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39354" w14:textId="77777777" w:rsidR="00BC0239" w:rsidRPr="00EA4C25" w:rsidRDefault="00BC0239" w:rsidP="00BC0239">
      <w:pPr>
        <w:shd w:val="clear" w:color="auto" w:fill="FFFFFF" w:themeFill="background1"/>
        <w:spacing w:after="200" w:line="324" w:lineRule="auto"/>
        <w:rPr>
          <w:rFonts w:eastAsia="Calibri" w:cs="Times New Roman"/>
          <w:szCs w:val="24"/>
          <w:lang w:eastAsia="sl-SI"/>
        </w:rPr>
      </w:pPr>
      <w:bookmarkStart w:id="0" w:name="_Hlk150501390"/>
    </w:p>
    <w:p w14:paraId="4847DC99" w14:textId="77777777" w:rsidR="00BC0239" w:rsidRPr="00EA4C25" w:rsidRDefault="00BC0239" w:rsidP="00BC0239">
      <w:pPr>
        <w:shd w:val="clear" w:color="auto" w:fill="FFFFFF" w:themeFill="background1"/>
        <w:spacing w:after="0" w:line="324" w:lineRule="auto"/>
        <w:rPr>
          <w:rFonts w:eastAsia="Calibri" w:cs="Times New Roman"/>
          <w:szCs w:val="24"/>
        </w:rPr>
      </w:pPr>
    </w:p>
    <w:p w14:paraId="07E6C6AE" w14:textId="77777777" w:rsidR="00BC0239" w:rsidRPr="00EA4C25" w:rsidRDefault="00BC0239" w:rsidP="00BC0239">
      <w:pPr>
        <w:shd w:val="clear" w:color="auto" w:fill="FFFFFF" w:themeFill="background1"/>
        <w:spacing w:after="0" w:line="324" w:lineRule="auto"/>
        <w:rPr>
          <w:color w:val="000000"/>
          <w:szCs w:val="24"/>
        </w:rPr>
      </w:pPr>
      <w:r w:rsidRPr="00EA4C25">
        <w:rPr>
          <w:rFonts w:eastAsia="Calibri" w:cs="Times New Roman"/>
          <w:szCs w:val="24"/>
        </w:rPr>
        <w:t>Naročnik</w:t>
      </w:r>
      <w:r w:rsidR="00E7707B" w:rsidRPr="00EA4C25">
        <w:rPr>
          <w:rFonts w:eastAsia="Calibri" w:cs="Times New Roman"/>
          <w:szCs w:val="24"/>
        </w:rPr>
        <w:t>:</w:t>
      </w:r>
      <w:r w:rsidRPr="00EA4C25">
        <w:rPr>
          <w:rFonts w:eastAsia="Calibri" w:cs="Times New Roman"/>
          <w:b/>
          <w:szCs w:val="24"/>
        </w:rPr>
        <w:t xml:space="preserve"> </w:t>
      </w:r>
      <w:r w:rsidR="00E7707B" w:rsidRPr="00EA4C25">
        <w:rPr>
          <w:rFonts w:eastAsia="Calibri" w:cs="Times New Roman"/>
          <w:b/>
          <w:szCs w:val="24"/>
        </w:rPr>
        <w:tab/>
      </w:r>
      <w:r w:rsidR="00E7707B" w:rsidRPr="00EA4C25">
        <w:rPr>
          <w:b/>
          <w:color w:val="000000"/>
          <w:szCs w:val="24"/>
        </w:rPr>
        <w:t>Lekarne Ptuj, Trstenjakova ulica 9, Ptuj</w:t>
      </w:r>
      <w:r w:rsidR="00640AEE" w:rsidRPr="00EA4C25">
        <w:rPr>
          <w:color w:val="000000"/>
          <w:szCs w:val="24"/>
        </w:rPr>
        <w:t>,</w:t>
      </w:r>
    </w:p>
    <w:p w14:paraId="0AB27693" w14:textId="6E6D1AE3" w:rsidR="00BC0239" w:rsidRPr="00EA4C25" w:rsidRDefault="00640AEE" w:rsidP="00BC0239">
      <w:pPr>
        <w:shd w:val="clear" w:color="auto" w:fill="FFFFFF" w:themeFill="background1"/>
        <w:spacing w:after="0" w:line="324" w:lineRule="auto"/>
        <w:rPr>
          <w:rFonts w:eastAsia="Calibri" w:cs="Times New Roman"/>
          <w:b/>
          <w:szCs w:val="24"/>
        </w:rPr>
      </w:pPr>
      <w:r w:rsidRPr="00EA4C25">
        <w:rPr>
          <w:color w:val="000000"/>
          <w:szCs w:val="24"/>
        </w:rPr>
        <w:tab/>
      </w:r>
      <w:r w:rsidRPr="00EA4C25">
        <w:rPr>
          <w:color w:val="000000"/>
          <w:szCs w:val="24"/>
        </w:rPr>
        <w:tab/>
      </w:r>
    </w:p>
    <w:p w14:paraId="7B7BA0D1" w14:textId="77777777" w:rsidR="00BC0239" w:rsidRPr="00EA4C25" w:rsidRDefault="00BC0239" w:rsidP="00BC0239">
      <w:pPr>
        <w:shd w:val="clear" w:color="auto" w:fill="FFFFFF" w:themeFill="background1"/>
        <w:spacing w:after="0" w:line="324" w:lineRule="auto"/>
        <w:rPr>
          <w:rFonts w:eastAsia="Calibri" w:cs="Times New Roman"/>
          <w:b/>
          <w:szCs w:val="24"/>
        </w:rPr>
      </w:pPr>
    </w:p>
    <w:p w14:paraId="50D573B3" w14:textId="77777777" w:rsidR="00BC0239" w:rsidRPr="00EA4C25" w:rsidRDefault="00BC0239" w:rsidP="00BC0239">
      <w:pPr>
        <w:shd w:val="clear" w:color="auto" w:fill="FFFFFF" w:themeFill="background1"/>
        <w:spacing w:after="0" w:line="324" w:lineRule="auto"/>
        <w:rPr>
          <w:rFonts w:eastAsia="Calibri" w:cs="Times New Roman"/>
          <w:b/>
          <w:szCs w:val="24"/>
        </w:rPr>
      </w:pPr>
    </w:p>
    <w:p w14:paraId="27C48AF2" w14:textId="77777777" w:rsidR="00BC0239" w:rsidRPr="00EA4C25" w:rsidRDefault="00BC0239" w:rsidP="00BC0239">
      <w:pPr>
        <w:shd w:val="clear" w:color="auto" w:fill="FFFFFF" w:themeFill="background1"/>
        <w:spacing w:after="0" w:line="324" w:lineRule="auto"/>
        <w:rPr>
          <w:rFonts w:eastAsia="Calibri" w:cs="Times New Roman"/>
          <w:szCs w:val="24"/>
        </w:rPr>
      </w:pPr>
    </w:p>
    <w:p w14:paraId="3A13357D" w14:textId="77777777" w:rsidR="00BC0239" w:rsidRPr="00EA4C25" w:rsidRDefault="00BC0239" w:rsidP="00BC0239">
      <w:pPr>
        <w:shd w:val="clear" w:color="auto" w:fill="FFFFFF" w:themeFill="background1"/>
        <w:spacing w:after="0" w:line="324" w:lineRule="auto"/>
        <w:rPr>
          <w:rFonts w:eastAsia="Calibri" w:cs="Times New Roman"/>
          <w:szCs w:val="24"/>
        </w:rPr>
      </w:pPr>
    </w:p>
    <w:p w14:paraId="0DF7D282" w14:textId="77777777" w:rsidR="00BC0239" w:rsidRPr="00EA4C25" w:rsidRDefault="00BC0239" w:rsidP="00BC0239">
      <w:pPr>
        <w:shd w:val="clear" w:color="auto" w:fill="FFFFFF" w:themeFill="background1"/>
        <w:spacing w:after="0" w:line="324" w:lineRule="auto"/>
        <w:rPr>
          <w:rFonts w:eastAsia="Calibri" w:cs="Times New Roman"/>
          <w:szCs w:val="24"/>
        </w:rPr>
      </w:pPr>
    </w:p>
    <w:p w14:paraId="77536D63" w14:textId="77777777" w:rsidR="00BC0239" w:rsidRPr="00EA4C25"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Calibri" w:cs="Times New Roman"/>
          <w:b/>
          <w:bCs/>
          <w:szCs w:val="24"/>
          <w:lang w:eastAsia="sl-SI"/>
        </w:rPr>
      </w:pPr>
    </w:p>
    <w:p w14:paraId="56985697" w14:textId="77777777" w:rsidR="00BC0239" w:rsidRPr="00EA4C25"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Calibri" w:cs="Times New Roman"/>
          <w:b/>
          <w:bCs/>
          <w:szCs w:val="24"/>
          <w:lang w:eastAsia="sl-SI"/>
        </w:rPr>
      </w:pPr>
    </w:p>
    <w:p w14:paraId="2D3EC0CA" w14:textId="77777777" w:rsidR="00BC0239" w:rsidRPr="00EA4C25"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Calibri" w:cs="Times New Roman"/>
          <w:b/>
          <w:bCs/>
          <w:szCs w:val="24"/>
          <w:lang w:eastAsia="sl-SI"/>
        </w:rPr>
      </w:pPr>
    </w:p>
    <w:p w14:paraId="5B76C85E" w14:textId="77777777" w:rsidR="00BC0239" w:rsidRPr="00EA4C25"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Calibri" w:cs="Times New Roman"/>
          <w:b/>
          <w:bCs/>
          <w:szCs w:val="24"/>
          <w:lang w:eastAsia="sl-SI"/>
        </w:rPr>
      </w:pPr>
    </w:p>
    <w:p w14:paraId="76F1A6D2" w14:textId="77777777" w:rsidR="00BC0239" w:rsidRPr="00EA4C25"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eastAsia="Calibri" w:cs="Times New Roman"/>
          <w:b/>
          <w:bCs/>
          <w:szCs w:val="24"/>
          <w:lang w:eastAsia="sl-SI"/>
        </w:rPr>
      </w:pPr>
    </w:p>
    <w:p w14:paraId="2F99BCFA" w14:textId="38D58A56" w:rsidR="00BC0239" w:rsidRPr="00EA4C25"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eastAsia="Calibri" w:cs="Times New Roman"/>
          <w:szCs w:val="24"/>
          <w:lang w:eastAsia="sl-SI"/>
        </w:rPr>
      </w:pPr>
      <w:r w:rsidRPr="00EA4C25">
        <w:rPr>
          <w:rFonts w:eastAsia="Calibri" w:cs="Times New Roman"/>
          <w:bCs/>
          <w:szCs w:val="24"/>
          <w:lang w:eastAsia="sl-SI"/>
        </w:rPr>
        <w:t>Razpisna dokumentacija v postopku oddaje</w:t>
      </w:r>
      <w:r w:rsidR="000F6A20" w:rsidRPr="00EA4C25">
        <w:rPr>
          <w:rFonts w:eastAsia="Calibri" w:cs="Times New Roman"/>
          <w:bCs/>
          <w:szCs w:val="24"/>
          <w:lang w:eastAsia="sl-SI"/>
        </w:rPr>
        <w:t xml:space="preserve"> javnega</w:t>
      </w:r>
      <w:r w:rsidRPr="00EA4C25">
        <w:rPr>
          <w:rFonts w:eastAsia="Calibri" w:cs="Times New Roman"/>
          <w:bCs/>
          <w:szCs w:val="24"/>
          <w:lang w:eastAsia="sl-SI"/>
        </w:rPr>
        <w:t xml:space="preserve"> naročila</w:t>
      </w:r>
      <w:r w:rsidR="008A1668" w:rsidRPr="00EA4C25">
        <w:rPr>
          <w:rFonts w:eastAsia="Calibri" w:cs="Times New Roman"/>
          <w:bCs/>
          <w:szCs w:val="24"/>
          <w:lang w:eastAsia="sl-SI"/>
        </w:rPr>
        <w:t xml:space="preserve"> po odprtem postopku</w:t>
      </w:r>
      <w:r w:rsidRPr="00EA4C25">
        <w:rPr>
          <w:rFonts w:eastAsia="Calibri" w:cs="Times New Roman"/>
          <w:bCs/>
          <w:szCs w:val="24"/>
          <w:lang w:eastAsia="sl-SI"/>
        </w:rPr>
        <w:t>:</w:t>
      </w:r>
    </w:p>
    <w:p w14:paraId="37F391DF" w14:textId="77777777" w:rsidR="00BC0239" w:rsidRPr="00EA4C25" w:rsidRDefault="00BC0239" w:rsidP="00BC0239">
      <w:pPr>
        <w:shd w:val="clear" w:color="auto" w:fill="FFFFFF" w:themeFill="background1"/>
        <w:spacing w:after="0" w:line="324" w:lineRule="auto"/>
        <w:jc w:val="center"/>
        <w:rPr>
          <w:rFonts w:eastAsia="Calibri" w:cs="Times New Roman"/>
          <w:b/>
          <w:szCs w:val="24"/>
          <w:lang w:eastAsia="sl-SI"/>
        </w:rPr>
      </w:pPr>
    </w:p>
    <w:p w14:paraId="162FE3B1" w14:textId="77777777" w:rsidR="00BC0239" w:rsidRPr="00EA4C25" w:rsidRDefault="00BC0239" w:rsidP="00BC0239">
      <w:pPr>
        <w:shd w:val="clear" w:color="auto" w:fill="FFFFFF" w:themeFill="background1"/>
        <w:spacing w:after="0" w:line="324" w:lineRule="auto"/>
        <w:jc w:val="center"/>
        <w:rPr>
          <w:rFonts w:eastAsia="Calibri" w:cs="Times New Roman"/>
          <w:b/>
          <w:szCs w:val="24"/>
          <w:lang w:eastAsia="sl-SI"/>
        </w:rPr>
      </w:pPr>
    </w:p>
    <w:p w14:paraId="463EC24F" w14:textId="55C1A551" w:rsidR="00BC0239" w:rsidRPr="00EA4C25" w:rsidRDefault="00BC0239" w:rsidP="00EA1E6F">
      <w:pPr>
        <w:shd w:val="clear" w:color="auto" w:fill="FFFFFF" w:themeFill="background1"/>
        <w:spacing w:after="0" w:line="324" w:lineRule="auto"/>
        <w:jc w:val="center"/>
        <w:rPr>
          <w:rFonts w:eastAsia="Calibri" w:cs="Times New Roman"/>
          <w:b/>
          <w:szCs w:val="24"/>
          <w:lang w:eastAsia="sl-SI"/>
        </w:rPr>
      </w:pPr>
      <w:r w:rsidRPr="00EA4C25">
        <w:rPr>
          <w:rFonts w:eastAsia="Calibri" w:cs="Times New Roman"/>
          <w:b/>
          <w:szCs w:val="24"/>
          <w:lang w:eastAsia="sl-SI"/>
        </w:rPr>
        <w:t>»</w:t>
      </w:r>
      <w:r w:rsidR="008A1668" w:rsidRPr="00EA4C25">
        <w:rPr>
          <w:rFonts w:eastAsia="Calibri" w:cs="Times New Roman"/>
          <w:b/>
          <w:szCs w:val="24"/>
          <w:lang w:eastAsia="sl-SI"/>
        </w:rPr>
        <w:t>Okolju prijazne storitve čiščenja v Lekarnah Ptuj, za obdobje 60 mesecev</w:t>
      </w:r>
      <w:r w:rsidRPr="00EA4C25">
        <w:rPr>
          <w:rFonts w:eastAsia="Calibri" w:cs="Times New Roman"/>
          <w:b/>
          <w:szCs w:val="24"/>
          <w:lang w:eastAsia="sl-SI"/>
        </w:rPr>
        <w:t>«</w:t>
      </w:r>
    </w:p>
    <w:p w14:paraId="70B135B3" w14:textId="77777777" w:rsidR="00BC0239" w:rsidRPr="00EA4C25"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Calibri" w:cs="Times New Roman"/>
          <w:bCs/>
          <w:szCs w:val="24"/>
          <w:lang w:eastAsia="sl-SI"/>
        </w:rPr>
      </w:pPr>
    </w:p>
    <w:p w14:paraId="59660E89" w14:textId="77777777" w:rsidR="00BC0239" w:rsidRPr="00EA4C25"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Calibri" w:cs="Times New Roman"/>
          <w:bCs/>
          <w:szCs w:val="24"/>
          <w:lang w:eastAsia="sl-SI"/>
        </w:rPr>
      </w:pPr>
    </w:p>
    <w:p w14:paraId="3B487702" w14:textId="77777777" w:rsidR="00BC0239" w:rsidRPr="00EA4C25"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Calibri" w:cs="Times New Roman"/>
          <w:bCs/>
          <w:szCs w:val="24"/>
          <w:lang w:eastAsia="sl-SI"/>
        </w:rPr>
      </w:pPr>
    </w:p>
    <w:p w14:paraId="660A6E60" w14:textId="77777777" w:rsidR="00BC0239" w:rsidRPr="00EA4C25"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Calibri" w:cs="Times New Roman"/>
          <w:bCs/>
          <w:szCs w:val="24"/>
          <w:lang w:eastAsia="sl-SI"/>
        </w:rPr>
      </w:pPr>
    </w:p>
    <w:p w14:paraId="3939533C" w14:textId="77777777" w:rsidR="00BC0239" w:rsidRPr="00EA4C25"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Calibri" w:cs="Times New Roman"/>
          <w:bCs/>
          <w:szCs w:val="24"/>
          <w:lang w:eastAsia="sl-SI"/>
        </w:rPr>
      </w:pPr>
    </w:p>
    <w:p w14:paraId="673AF006" w14:textId="77777777" w:rsidR="00BC0239" w:rsidRPr="00EA4C25" w:rsidRDefault="00BC0239" w:rsidP="00BC0239">
      <w:pPr>
        <w:shd w:val="clear" w:color="auto" w:fill="FFFFFF" w:themeFill="background1"/>
        <w:spacing w:after="200" w:line="324" w:lineRule="auto"/>
        <w:rPr>
          <w:rFonts w:eastAsia="Calibri" w:cs="Times New Roman"/>
          <w:bCs/>
          <w:szCs w:val="24"/>
          <w:lang w:eastAsia="sl-SI"/>
        </w:rPr>
      </w:pPr>
    </w:p>
    <w:p w14:paraId="5B16FE1B" w14:textId="77777777" w:rsidR="00BC0239" w:rsidRPr="00EA4C25" w:rsidRDefault="00BC0239" w:rsidP="00BC0239">
      <w:pPr>
        <w:shd w:val="clear" w:color="auto" w:fill="FFFFFF" w:themeFill="background1"/>
        <w:spacing w:after="200" w:line="324" w:lineRule="auto"/>
        <w:rPr>
          <w:rFonts w:eastAsia="Calibri" w:cs="Times New Roman"/>
          <w:bCs/>
          <w:szCs w:val="24"/>
          <w:lang w:eastAsia="sl-SI"/>
        </w:rPr>
      </w:pPr>
    </w:p>
    <w:p w14:paraId="1C1F292D" w14:textId="77777777" w:rsidR="00BC0239" w:rsidRPr="00EA4C25" w:rsidRDefault="00BC0239" w:rsidP="00BC0239">
      <w:pPr>
        <w:shd w:val="clear" w:color="auto" w:fill="FFFFFF" w:themeFill="background1"/>
        <w:spacing w:after="200" w:line="324" w:lineRule="auto"/>
        <w:rPr>
          <w:rFonts w:eastAsia="Calibri" w:cs="Times New Roman"/>
          <w:bCs/>
          <w:szCs w:val="24"/>
          <w:lang w:eastAsia="sl-SI"/>
        </w:rPr>
      </w:pPr>
    </w:p>
    <w:p w14:paraId="727B753E" w14:textId="77777777" w:rsidR="00BC0239" w:rsidRPr="00EA4C25" w:rsidRDefault="00BC0239" w:rsidP="00BC0239">
      <w:pPr>
        <w:shd w:val="clear" w:color="auto" w:fill="FFFFFF" w:themeFill="background1"/>
        <w:spacing w:after="200" w:line="324" w:lineRule="auto"/>
        <w:rPr>
          <w:rFonts w:eastAsia="Calibri" w:cs="Times New Roman"/>
          <w:bCs/>
          <w:szCs w:val="24"/>
          <w:lang w:eastAsia="sl-SI"/>
        </w:rPr>
      </w:pPr>
    </w:p>
    <w:p w14:paraId="054DB9D2" w14:textId="77777777" w:rsidR="00BC0239" w:rsidRPr="00EA4C25"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Calibri" w:cs="Times New Roman"/>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1DE6F27" w14:textId="77777777" w:rsidR="00BC0239" w:rsidRPr="00EA4C25" w:rsidRDefault="00BC0239" w:rsidP="00BC0239">
      <w:pPr>
        <w:keepNext/>
        <w:keepLines/>
        <w:shd w:val="clear" w:color="auto" w:fill="FFFFFF" w:themeFill="background1"/>
        <w:spacing w:before="240" w:after="0" w:line="324" w:lineRule="auto"/>
        <w:rPr>
          <w:rFonts w:eastAsia="Times New Roman" w:cs="Times New Roman"/>
          <w:color w:val="2E74B5"/>
          <w:szCs w:val="24"/>
          <w:lang w:eastAsia="sl-SI"/>
        </w:rPr>
      </w:pPr>
    </w:p>
    <w:p w14:paraId="1D5AF80C" w14:textId="77777777" w:rsidR="00BC0239" w:rsidRPr="00EA4C25" w:rsidRDefault="00BC0239" w:rsidP="00BC0239">
      <w:pPr>
        <w:spacing w:after="200" w:line="324" w:lineRule="auto"/>
        <w:rPr>
          <w:rFonts w:eastAsia="Calibri" w:cs="Times New Roman"/>
          <w:szCs w:val="24"/>
          <w:lang w:eastAsia="sl-SI"/>
        </w:rPr>
      </w:pPr>
    </w:p>
    <w:p w14:paraId="45EAA5C6" w14:textId="68CD2D78" w:rsidR="00BC0239" w:rsidRPr="00EA4C25" w:rsidRDefault="00E7707B" w:rsidP="00BC0239">
      <w:pPr>
        <w:spacing w:after="200" w:line="324" w:lineRule="auto"/>
        <w:rPr>
          <w:rFonts w:eastAsia="Calibri" w:cs="Times New Roman"/>
          <w:szCs w:val="24"/>
          <w:lang w:eastAsia="sl-SI"/>
        </w:rPr>
      </w:pPr>
      <w:r w:rsidRPr="00EA4C25">
        <w:rPr>
          <w:rFonts w:eastAsia="Calibri" w:cs="Times New Roman"/>
          <w:szCs w:val="24"/>
          <w:lang w:eastAsia="sl-SI"/>
        </w:rPr>
        <w:t>Ptuj</w:t>
      </w:r>
      <w:r w:rsidR="00BC0239" w:rsidRPr="00EA4C25">
        <w:rPr>
          <w:rFonts w:eastAsia="Calibri" w:cs="Times New Roman"/>
          <w:szCs w:val="24"/>
          <w:lang w:eastAsia="sl-SI"/>
        </w:rPr>
        <w:t xml:space="preserve">, </w:t>
      </w:r>
      <w:r w:rsidR="00DC3422" w:rsidRPr="00EA4C25">
        <w:rPr>
          <w:rFonts w:eastAsia="Calibri" w:cs="Times New Roman"/>
          <w:szCs w:val="24"/>
          <w:lang w:eastAsia="sl-SI"/>
        </w:rPr>
        <w:t xml:space="preserve">december </w:t>
      </w:r>
      <w:r w:rsidR="008A1668" w:rsidRPr="00EA4C25">
        <w:rPr>
          <w:rFonts w:eastAsia="Calibri" w:cs="Times New Roman"/>
          <w:szCs w:val="24"/>
          <w:lang w:eastAsia="sl-SI"/>
        </w:rPr>
        <w:t>2023</w:t>
      </w:r>
    </w:p>
    <w:p w14:paraId="52BA040D" w14:textId="2C954F68" w:rsidR="00BC0239" w:rsidRPr="00EA4C25" w:rsidRDefault="00BC0239" w:rsidP="00BC0239">
      <w:pPr>
        <w:shd w:val="clear" w:color="auto" w:fill="FFFFFF" w:themeFill="background1"/>
        <w:spacing w:after="200" w:line="324" w:lineRule="auto"/>
        <w:rPr>
          <w:rFonts w:eastAsia="Calibri" w:cs="Arial"/>
          <w:szCs w:val="24"/>
        </w:rPr>
      </w:pPr>
    </w:p>
    <w:p w14:paraId="453A456F" w14:textId="77777777" w:rsidR="00BC0239" w:rsidRPr="00EA4C25" w:rsidRDefault="00BC0239" w:rsidP="00BC0239">
      <w:pPr>
        <w:shd w:val="clear" w:color="auto" w:fill="FFFFFF" w:themeFill="background1"/>
        <w:spacing w:after="0" w:line="324" w:lineRule="auto"/>
        <w:rPr>
          <w:rFonts w:eastAsia="Calibri" w:cs="Arial"/>
          <w:szCs w:val="24"/>
          <w:lang w:eastAsia="sl-SI"/>
        </w:rPr>
      </w:pPr>
    </w:p>
    <w:p w14:paraId="1DB3A33F" w14:textId="0B231B06" w:rsidR="00BC0239" w:rsidRPr="00EA4C25" w:rsidRDefault="005D74CA" w:rsidP="00BC0239">
      <w:pPr>
        <w:shd w:val="clear" w:color="auto" w:fill="FFFFFF" w:themeFill="background1"/>
        <w:spacing w:after="0" w:line="324" w:lineRule="auto"/>
        <w:rPr>
          <w:rFonts w:eastAsia="Calibri" w:cs="Times New Roman"/>
          <w:b/>
          <w:szCs w:val="24"/>
          <w:lang w:eastAsia="sl-SI"/>
        </w:rPr>
      </w:pPr>
      <w:r w:rsidRPr="00EA4C25">
        <w:rPr>
          <w:rFonts w:eastAsia="Calibri" w:cs="Times New Roman"/>
          <w:b/>
          <w:szCs w:val="24"/>
          <w:lang w:eastAsia="sl-SI"/>
        </w:rPr>
        <w:lastRenderedPageBreak/>
        <w:t>NAVOD</w:t>
      </w:r>
      <w:r w:rsidR="00BC0239" w:rsidRPr="00EA4C25">
        <w:rPr>
          <w:rFonts w:eastAsia="Calibri" w:cs="Times New Roman"/>
          <w:b/>
          <w:szCs w:val="24"/>
          <w:lang w:eastAsia="sl-SI"/>
        </w:rPr>
        <w:t>ILA PONUDNIKOM</w:t>
      </w:r>
    </w:p>
    <w:p w14:paraId="0F8A773D"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4E0D2059" w14:textId="77777777" w:rsidR="00BC0239" w:rsidRPr="00EA4C25" w:rsidRDefault="00BC0239" w:rsidP="00BC0239">
      <w:pPr>
        <w:shd w:val="clear" w:color="auto" w:fill="FFFFFF" w:themeFill="background1"/>
        <w:spacing w:after="0" w:line="324" w:lineRule="auto"/>
        <w:contextualSpacing/>
        <w:outlineLvl w:val="0"/>
        <w:rPr>
          <w:rFonts w:eastAsia="Calibri" w:cs="Times New Roman"/>
          <w:b/>
          <w:szCs w:val="24"/>
          <w:u w:val="single"/>
        </w:rPr>
      </w:pPr>
      <w:bookmarkStart w:id="19" w:name="_Ref356391452"/>
      <w:bookmarkStart w:id="20" w:name="_Toc356904113"/>
      <w:bookmarkStart w:id="21" w:name="_Toc402336678"/>
      <w:r w:rsidRPr="00EA4C25">
        <w:rPr>
          <w:rFonts w:eastAsia="Calibri" w:cs="Times New Roman"/>
          <w:b/>
          <w:szCs w:val="24"/>
          <w:u w:val="single"/>
        </w:rPr>
        <w:t>1</w:t>
      </w:r>
      <w:r w:rsidR="000F3DBD" w:rsidRPr="00EA4C25">
        <w:rPr>
          <w:rFonts w:eastAsia="Calibri" w:cs="Times New Roman"/>
          <w:b/>
          <w:szCs w:val="24"/>
          <w:u w:val="single"/>
        </w:rPr>
        <w:t>.</w:t>
      </w:r>
      <w:r w:rsidRPr="00EA4C25">
        <w:rPr>
          <w:rFonts w:eastAsia="Calibri" w:cs="Times New Roman"/>
          <w:b/>
          <w:szCs w:val="24"/>
          <w:u w:val="single"/>
        </w:rPr>
        <w:t xml:space="preserve"> Predmet in podatki o javnem naročilu</w:t>
      </w:r>
      <w:bookmarkEnd w:id="19"/>
      <w:bookmarkEnd w:id="20"/>
      <w:bookmarkEnd w:id="21"/>
    </w:p>
    <w:p w14:paraId="689ED138" w14:textId="384CD0A4" w:rsidR="00BC0239" w:rsidRPr="00EA4C25" w:rsidRDefault="00E7707B" w:rsidP="00BC0239">
      <w:pPr>
        <w:shd w:val="clear" w:color="auto" w:fill="FFFFFF" w:themeFill="background1"/>
        <w:spacing w:after="0" w:line="324" w:lineRule="auto"/>
        <w:rPr>
          <w:rFonts w:eastAsia="Calibri" w:cs="Times New Roman"/>
          <w:szCs w:val="24"/>
        </w:rPr>
      </w:pPr>
      <w:r w:rsidRPr="00EA4C25">
        <w:rPr>
          <w:bCs/>
          <w:szCs w:val="24"/>
        </w:rPr>
        <w:t xml:space="preserve">Lekarne Ptuj, Trstenjakova ulica 9, 2250 Ptuj </w:t>
      </w:r>
      <w:r w:rsidR="00BC0239" w:rsidRPr="00EA4C25">
        <w:rPr>
          <w:rFonts w:eastAsia="Calibri" w:cs="Times New Roman"/>
          <w:bCs/>
          <w:szCs w:val="24"/>
        </w:rPr>
        <w:t>(v nadaljevanju: naročnik), v skladu s</w:t>
      </w:r>
      <w:r w:rsidR="00AA3EBD" w:rsidRPr="00EA4C25">
        <w:rPr>
          <w:rFonts w:eastAsia="Calibri" w:cs="Times New Roman"/>
          <w:bCs/>
          <w:szCs w:val="24"/>
        </w:rPr>
        <w:t xml:space="preserve"> </w:t>
      </w:r>
      <w:r w:rsidR="00BC0239" w:rsidRPr="00EA4C25">
        <w:rPr>
          <w:rFonts w:eastAsia="Calibri" w:cs="Times New Roman"/>
          <w:bCs/>
          <w:szCs w:val="24"/>
        </w:rPr>
        <w:t>4</w:t>
      </w:r>
      <w:r w:rsidR="008A1668" w:rsidRPr="00EA4C25">
        <w:rPr>
          <w:rFonts w:eastAsia="Calibri" w:cs="Times New Roman"/>
          <w:bCs/>
          <w:szCs w:val="24"/>
        </w:rPr>
        <w:t>0</w:t>
      </w:r>
      <w:r w:rsidR="00BC0239" w:rsidRPr="00EA4C25">
        <w:rPr>
          <w:rFonts w:eastAsia="Calibri" w:cs="Times New Roman"/>
          <w:bCs/>
          <w:szCs w:val="24"/>
        </w:rPr>
        <w:t>. členom ZJN-3 vabi</w:t>
      </w:r>
      <w:r w:rsidR="00640AEE" w:rsidRPr="00EA4C25">
        <w:rPr>
          <w:rFonts w:eastAsia="Calibri" w:cs="Times New Roman"/>
          <w:bCs/>
          <w:szCs w:val="24"/>
        </w:rPr>
        <w:t>jo</w:t>
      </w:r>
      <w:r w:rsidR="00BC0239" w:rsidRPr="00EA4C25">
        <w:rPr>
          <w:rFonts w:eastAsia="Calibri" w:cs="Times New Roman"/>
          <w:bCs/>
          <w:szCs w:val="24"/>
        </w:rPr>
        <w:t xml:space="preserve"> vse zainteresirane ponudnike</w:t>
      </w:r>
      <w:r w:rsidR="00BC0239" w:rsidRPr="00EA4C25">
        <w:rPr>
          <w:rFonts w:eastAsia="Calibri" w:cs="Times New Roman"/>
          <w:szCs w:val="24"/>
        </w:rPr>
        <w:t xml:space="preserve">, da predložijo svojo pisno ponudbo v skladu s to dokumentacijo, objavljeno na Portalu javnih naročil po postopku </w:t>
      </w:r>
      <w:r w:rsidR="00A23D0C" w:rsidRPr="00EA4C25">
        <w:rPr>
          <w:rFonts w:eastAsia="Calibri" w:cs="Times New Roman"/>
          <w:szCs w:val="24"/>
        </w:rPr>
        <w:t>oddaje</w:t>
      </w:r>
      <w:r w:rsidR="00B770E3" w:rsidRPr="00EA4C25">
        <w:rPr>
          <w:rFonts w:eastAsia="Calibri" w:cs="Times New Roman"/>
          <w:szCs w:val="24"/>
        </w:rPr>
        <w:t xml:space="preserve"> pridržanega javnega</w:t>
      </w:r>
      <w:r w:rsidR="00A23D0C" w:rsidRPr="00EA4C25">
        <w:rPr>
          <w:rFonts w:eastAsia="Calibri" w:cs="Times New Roman"/>
          <w:szCs w:val="24"/>
        </w:rPr>
        <w:t xml:space="preserve"> naročila </w:t>
      </w:r>
      <w:r w:rsidR="00BC0239" w:rsidRPr="00EA4C25">
        <w:rPr>
          <w:rFonts w:eastAsia="Calibri" w:cs="Times New Roman"/>
          <w:szCs w:val="24"/>
        </w:rPr>
        <w:t xml:space="preserve">za izbiro izvajalca okolju prijaznih storitev čiščenja. </w:t>
      </w:r>
    </w:p>
    <w:p w14:paraId="6EE445E3" w14:textId="57BC7F52" w:rsidR="00651CFC" w:rsidRPr="00EA4C25" w:rsidRDefault="00BC0239" w:rsidP="002F0A02">
      <w:pPr>
        <w:shd w:val="clear" w:color="auto" w:fill="FFFFFF" w:themeFill="background1"/>
        <w:spacing w:after="0" w:line="324" w:lineRule="auto"/>
        <w:rPr>
          <w:rFonts w:eastAsia="Calibri" w:cs="Times New Roman"/>
          <w:szCs w:val="24"/>
        </w:rPr>
      </w:pPr>
      <w:r w:rsidRPr="00EA4C25">
        <w:rPr>
          <w:rFonts w:eastAsia="Calibri" w:cs="Times New Roman"/>
          <w:szCs w:val="24"/>
        </w:rPr>
        <w:t xml:space="preserve">Predmet javnega naročila je podrobneje </w:t>
      </w:r>
      <w:r w:rsidR="00E94379" w:rsidRPr="00EA4C25">
        <w:rPr>
          <w:rFonts w:eastAsia="Calibri" w:cs="Times New Roman"/>
          <w:szCs w:val="24"/>
        </w:rPr>
        <w:t>opredeljen v poglavju</w:t>
      </w:r>
      <w:r w:rsidRPr="00EA4C25">
        <w:rPr>
          <w:rFonts w:eastAsia="Calibri" w:cs="Times New Roman"/>
          <w:szCs w:val="24"/>
        </w:rPr>
        <w:t xml:space="preserve"> Tehni</w:t>
      </w:r>
      <w:r w:rsidR="002F0A02" w:rsidRPr="00EA4C25">
        <w:rPr>
          <w:rFonts w:eastAsia="Calibri" w:cs="Times New Roman"/>
          <w:szCs w:val="24"/>
        </w:rPr>
        <w:t xml:space="preserve">čne zahteve naročnika in obsega </w:t>
      </w:r>
      <w:r w:rsidR="000A1259" w:rsidRPr="00EA4C25">
        <w:rPr>
          <w:szCs w:val="24"/>
        </w:rPr>
        <w:t>izvajanja</w:t>
      </w:r>
      <w:r w:rsidRPr="00EA4C25">
        <w:rPr>
          <w:szCs w:val="24"/>
        </w:rPr>
        <w:t xml:space="preserve"> storitev </w:t>
      </w:r>
      <w:r w:rsidR="002F0A02" w:rsidRPr="00EA4C25">
        <w:rPr>
          <w:szCs w:val="24"/>
        </w:rPr>
        <w:t>čiščenja prostorov naročnika.</w:t>
      </w:r>
    </w:p>
    <w:p w14:paraId="0809BDF0" w14:textId="77777777" w:rsidR="00DF2A12" w:rsidRPr="00EA4C25" w:rsidRDefault="00BC0239" w:rsidP="00DF2A12">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Predmet javnega naročila ni razdeljen na sklope.</w:t>
      </w:r>
      <w:r w:rsidR="00DF2A12" w:rsidRPr="00EA4C25">
        <w:rPr>
          <w:rFonts w:eastAsia="Calibri" w:cs="Times New Roman"/>
          <w:szCs w:val="24"/>
          <w:lang w:eastAsia="sl-SI"/>
        </w:rPr>
        <w:t xml:space="preserve"> </w:t>
      </w:r>
    </w:p>
    <w:p w14:paraId="3B04727D" w14:textId="4978E328" w:rsidR="00DF2A12" w:rsidRPr="00EA4C25" w:rsidRDefault="00487AFA" w:rsidP="00DF2A12">
      <w:pPr>
        <w:shd w:val="clear" w:color="auto" w:fill="FFFFFF" w:themeFill="background1"/>
        <w:spacing w:after="0" w:line="324" w:lineRule="auto"/>
        <w:rPr>
          <w:rFonts w:eastAsia="Calibri" w:cs="Times New Roman"/>
          <w:szCs w:val="24"/>
        </w:rPr>
      </w:pPr>
      <w:r w:rsidRPr="00EA4C25">
        <w:rPr>
          <w:rFonts w:eastAsia="Calibri" w:cs="Times New Roman"/>
          <w:szCs w:val="24"/>
        </w:rPr>
        <w:t xml:space="preserve">Naročnik bo sklenil pogodbo </w:t>
      </w:r>
      <w:r w:rsidR="008B7822" w:rsidRPr="00EA4C25">
        <w:rPr>
          <w:rFonts w:eastAsia="Calibri" w:cs="Times New Roman"/>
          <w:szCs w:val="24"/>
        </w:rPr>
        <w:t xml:space="preserve">z enim ponudnikom za obdobje </w:t>
      </w:r>
      <w:r w:rsidR="008A1668" w:rsidRPr="00EA4C25">
        <w:rPr>
          <w:rFonts w:eastAsia="Calibri" w:cs="Times New Roman"/>
          <w:szCs w:val="24"/>
        </w:rPr>
        <w:t>60</w:t>
      </w:r>
      <w:r w:rsidR="00BC0239" w:rsidRPr="00EA4C25">
        <w:rPr>
          <w:rFonts w:eastAsia="Calibri" w:cs="Times New Roman"/>
          <w:szCs w:val="24"/>
        </w:rPr>
        <w:t xml:space="preserve"> mesecev</w:t>
      </w:r>
      <w:r w:rsidR="001A651A" w:rsidRPr="00EA4C25">
        <w:rPr>
          <w:rFonts w:eastAsia="Calibri" w:cs="Times New Roman"/>
          <w:szCs w:val="24"/>
        </w:rPr>
        <w:t xml:space="preserve">, ki bo po merilu oddal ekonomsko najugodnejšo ponudbo. </w:t>
      </w:r>
    </w:p>
    <w:p w14:paraId="3C19F149" w14:textId="77777777" w:rsidR="003E2703" w:rsidRDefault="003E2703" w:rsidP="00DF2A12">
      <w:pPr>
        <w:shd w:val="clear" w:color="auto" w:fill="FFFFFF" w:themeFill="background1"/>
        <w:spacing w:after="0" w:line="324" w:lineRule="auto"/>
        <w:rPr>
          <w:rFonts w:eastAsia="Calibri" w:cs="Times New Roman"/>
          <w:szCs w:val="24"/>
        </w:rPr>
      </w:pPr>
    </w:p>
    <w:p w14:paraId="4F35EFE0" w14:textId="2A5C9056" w:rsidR="00DF2A12" w:rsidRPr="00EA4C25" w:rsidRDefault="00BC0239" w:rsidP="00DF2A12">
      <w:pPr>
        <w:shd w:val="clear" w:color="auto" w:fill="FFFFFF" w:themeFill="background1"/>
        <w:spacing w:after="0" w:line="324" w:lineRule="auto"/>
        <w:rPr>
          <w:rFonts w:eastAsia="Calibri" w:cs="Times New Roman"/>
          <w:szCs w:val="24"/>
        </w:rPr>
      </w:pPr>
      <w:r w:rsidRPr="00EA4C25">
        <w:rPr>
          <w:rFonts w:eastAsia="Calibri" w:cs="Times New Roman"/>
          <w:szCs w:val="24"/>
        </w:rPr>
        <w:t>Ponudnik se lahko poteguje le za naročilo celotnih razpisanih del.</w:t>
      </w:r>
    </w:p>
    <w:p w14:paraId="1D90DDEE" w14:textId="77777777" w:rsidR="003E2703" w:rsidRDefault="003E2703" w:rsidP="00DF2A12">
      <w:pPr>
        <w:shd w:val="clear" w:color="auto" w:fill="FFFFFF" w:themeFill="background1"/>
        <w:spacing w:after="0" w:line="324" w:lineRule="auto"/>
        <w:rPr>
          <w:rFonts w:eastAsia="Calibri" w:cs="Times New Roman"/>
          <w:szCs w:val="24"/>
          <w:lang w:eastAsia="sl-SI"/>
        </w:rPr>
      </w:pPr>
    </w:p>
    <w:p w14:paraId="31C51F7B" w14:textId="4A4A4048" w:rsidR="00BC0239" w:rsidRPr="00EA4C25" w:rsidRDefault="00BC0239" w:rsidP="00DF2A12">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Variantne ponudbe niso dopustne.</w:t>
      </w:r>
    </w:p>
    <w:p w14:paraId="7255915D"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57B69B43" w14:textId="77777777" w:rsidR="00066D72" w:rsidRPr="00EA4C25" w:rsidRDefault="00066D72" w:rsidP="00BC0239">
      <w:pPr>
        <w:shd w:val="clear" w:color="auto" w:fill="FFFFFF" w:themeFill="background1"/>
        <w:spacing w:after="0" w:line="324" w:lineRule="auto"/>
        <w:rPr>
          <w:rFonts w:eastAsia="Calibri" w:cs="Times New Roman"/>
          <w:szCs w:val="24"/>
          <w:lang w:eastAsia="sl-SI"/>
        </w:rPr>
      </w:pPr>
    </w:p>
    <w:p w14:paraId="136F4A8F" w14:textId="77777777" w:rsidR="00BC0239" w:rsidRPr="00EA4C25" w:rsidRDefault="00BC0239" w:rsidP="00BC0239">
      <w:pPr>
        <w:shd w:val="clear" w:color="auto" w:fill="FFFFFF" w:themeFill="background1"/>
        <w:spacing w:after="0" w:line="324" w:lineRule="auto"/>
        <w:contextualSpacing/>
        <w:outlineLvl w:val="0"/>
        <w:rPr>
          <w:rFonts w:eastAsia="Calibri" w:cs="Times New Roman"/>
          <w:b/>
          <w:szCs w:val="24"/>
          <w:u w:val="single"/>
        </w:rPr>
      </w:pPr>
      <w:bookmarkStart w:id="22" w:name="_Toc356904114"/>
      <w:bookmarkStart w:id="23" w:name="_Toc402336679"/>
      <w:r w:rsidRPr="00EA4C25">
        <w:rPr>
          <w:rFonts w:eastAsia="Calibri" w:cs="Times New Roman"/>
          <w:b/>
          <w:szCs w:val="24"/>
          <w:u w:val="single"/>
        </w:rPr>
        <w:t>2</w:t>
      </w:r>
      <w:r w:rsidR="000F3DBD" w:rsidRPr="00EA4C25">
        <w:rPr>
          <w:rFonts w:eastAsia="Calibri" w:cs="Times New Roman"/>
          <w:b/>
          <w:szCs w:val="24"/>
          <w:u w:val="single"/>
        </w:rPr>
        <w:t>.</w:t>
      </w:r>
      <w:r w:rsidRPr="00EA4C25">
        <w:rPr>
          <w:rFonts w:eastAsia="Calibri" w:cs="Times New Roman"/>
          <w:b/>
          <w:szCs w:val="24"/>
          <w:u w:val="single"/>
        </w:rPr>
        <w:t xml:space="preserve"> Oddaja ponudb, rok za </w:t>
      </w:r>
      <w:bookmarkEnd w:id="22"/>
      <w:bookmarkEnd w:id="23"/>
      <w:r w:rsidRPr="00EA4C25">
        <w:rPr>
          <w:rFonts w:eastAsia="Calibri" w:cs="Times New Roman"/>
          <w:b/>
          <w:szCs w:val="24"/>
          <w:u w:val="single"/>
        </w:rPr>
        <w:t>oddajo ponudb in odpiranje ponudb</w:t>
      </w:r>
    </w:p>
    <w:p w14:paraId="33F932E2" w14:textId="77777777" w:rsidR="008A1668" w:rsidRPr="00EA4C25" w:rsidRDefault="008A1668" w:rsidP="00BC0239">
      <w:pPr>
        <w:shd w:val="clear" w:color="auto" w:fill="FFFFFF" w:themeFill="background1"/>
        <w:spacing w:after="0" w:line="324" w:lineRule="auto"/>
        <w:contextualSpacing/>
        <w:outlineLvl w:val="0"/>
        <w:rPr>
          <w:szCs w:val="24"/>
          <w:lang w:eastAsia="sl-SI"/>
        </w:rPr>
      </w:pPr>
      <w:bookmarkStart w:id="24" w:name="_Toc436222800"/>
    </w:p>
    <w:p w14:paraId="1CEDA334" w14:textId="77777777" w:rsidR="00A421DB" w:rsidRPr="00EA4C25" w:rsidRDefault="00A421DB" w:rsidP="00A421DB">
      <w:pPr>
        <w:shd w:val="clear" w:color="auto" w:fill="FFFFFF" w:themeFill="background1"/>
        <w:spacing w:after="0" w:line="324" w:lineRule="auto"/>
        <w:contextualSpacing/>
        <w:outlineLvl w:val="0"/>
        <w:rPr>
          <w:szCs w:val="24"/>
          <w:lang w:eastAsia="sl-SI"/>
        </w:rPr>
      </w:pPr>
      <w:r w:rsidRPr="00EA4C25">
        <w:rPr>
          <w:szCs w:val="24"/>
          <w:lang w:eastAsia="sl-SI"/>
        </w:rPr>
        <w:t>Ponudbe morajo biti do roka predložene v informacijski sistem e-JN na spletnem naslovu https://ejn.gov.si/eJN2, v skladu z Navodili za uporabo informacijskega sistema za uporabo funkcionalnosti elektronske oddaje ponudb e-JN: PONUDNIKI (v nadaljevanju: Navodila za uporabo e-JN), ki je del te razpisne dokumentacije in objavljen na spletnem naslovu https://ejn.gov.si/eJN2.</w:t>
      </w:r>
    </w:p>
    <w:p w14:paraId="639AD13D" w14:textId="77777777" w:rsidR="00A421DB" w:rsidRPr="00EA4C25" w:rsidRDefault="00A421DB" w:rsidP="00A421DB">
      <w:pPr>
        <w:shd w:val="clear" w:color="auto" w:fill="FFFFFF" w:themeFill="background1"/>
        <w:spacing w:after="0" w:line="324" w:lineRule="auto"/>
        <w:contextualSpacing/>
        <w:outlineLvl w:val="0"/>
        <w:rPr>
          <w:szCs w:val="24"/>
          <w:lang w:eastAsia="sl-SI"/>
        </w:rPr>
      </w:pPr>
    </w:p>
    <w:p w14:paraId="4559F8B6" w14:textId="77777777" w:rsidR="00A421DB" w:rsidRPr="00EA4C25" w:rsidRDefault="00A421DB" w:rsidP="00A421DB">
      <w:pPr>
        <w:shd w:val="clear" w:color="auto" w:fill="FFFFFF" w:themeFill="background1"/>
        <w:spacing w:after="0" w:line="324" w:lineRule="auto"/>
        <w:contextualSpacing/>
        <w:outlineLvl w:val="0"/>
        <w:rPr>
          <w:szCs w:val="24"/>
          <w:lang w:eastAsia="sl-SI"/>
        </w:rPr>
      </w:pPr>
      <w:r w:rsidRPr="00EA4C25">
        <w:rPr>
          <w:szCs w:val="24"/>
          <w:lang w:eastAsia="sl-SI"/>
        </w:rPr>
        <w:t>Rok za oddajo ponudb je določen na Portalu javnih naročil in v sistemu e-JN.</w:t>
      </w:r>
    </w:p>
    <w:p w14:paraId="27A73902" w14:textId="77777777" w:rsidR="00A421DB" w:rsidRPr="00EA4C25" w:rsidRDefault="00A421DB" w:rsidP="00A421DB">
      <w:pPr>
        <w:shd w:val="clear" w:color="auto" w:fill="FFFFFF" w:themeFill="background1"/>
        <w:spacing w:after="0" w:line="324" w:lineRule="auto"/>
        <w:contextualSpacing/>
        <w:outlineLvl w:val="0"/>
        <w:rPr>
          <w:szCs w:val="24"/>
          <w:lang w:eastAsia="sl-SI"/>
        </w:rPr>
      </w:pPr>
    </w:p>
    <w:p w14:paraId="5542C1DD" w14:textId="77777777" w:rsidR="00A421DB" w:rsidRPr="00EA4C25" w:rsidRDefault="00A421DB" w:rsidP="00A421DB">
      <w:pPr>
        <w:shd w:val="clear" w:color="auto" w:fill="FFFFFF" w:themeFill="background1"/>
        <w:spacing w:after="0" w:line="324" w:lineRule="auto"/>
        <w:contextualSpacing/>
        <w:outlineLvl w:val="0"/>
        <w:rPr>
          <w:szCs w:val="24"/>
          <w:lang w:eastAsia="sl-SI"/>
        </w:rPr>
      </w:pPr>
      <w:r w:rsidRPr="00EA4C25">
        <w:rPr>
          <w:szCs w:val="24"/>
          <w:lang w:eastAsia="sl-SI"/>
        </w:rPr>
        <w:t>Za oddano ponudbo se šteje ponudba, ki je v informacijskem sistemu e-JN označena s statusom »ODDANO«.</w:t>
      </w:r>
    </w:p>
    <w:p w14:paraId="7D1427B4" w14:textId="77777777" w:rsidR="00A421DB" w:rsidRPr="00EA4C25" w:rsidRDefault="00A421DB" w:rsidP="00A421DB">
      <w:pPr>
        <w:shd w:val="clear" w:color="auto" w:fill="FFFFFF" w:themeFill="background1"/>
        <w:spacing w:after="0" w:line="324" w:lineRule="auto"/>
        <w:contextualSpacing/>
        <w:outlineLvl w:val="0"/>
        <w:rPr>
          <w:szCs w:val="24"/>
          <w:lang w:eastAsia="sl-SI"/>
        </w:rPr>
      </w:pPr>
    </w:p>
    <w:p w14:paraId="09441E3A" w14:textId="77777777" w:rsidR="00A421DB" w:rsidRPr="00EA4C25" w:rsidRDefault="00A421DB" w:rsidP="00A421DB">
      <w:pPr>
        <w:shd w:val="clear" w:color="auto" w:fill="FFFFFF" w:themeFill="background1"/>
        <w:spacing w:after="0" w:line="324" w:lineRule="auto"/>
        <w:contextualSpacing/>
        <w:outlineLvl w:val="0"/>
        <w:rPr>
          <w:szCs w:val="24"/>
          <w:lang w:eastAsia="sl-SI"/>
        </w:rPr>
      </w:pPr>
      <w:r w:rsidRPr="00EA4C25">
        <w:rPr>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5485809" w14:textId="77777777" w:rsidR="00A421DB" w:rsidRPr="00EA4C25" w:rsidRDefault="00A421DB" w:rsidP="00A421DB">
      <w:pPr>
        <w:shd w:val="clear" w:color="auto" w:fill="FFFFFF" w:themeFill="background1"/>
        <w:spacing w:after="0" w:line="324" w:lineRule="auto"/>
        <w:contextualSpacing/>
        <w:outlineLvl w:val="0"/>
        <w:rPr>
          <w:szCs w:val="24"/>
          <w:lang w:eastAsia="sl-SI"/>
        </w:rPr>
      </w:pPr>
    </w:p>
    <w:p w14:paraId="13661741" w14:textId="77777777" w:rsidR="00A421DB" w:rsidRPr="00EA4C25" w:rsidRDefault="00A421DB" w:rsidP="00A421DB">
      <w:pPr>
        <w:shd w:val="clear" w:color="auto" w:fill="FFFFFF" w:themeFill="background1"/>
        <w:spacing w:after="0" w:line="324" w:lineRule="auto"/>
        <w:contextualSpacing/>
        <w:outlineLvl w:val="0"/>
        <w:rPr>
          <w:szCs w:val="24"/>
          <w:lang w:eastAsia="sl-SI"/>
        </w:rPr>
      </w:pPr>
      <w:r w:rsidRPr="00EA4C25">
        <w:rPr>
          <w:szCs w:val="24"/>
          <w:lang w:eastAsia="sl-SI"/>
        </w:rPr>
        <w:t>Odpiranje ponudb bo potekalo ob roku, določenem na Portalu javnih naročil in v sistemu e-JN.</w:t>
      </w:r>
    </w:p>
    <w:p w14:paraId="4E96E51D" w14:textId="77777777" w:rsidR="00A421DB" w:rsidRPr="00EA4C25" w:rsidRDefault="00A421DB" w:rsidP="00A421DB">
      <w:pPr>
        <w:shd w:val="clear" w:color="auto" w:fill="FFFFFF" w:themeFill="background1"/>
        <w:spacing w:after="0" w:line="324" w:lineRule="auto"/>
        <w:contextualSpacing/>
        <w:outlineLvl w:val="0"/>
        <w:rPr>
          <w:szCs w:val="24"/>
          <w:lang w:eastAsia="sl-SI"/>
        </w:rPr>
      </w:pPr>
    </w:p>
    <w:p w14:paraId="01CBA1E1" w14:textId="65B741BE" w:rsidR="008A1668" w:rsidRPr="00EA4C25" w:rsidRDefault="00A421DB" w:rsidP="00A421DB">
      <w:pPr>
        <w:shd w:val="clear" w:color="auto" w:fill="FFFFFF" w:themeFill="background1"/>
        <w:spacing w:after="0" w:line="324" w:lineRule="auto"/>
        <w:contextualSpacing/>
        <w:outlineLvl w:val="0"/>
        <w:rPr>
          <w:szCs w:val="24"/>
          <w:lang w:eastAsia="sl-SI"/>
        </w:rPr>
      </w:pPr>
      <w:r w:rsidRPr="00EA4C25">
        <w:rPr>
          <w:szCs w:val="24"/>
          <w:lang w:eastAsia="sl-SI"/>
        </w:rPr>
        <w:lastRenderedPageBreak/>
        <w:t xml:space="preserve">Odpiranje poteka tako, da informacijski sistem e-JN samodejno ob zgoraj navedenem času prikaže podatke o ponudniku, o variantah, če so bile zahtevane oziroma dovoljene, ter omogoči dostop do </w:t>
      </w:r>
      <w:proofErr w:type="spellStart"/>
      <w:r w:rsidRPr="00EA4C25">
        <w:rPr>
          <w:szCs w:val="24"/>
          <w:lang w:eastAsia="sl-SI"/>
        </w:rPr>
        <w:t>pdf</w:t>
      </w:r>
      <w:proofErr w:type="spellEnd"/>
      <w:r w:rsidRPr="00EA4C25">
        <w:rPr>
          <w:szCs w:val="24"/>
          <w:lang w:eastAsia="sl-SI"/>
        </w:rPr>
        <w:t xml:space="preserve"> dokumenta, ki ga ponudnik naloži v sistem e-JN pod razdelek »Predračun</w:t>
      </w:r>
      <w:r w:rsidR="001A41BE">
        <w:rPr>
          <w:szCs w:val="24"/>
          <w:lang w:eastAsia="sl-SI"/>
        </w:rPr>
        <w:t>«</w:t>
      </w:r>
    </w:p>
    <w:p w14:paraId="1972AD93" w14:textId="77777777" w:rsidR="000F6FF4" w:rsidRPr="00EA4C25" w:rsidRDefault="000F6FF4" w:rsidP="00BC0239">
      <w:pPr>
        <w:shd w:val="clear" w:color="auto" w:fill="FFFFFF" w:themeFill="background1"/>
        <w:spacing w:after="0" w:line="324" w:lineRule="auto"/>
        <w:contextualSpacing/>
        <w:outlineLvl w:val="0"/>
        <w:rPr>
          <w:rFonts w:eastAsia="Calibri" w:cs="Times New Roman"/>
          <w:b/>
          <w:szCs w:val="24"/>
          <w:u w:val="single"/>
        </w:rPr>
      </w:pPr>
    </w:p>
    <w:p w14:paraId="71A079BB" w14:textId="050E878C" w:rsidR="00BC0239" w:rsidRPr="00EA4C25" w:rsidRDefault="00BC0239" w:rsidP="00BC0239">
      <w:pPr>
        <w:shd w:val="clear" w:color="auto" w:fill="FFFFFF" w:themeFill="background1"/>
        <w:spacing w:after="0" w:line="324" w:lineRule="auto"/>
        <w:contextualSpacing/>
        <w:outlineLvl w:val="0"/>
        <w:rPr>
          <w:rFonts w:eastAsia="Calibri" w:cs="Times New Roman"/>
          <w:b/>
          <w:szCs w:val="24"/>
          <w:u w:val="single"/>
        </w:rPr>
      </w:pPr>
      <w:r w:rsidRPr="00EA4C25">
        <w:rPr>
          <w:rFonts w:eastAsia="Calibri" w:cs="Times New Roman"/>
          <w:b/>
          <w:szCs w:val="24"/>
          <w:u w:val="single"/>
        </w:rPr>
        <w:t>3</w:t>
      </w:r>
      <w:r w:rsidR="000F3DBD" w:rsidRPr="00EA4C25">
        <w:rPr>
          <w:rFonts w:eastAsia="Calibri" w:cs="Times New Roman"/>
          <w:b/>
          <w:szCs w:val="24"/>
          <w:u w:val="single"/>
        </w:rPr>
        <w:t>.</w:t>
      </w:r>
      <w:r w:rsidRPr="00EA4C25">
        <w:rPr>
          <w:rFonts w:eastAsia="Calibri" w:cs="Times New Roman"/>
          <w:b/>
          <w:szCs w:val="24"/>
          <w:u w:val="single"/>
        </w:rPr>
        <w:t xml:space="preserve"> Pridobitev </w:t>
      </w:r>
      <w:bookmarkEnd w:id="24"/>
      <w:r w:rsidRPr="00EA4C25">
        <w:rPr>
          <w:rFonts w:eastAsia="Calibri" w:cs="Times New Roman"/>
          <w:b/>
          <w:szCs w:val="24"/>
          <w:u w:val="single"/>
        </w:rPr>
        <w:t xml:space="preserve">dokumentacije v zvezi z naročilom in </w:t>
      </w:r>
      <w:r w:rsidR="00E236A4" w:rsidRPr="00EA4C25">
        <w:rPr>
          <w:rFonts w:eastAsia="Calibri" w:cs="Times New Roman"/>
          <w:b/>
          <w:szCs w:val="24"/>
          <w:u w:val="single"/>
        </w:rPr>
        <w:t xml:space="preserve">dodatna </w:t>
      </w:r>
      <w:r w:rsidRPr="00EA4C25">
        <w:rPr>
          <w:rFonts w:eastAsia="Calibri" w:cs="Times New Roman"/>
          <w:b/>
          <w:szCs w:val="24"/>
          <w:u w:val="single"/>
        </w:rPr>
        <w:t xml:space="preserve">pojasnila </w:t>
      </w:r>
    </w:p>
    <w:p w14:paraId="346AF1C5" w14:textId="77777777" w:rsidR="00CC197E" w:rsidRPr="00EA4C25" w:rsidRDefault="00BC0239" w:rsidP="00CC197E">
      <w:pPr>
        <w:shd w:val="clear" w:color="auto" w:fill="FFFFFF" w:themeFill="background1"/>
        <w:tabs>
          <w:tab w:val="center" w:pos="4536"/>
          <w:tab w:val="right" w:pos="8647"/>
          <w:tab w:val="right" w:pos="9072"/>
        </w:tabs>
        <w:suppressAutoHyphens/>
        <w:spacing w:after="0" w:line="324" w:lineRule="auto"/>
        <w:rPr>
          <w:rFonts w:eastAsia="Calibri" w:cs="Arial"/>
          <w:color w:val="000000"/>
          <w:szCs w:val="24"/>
          <w:lang w:eastAsia="sl-SI"/>
        </w:rPr>
      </w:pPr>
      <w:r w:rsidRPr="00EA4C25">
        <w:rPr>
          <w:szCs w:val="24"/>
          <w:lang w:eastAsia="sl-SI"/>
        </w:rPr>
        <w:t>Dokumentacija v zvezi z naročilom je brezplačno na voljo na Portalu javnih naročil (</w:t>
      </w:r>
      <w:hyperlink r:id="rId8" w:history="1">
        <w:r w:rsidRPr="00EA4C25">
          <w:rPr>
            <w:szCs w:val="24"/>
            <w:lang w:eastAsia="sl-SI"/>
          </w:rPr>
          <w:t>www.enarocanje.si</w:t>
        </w:r>
      </w:hyperlink>
      <w:r w:rsidR="006E4E27" w:rsidRPr="00EA4C25">
        <w:rPr>
          <w:szCs w:val="24"/>
          <w:lang w:eastAsia="sl-SI"/>
        </w:rPr>
        <w:t>)</w:t>
      </w:r>
      <w:r w:rsidRPr="00EA4C25">
        <w:rPr>
          <w:szCs w:val="24"/>
          <w:lang w:eastAsia="sl-SI"/>
        </w:rPr>
        <w:t>.</w:t>
      </w:r>
      <w:r w:rsidR="00CC197E" w:rsidRPr="00EA4C25">
        <w:rPr>
          <w:rFonts w:eastAsia="Calibri" w:cs="Arial"/>
          <w:color w:val="000000"/>
          <w:szCs w:val="24"/>
          <w:lang w:eastAsia="sl-SI"/>
        </w:rPr>
        <w:t xml:space="preserve"> </w:t>
      </w:r>
    </w:p>
    <w:p w14:paraId="05C9EFB5" w14:textId="77777777" w:rsidR="00CC197E" w:rsidRPr="00EA4C25" w:rsidRDefault="00CC197E" w:rsidP="00CC197E">
      <w:pPr>
        <w:shd w:val="clear" w:color="auto" w:fill="FFFFFF" w:themeFill="background1"/>
        <w:tabs>
          <w:tab w:val="center" w:pos="4536"/>
          <w:tab w:val="right" w:pos="8647"/>
          <w:tab w:val="right" w:pos="9072"/>
        </w:tabs>
        <w:suppressAutoHyphens/>
        <w:spacing w:after="0" w:line="324" w:lineRule="auto"/>
        <w:rPr>
          <w:rFonts w:eastAsia="Calibri" w:cs="Arial"/>
          <w:color w:val="000000"/>
          <w:szCs w:val="24"/>
          <w:lang w:eastAsia="sl-SI"/>
        </w:rPr>
      </w:pPr>
    </w:p>
    <w:p w14:paraId="2EFD9DC4" w14:textId="3A3CF4FA" w:rsidR="00CC197E" w:rsidRPr="00EA4C25" w:rsidRDefault="00BC0239" w:rsidP="00CC197E">
      <w:pPr>
        <w:shd w:val="clear" w:color="auto" w:fill="FFFFFF" w:themeFill="background1"/>
        <w:tabs>
          <w:tab w:val="center" w:pos="4536"/>
          <w:tab w:val="right" w:pos="8647"/>
          <w:tab w:val="right" w:pos="9072"/>
        </w:tabs>
        <w:suppressAutoHyphens/>
        <w:spacing w:after="0" w:line="324" w:lineRule="auto"/>
        <w:rPr>
          <w:rFonts w:eastAsia="Calibri" w:cs="Arial"/>
          <w:color w:val="000000"/>
          <w:szCs w:val="24"/>
          <w:lang w:eastAsia="sl-SI"/>
        </w:rPr>
      </w:pPr>
      <w:r w:rsidRPr="00EA4C25">
        <w:rPr>
          <w:szCs w:val="24"/>
          <w:lang w:eastAsia="sl-SI"/>
        </w:rPr>
        <w:t>Ponudnik lahko dodatna pojasnila v zvezi z dokumentacijo zahteva</w:t>
      </w:r>
      <w:r w:rsidR="00E236A4" w:rsidRPr="00EA4C25">
        <w:rPr>
          <w:szCs w:val="24"/>
          <w:lang w:eastAsia="sl-SI"/>
        </w:rPr>
        <w:t xml:space="preserve"> izključno</w:t>
      </w:r>
      <w:r w:rsidRPr="00EA4C25">
        <w:rPr>
          <w:szCs w:val="24"/>
          <w:lang w:eastAsia="sl-SI"/>
        </w:rPr>
        <w:t xml:space="preserve"> preko Portala javnih naročil</w:t>
      </w:r>
      <w:r w:rsidR="000F6FF4" w:rsidRPr="00EA4C25">
        <w:rPr>
          <w:szCs w:val="24"/>
          <w:lang w:eastAsia="sl-SI"/>
        </w:rPr>
        <w:t xml:space="preserve"> do roka določenega na Portalu javnih naročil in v sistemu </w:t>
      </w:r>
      <w:proofErr w:type="spellStart"/>
      <w:r w:rsidR="000F6FF4" w:rsidRPr="00EA4C25">
        <w:rPr>
          <w:szCs w:val="24"/>
          <w:lang w:eastAsia="sl-SI"/>
        </w:rPr>
        <w:t>eJN</w:t>
      </w:r>
      <w:proofErr w:type="spellEnd"/>
      <w:r w:rsidR="000F6FF4" w:rsidRPr="00EA4C25">
        <w:rPr>
          <w:szCs w:val="24"/>
          <w:lang w:eastAsia="sl-SI"/>
        </w:rPr>
        <w:t xml:space="preserve">. </w:t>
      </w:r>
      <w:r w:rsidRPr="00EA4C25">
        <w:rPr>
          <w:szCs w:val="24"/>
          <w:lang w:eastAsia="sl-SI"/>
        </w:rPr>
        <w:t xml:space="preserve"> Naročnik bo na vprašanja odgovoril preko Portala javnih naročil </w:t>
      </w:r>
      <w:r w:rsidR="000F6FF4" w:rsidRPr="00EA4C25">
        <w:rPr>
          <w:szCs w:val="24"/>
          <w:lang w:eastAsia="sl-SI"/>
        </w:rPr>
        <w:t xml:space="preserve">skladno s pravilih ZJN-3. </w:t>
      </w:r>
      <w:r w:rsidRPr="00EA4C25">
        <w:rPr>
          <w:szCs w:val="24"/>
          <w:lang w:eastAsia="sl-SI"/>
        </w:rPr>
        <w:t>Naročnik ne bo odgovarjal na vprašanja, ki ne bodo zastavljena na zgoraj navedeni način in do navedenega roka.</w:t>
      </w:r>
    </w:p>
    <w:p w14:paraId="529A25B8" w14:textId="77777777" w:rsidR="00CC197E" w:rsidRPr="00EA4C25" w:rsidRDefault="00CC197E" w:rsidP="00CC197E">
      <w:pPr>
        <w:shd w:val="clear" w:color="auto" w:fill="FFFFFF" w:themeFill="background1"/>
        <w:tabs>
          <w:tab w:val="center" w:pos="4536"/>
          <w:tab w:val="right" w:pos="8647"/>
          <w:tab w:val="right" w:pos="9072"/>
        </w:tabs>
        <w:suppressAutoHyphens/>
        <w:spacing w:after="0" w:line="324" w:lineRule="auto"/>
        <w:rPr>
          <w:rFonts w:eastAsia="Calibri" w:cs="Arial"/>
          <w:color w:val="000000"/>
          <w:szCs w:val="24"/>
          <w:lang w:eastAsia="sl-SI"/>
        </w:rPr>
      </w:pPr>
    </w:p>
    <w:p w14:paraId="7EA5E28D" w14:textId="77777777" w:rsidR="00461C2C" w:rsidRPr="00EA4C25" w:rsidRDefault="00BC0239" w:rsidP="008E2657">
      <w:pPr>
        <w:shd w:val="clear" w:color="auto" w:fill="FFFFFF" w:themeFill="background1"/>
        <w:tabs>
          <w:tab w:val="center" w:pos="4536"/>
          <w:tab w:val="right" w:pos="8647"/>
          <w:tab w:val="right" w:pos="9072"/>
        </w:tabs>
        <w:suppressAutoHyphens/>
        <w:spacing w:after="0" w:line="324" w:lineRule="auto"/>
        <w:rPr>
          <w:rFonts w:eastAsia="Calibri" w:cs="Times New Roman"/>
          <w:szCs w:val="24"/>
          <w:lang w:eastAsia="sl-SI"/>
        </w:rPr>
      </w:pPr>
      <w:r w:rsidRPr="00EA4C25">
        <w:rPr>
          <w:szCs w:val="24"/>
          <w:lang w:eastAsia="sl-SI"/>
        </w:rPr>
        <w:t xml:space="preserve">Naročnik si pridržuje pravico, da dokumentacijo </w:t>
      </w:r>
      <w:r w:rsidR="00CB649D" w:rsidRPr="00EA4C25">
        <w:rPr>
          <w:szCs w:val="24"/>
          <w:lang w:eastAsia="sl-SI"/>
        </w:rPr>
        <w:t xml:space="preserve">skladno z določilom 67. člena ZJN-3 </w:t>
      </w:r>
      <w:r w:rsidRPr="00EA4C25">
        <w:rPr>
          <w:szCs w:val="24"/>
          <w:lang w:eastAsia="sl-SI"/>
        </w:rPr>
        <w:t>delno spremeni ali dopolni ter po potrebi podaljša rok za oddajo ponudb. Spremembe in dopolnitve razpisne dokumentacije so sestavni del do</w:t>
      </w:r>
      <w:r w:rsidR="00CB649D" w:rsidRPr="00EA4C25">
        <w:rPr>
          <w:szCs w:val="24"/>
          <w:lang w:eastAsia="sl-SI"/>
        </w:rPr>
        <w:t>kumentacije</w:t>
      </w:r>
      <w:r w:rsidRPr="00EA4C25">
        <w:rPr>
          <w:szCs w:val="24"/>
          <w:lang w:eastAsia="sl-SI"/>
        </w:rPr>
        <w:t xml:space="preserve"> v zvezi z naročilom.</w:t>
      </w:r>
      <w:r w:rsidR="008E2657" w:rsidRPr="00EA4C25">
        <w:rPr>
          <w:rFonts w:eastAsia="Calibri" w:cs="Arial"/>
          <w:color w:val="000000"/>
          <w:szCs w:val="24"/>
          <w:lang w:eastAsia="sl-SI"/>
        </w:rPr>
        <w:t xml:space="preserve"> </w:t>
      </w:r>
    </w:p>
    <w:p w14:paraId="0B2BB13F" w14:textId="77777777" w:rsidR="00CB649D" w:rsidRPr="00EA4C25" w:rsidRDefault="00CB649D" w:rsidP="00066D72">
      <w:pPr>
        <w:shd w:val="clear" w:color="auto" w:fill="FFFFFF" w:themeFill="background1"/>
        <w:tabs>
          <w:tab w:val="num" w:pos="927"/>
        </w:tabs>
        <w:spacing w:after="0" w:line="324" w:lineRule="auto"/>
        <w:ind w:left="284" w:hanging="284"/>
        <w:contextualSpacing/>
        <w:rPr>
          <w:rFonts w:eastAsia="Calibri" w:cs="Times New Roman"/>
          <w:b/>
          <w:szCs w:val="24"/>
        </w:rPr>
      </w:pPr>
    </w:p>
    <w:p w14:paraId="263B8512" w14:textId="77777777" w:rsidR="00BC0239" w:rsidRPr="00EA4C25" w:rsidRDefault="00BC0239" w:rsidP="00BC0239">
      <w:pPr>
        <w:shd w:val="clear" w:color="auto" w:fill="FFFFFF" w:themeFill="background1"/>
        <w:spacing w:after="0" w:line="324" w:lineRule="auto"/>
        <w:contextualSpacing/>
        <w:outlineLvl w:val="0"/>
        <w:rPr>
          <w:rFonts w:eastAsia="Calibri" w:cs="Times New Roman"/>
          <w:b/>
          <w:szCs w:val="24"/>
          <w:u w:val="single"/>
        </w:rPr>
      </w:pPr>
      <w:r w:rsidRPr="00EA4C25">
        <w:rPr>
          <w:rFonts w:eastAsia="Calibri" w:cs="Times New Roman"/>
          <w:b/>
          <w:szCs w:val="24"/>
          <w:u w:val="single"/>
        </w:rPr>
        <w:t>4</w:t>
      </w:r>
      <w:r w:rsidR="000F3DBD" w:rsidRPr="00EA4C25">
        <w:rPr>
          <w:rFonts w:eastAsia="Calibri" w:cs="Times New Roman"/>
          <w:b/>
          <w:szCs w:val="24"/>
          <w:u w:val="single"/>
        </w:rPr>
        <w:t>.</w:t>
      </w:r>
      <w:r w:rsidRPr="00EA4C25">
        <w:rPr>
          <w:rFonts w:eastAsia="Calibri" w:cs="Times New Roman"/>
          <w:b/>
          <w:szCs w:val="24"/>
          <w:u w:val="single"/>
        </w:rPr>
        <w:t xml:space="preserve"> Ogled prostorov</w:t>
      </w:r>
    </w:p>
    <w:p w14:paraId="546CCC72" w14:textId="77777777" w:rsidR="00EA1E6F" w:rsidRPr="00EA4C25" w:rsidRDefault="00EA1E6F"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Pred oddajo ponudbe je zaželeno, da si ponudnik ogleda poslovne prostore, kjer se bo storitev čiščenja izvajala. Ogled ni obvezen, je pa priporočljiv.</w:t>
      </w:r>
    </w:p>
    <w:p w14:paraId="6CEC0123" w14:textId="77777777" w:rsidR="00EA1E6F" w:rsidRPr="00EA4C25" w:rsidRDefault="00EA1E6F" w:rsidP="00BC0239">
      <w:pPr>
        <w:shd w:val="clear" w:color="auto" w:fill="FFFFFF" w:themeFill="background1"/>
        <w:spacing w:after="0" w:line="324" w:lineRule="auto"/>
        <w:rPr>
          <w:rFonts w:eastAsia="Calibri" w:cs="Times New Roman"/>
          <w:szCs w:val="24"/>
          <w:lang w:eastAsia="sl-SI"/>
        </w:rPr>
      </w:pPr>
    </w:p>
    <w:p w14:paraId="34F47FBF" w14:textId="04C8729A"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Ogled prostorov, kateri</w:t>
      </w:r>
      <w:r w:rsidR="00255B4A" w:rsidRPr="00EA4C25">
        <w:rPr>
          <w:rFonts w:eastAsia="Calibri" w:cs="Times New Roman"/>
          <w:szCs w:val="24"/>
          <w:lang w:eastAsia="sl-SI"/>
        </w:rPr>
        <w:t>h čiščenje</w:t>
      </w:r>
      <w:r w:rsidRPr="00EA4C25">
        <w:rPr>
          <w:rFonts w:eastAsia="Calibri" w:cs="Times New Roman"/>
          <w:szCs w:val="24"/>
          <w:lang w:eastAsia="sl-SI"/>
        </w:rPr>
        <w:t xml:space="preserve"> je predmet naročila,</w:t>
      </w:r>
      <w:r w:rsidR="00A23D0C" w:rsidRPr="00EA4C25">
        <w:rPr>
          <w:rFonts w:eastAsia="Calibri" w:cs="Times New Roman"/>
          <w:szCs w:val="24"/>
          <w:lang w:eastAsia="sl-SI"/>
        </w:rPr>
        <w:t xml:space="preserve"> </w:t>
      </w:r>
      <w:r w:rsidR="00892374" w:rsidRPr="00EA4C25">
        <w:rPr>
          <w:rFonts w:eastAsia="Calibri" w:cs="Times New Roman"/>
          <w:szCs w:val="24"/>
          <w:lang w:eastAsia="sl-SI"/>
        </w:rPr>
        <w:t xml:space="preserve">bo skupen in </w:t>
      </w:r>
      <w:r w:rsidR="00A23D0C" w:rsidRPr="00EA4C25">
        <w:rPr>
          <w:rFonts w:eastAsia="Calibri" w:cs="Times New Roman"/>
          <w:szCs w:val="24"/>
          <w:lang w:eastAsia="sl-SI"/>
        </w:rPr>
        <w:t xml:space="preserve">se bo izvedel v </w:t>
      </w:r>
      <w:r w:rsidR="00892374" w:rsidRPr="00EA4C25">
        <w:rPr>
          <w:rFonts w:eastAsia="Calibri" w:cs="Times New Roman"/>
          <w:szCs w:val="24"/>
          <w:lang w:eastAsia="sl-SI"/>
        </w:rPr>
        <w:t>terminu</w:t>
      </w:r>
      <w:r w:rsidR="00A23D0C" w:rsidRPr="00EA4C25">
        <w:rPr>
          <w:rFonts w:eastAsia="Calibri" w:cs="Times New Roman"/>
          <w:szCs w:val="24"/>
          <w:lang w:eastAsia="sl-SI"/>
        </w:rPr>
        <w:t xml:space="preserve"> </w:t>
      </w:r>
      <w:r w:rsidRPr="00EA4C25">
        <w:rPr>
          <w:rFonts w:eastAsia="Calibri" w:cs="Times New Roman"/>
          <w:szCs w:val="24"/>
          <w:lang w:eastAsia="sl-SI"/>
        </w:rPr>
        <w:t>in po razporedu</w:t>
      </w:r>
      <w:r w:rsidR="000544E5" w:rsidRPr="00EA4C25">
        <w:rPr>
          <w:rFonts w:eastAsia="Calibri" w:cs="Times New Roman"/>
          <w:szCs w:val="24"/>
          <w:lang w:eastAsia="sl-SI"/>
        </w:rPr>
        <w:t>, razvidnem s spodnji tabeli</w:t>
      </w:r>
      <w:r w:rsidRPr="00EA4C25">
        <w:rPr>
          <w:rFonts w:eastAsia="Calibri" w:cs="Times New Roman"/>
          <w:szCs w:val="24"/>
          <w:lang w:eastAsia="sl-SI"/>
        </w:rPr>
        <w:t>.</w:t>
      </w:r>
      <w:r w:rsidR="00663D42" w:rsidRPr="00EA4C25">
        <w:rPr>
          <w:rFonts w:eastAsia="Calibri" w:cs="Times New Roman"/>
          <w:szCs w:val="24"/>
          <w:lang w:eastAsia="sl-SI"/>
        </w:rPr>
        <w:t xml:space="preserve"> </w:t>
      </w:r>
      <w:r w:rsidRPr="00EA4C25">
        <w:rPr>
          <w:rFonts w:eastAsia="Calibri" w:cs="Times New Roman"/>
          <w:b/>
          <w:szCs w:val="24"/>
          <w:lang w:eastAsia="sl-SI"/>
        </w:rPr>
        <w:t>Obvezna je predhodna prijava</w:t>
      </w:r>
      <w:r w:rsidR="000544E5" w:rsidRPr="00EA4C25">
        <w:rPr>
          <w:rFonts w:eastAsia="Calibri" w:cs="Times New Roman"/>
          <w:b/>
          <w:szCs w:val="24"/>
          <w:lang w:eastAsia="sl-SI"/>
        </w:rPr>
        <w:t xml:space="preserve"> </w:t>
      </w:r>
      <w:r w:rsidR="000544E5" w:rsidRPr="00EA4C25">
        <w:rPr>
          <w:rFonts w:eastAsia="Calibri" w:cs="Times New Roman"/>
          <w:szCs w:val="24"/>
          <w:lang w:eastAsia="sl-SI"/>
        </w:rPr>
        <w:t>na ogled</w:t>
      </w:r>
      <w:r w:rsidR="00892374" w:rsidRPr="00EA4C25">
        <w:rPr>
          <w:rFonts w:eastAsia="Calibri" w:cs="Times New Roman"/>
          <w:szCs w:val="24"/>
          <w:lang w:eastAsia="sl-SI"/>
        </w:rPr>
        <w:t xml:space="preserve"> po elektronski pošti na</w:t>
      </w:r>
      <w:r w:rsidRPr="00EA4C25">
        <w:rPr>
          <w:rFonts w:eastAsia="Calibri" w:cs="Times New Roman"/>
          <w:szCs w:val="24"/>
          <w:lang w:eastAsia="sl-SI"/>
        </w:rPr>
        <w:t xml:space="preserve"> </w:t>
      </w:r>
      <w:r w:rsidR="006F4ACB" w:rsidRPr="00EA4C25">
        <w:rPr>
          <w:rFonts w:eastAsia="Calibri" w:cs="Times New Roman"/>
          <w:szCs w:val="24"/>
          <w:lang w:eastAsia="sl-SI"/>
        </w:rPr>
        <w:t xml:space="preserve">e-naslov </w:t>
      </w:r>
      <w:r w:rsidRPr="00EA4C25">
        <w:rPr>
          <w:rFonts w:eastAsia="Calibri" w:cs="Times New Roman"/>
          <w:szCs w:val="24"/>
          <w:lang w:eastAsia="sl-SI"/>
        </w:rPr>
        <w:t>naročnika</w:t>
      </w:r>
      <w:r w:rsidR="0063603C" w:rsidRPr="00EA4C25">
        <w:rPr>
          <w:rFonts w:eastAsia="Calibri" w:cs="Times New Roman"/>
          <w:szCs w:val="24"/>
          <w:lang w:eastAsia="sl-SI"/>
        </w:rPr>
        <w:t>:</w:t>
      </w:r>
      <w:r w:rsidR="0067345C" w:rsidRPr="00EA4C25">
        <w:rPr>
          <w:rFonts w:eastAsia="Calibri" w:cs="Times New Roman"/>
          <w:szCs w:val="24"/>
          <w:lang w:eastAsia="sl-SI"/>
        </w:rPr>
        <w:t xml:space="preserve"> </w:t>
      </w:r>
      <w:hyperlink r:id="rId9" w:history="1">
        <w:r w:rsidR="0067345C" w:rsidRPr="00EA4C25">
          <w:rPr>
            <w:rStyle w:val="Hiperpovezava"/>
            <w:rFonts w:eastAsia="Calibri"/>
            <w:szCs w:val="24"/>
            <w:lang w:eastAsia="sl-SI"/>
          </w:rPr>
          <w:t>info@lekarne-ptuj.si</w:t>
        </w:r>
      </w:hyperlink>
      <w:r w:rsidR="000F6FF4" w:rsidRPr="00EA4C25">
        <w:rPr>
          <w:rFonts w:eastAsia="Calibri" w:cs="Times New Roman"/>
          <w:szCs w:val="24"/>
          <w:lang w:eastAsia="sl-SI"/>
        </w:rPr>
        <w:t xml:space="preserve"> </w:t>
      </w:r>
      <w:r w:rsidRPr="00EA4C25">
        <w:rPr>
          <w:rFonts w:eastAsia="Calibri" w:cs="Times New Roman"/>
          <w:szCs w:val="24"/>
          <w:lang w:eastAsia="sl-SI"/>
        </w:rPr>
        <w:t>in sicer najmanj en dan pred terminom ogleda.</w:t>
      </w:r>
      <w:r w:rsidR="000715F5" w:rsidRPr="00EA4C25">
        <w:rPr>
          <w:rFonts w:eastAsia="Calibri" w:cs="Times New Roman"/>
          <w:szCs w:val="24"/>
          <w:lang w:eastAsia="sl-SI"/>
        </w:rPr>
        <w:t xml:space="preserve"> </w:t>
      </w:r>
    </w:p>
    <w:p w14:paraId="22D588BF" w14:textId="77777777" w:rsidR="006F4ACB" w:rsidRPr="00EA4C25" w:rsidRDefault="006F4ACB" w:rsidP="00BC0239">
      <w:pPr>
        <w:shd w:val="clear" w:color="auto" w:fill="FFFFFF" w:themeFill="background1"/>
        <w:spacing w:after="0" w:line="324" w:lineRule="auto"/>
        <w:rPr>
          <w:rFonts w:eastAsia="Calibri" w:cs="Times New Roman"/>
          <w:szCs w:val="24"/>
          <w:lang w:eastAsia="sl-SI"/>
        </w:rPr>
      </w:pPr>
    </w:p>
    <w:p w14:paraId="74EBD05D" w14:textId="77777777" w:rsidR="00BC0239" w:rsidRPr="00EA4C25" w:rsidRDefault="002820CC"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Ogleda se lahko udeležita največ dva predstavnika ponudnikov, ki se izkažeta</w:t>
      </w:r>
      <w:r w:rsidR="00BC0239" w:rsidRPr="00EA4C25">
        <w:rPr>
          <w:rFonts w:eastAsia="Calibri" w:cs="Times New Roman"/>
          <w:szCs w:val="24"/>
          <w:lang w:eastAsia="sl-SI"/>
        </w:rPr>
        <w:t xml:space="preserve"> s pisnim pooblastilom za zastopanje ponudnika</w:t>
      </w:r>
      <w:r w:rsidR="00663D42" w:rsidRPr="00EA4C25">
        <w:rPr>
          <w:rFonts w:eastAsia="Calibri" w:cs="Times New Roman"/>
          <w:szCs w:val="24"/>
          <w:lang w:eastAsia="sl-SI"/>
        </w:rPr>
        <w:t xml:space="preserve"> in osebnim dokumentom. Zakoniti</w:t>
      </w:r>
      <w:r w:rsidR="00BC0239" w:rsidRPr="00EA4C25">
        <w:rPr>
          <w:rFonts w:eastAsia="Calibri" w:cs="Times New Roman"/>
          <w:szCs w:val="24"/>
          <w:lang w:eastAsia="sl-SI"/>
        </w:rPr>
        <w:t xml:space="preserve"> zastopniki ponudnika pooblastila ne potrebujejo.</w:t>
      </w:r>
    </w:p>
    <w:p w14:paraId="15A57CD8" w14:textId="77777777" w:rsidR="00255B4A" w:rsidRPr="00EA4C25" w:rsidRDefault="00255B4A" w:rsidP="00CB649D">
      <w:pPr>
        <w:shd w:val="clear" w:color="auto" w:fill="FFFFFF" w:themeFill="background1"/>
        <w:spacing w:after="0" w:line="324" w:lineRule="auto"/>
        <w:rPr>
          <w:rFonts w:eastAsia="Calibri" w:cs="Times New Roman"/>
          <w:szCs w:val="24"/>
          <w:lang w:eastAsia="sl-SI"/>
        </w:rPr>
      </w:pPr>
    </w:p>
    <w:p w14:paraId="08B32418" w14:textId="5366D977" w:rsidR="008E2657" w:rsidRPr="00EA4C25" w:rsidRDefault="00255B4A" w:rsidP="00CB649D">
      <w:pPr>
        <w:shd w:val="clear" w:color="auto" w:fill="FFFFFF" w:themeFill="background1"/>
        <w:spacing w:after="0" w:line="324" w:lineRule="auto"/>
        <w:rPr>
          <w:rFonts w:eastAsia="Calibri" w:cs="Times New Roman"/>
          <w:szCs w:val="24"/>
          <w:lang w:eastAsia="sl-SI"/>
        </w:rPr>
      </w:pPr>
      <w:r w:rsidRPr="00216CED">
        <w:rPr>
          <w:rFonts w:eastAsia="Calibri" w:cs="Times New Roman"/>
          <w:szCs w:val="24"/>
          <w:lang w:eastAsia="sl-SI"/>
        </w:rPr>
        <w:t>O</w:t>
      </w:r>
      <w:r w:rsidR="00BC0239" w:rsidRPr="00216CED">
        <w:rPr>
          <w:rFonts w:eastAsia="Calibri" w:cs="Times New Roman"/>
          <w:szCs w:val="24"/>
          <w:lang w:eastAsia="sl-SI"/>
        </w:rPr>
        <w:t>gled bo potekal</w:t>
      </w:r>
      <w:r w:rsidR="002561BC" w:rsidRPr="00216CED">
        <w:rPr>
          <w:rFonts w:eastAsia="Calibri" w:cs="Times New Roman"/>
          <w:szCs w:val="24"/>
          <w:lang w:eastAsia="sl-SI"/>
        </w:rPr>
        <w:t xml:space="preserve"> </w:t>
      </w:r>
      <w:r w:rsidR="002820CC" w:rsidRPr="00216CED">
        <w:rPr>
          <w:rFonts w:eastAsia="Calibri" w:cs="Times New Roman"/>
          <w:szCs w:val="24"/>
          <w:lang w:eastAsia="sl-SI"/>
        </w:rPr>
        <w:t>na način, da se predstavniki ponudnikov zberejo</w:t>
      </w:r>
      <w:r w:rsidR="00216CED" w:rsidRPr="00216CED">
        <w:rPr>
          <w:rFonts w:eastAsia="Calibri" w:cs="Times New Roman"/>
          <w:szCs w:val="24"/>
          <w:lang w:eastAsia="sl-SI"/>
        </w:rPr>
        <w:t xml:space="preserve"> </w:t>
      </w:r>
      <w:r w:rsidR="00216CED" w:rsidRPr="00216CED">
        <w:rPr>
          <w:rFonts w:eastAsia="Calibri" w:cs="Times New Roman"/>
          <w:b/>
          <w:bCs/>
          <w:szCs w:val="24"/>
          <w:lang w:eastAsia="sl-SI"/>
        </w:rPr>
        <w:t>14.12.2023</w:t>
      </w:r>
      <w:r w:rsidR="002820CC" w:rsidRPr="00216CED">
        <w:rPr>
          <w:rFonts w:eastAsia="Calibri" w:cs="Times New Roman"/>
          <w:b/>
          <w:bCs/>
          <w:szCs w:val="24"/>
          <w:lang w:eastAsia="sl-SI"/>
        </w:rPr>
        <w:t xml:space="preserve"> </w:t>
      </w:r>
      <w:r w:rsidR="002561BC" w:rsidRPr="00216CED">
        <w:rPr>
          <w:rFonts w:eastAsia="Calibri" w:cs="Times New Roman"/>
          <w:b/>
          <w:bCs/>
          <w:szCs w:val="24"/>
          <w:lang w:eastAsia="sl-SI"/>
        </w:rPr>
        <w:t xml:space="preserve">ob </w:t>
      </w:r>
      <w:r w:rsidR="0067345C" w:rsidRPr="00216CED">
        <w:rPr>
          <w:rFonts w:eastAsia="Calibri" w:cs="Times New Roman"/>
          <w:b/>
          <w:bCs/>
          <w:szCs w:val="24"/>
          <w:lang w:eastAsia="sl-SI"/>
        </w:rPr>
        <w:t>9</w:t>
      </w:r>
      <w:r w:rsidR="002561BC" w:rsidRPr="00216CED">
        <w:rPr>
          <w:rFonts w:eastAsia="Calibri" w:cs="Times New Roman"/>
          <w:b/>
          <w:bCs/>
          <w:szCs w:val="24"/>
          <w:lang w:eastAsia="sl-SI"/>
        </w:rPr>
        <w:t>:00</w:t>
      </w:r>
      <w:r w:rsidR="002561BC" w:rsidRPr="00216CED">
        <w:rPr>
          <w:rFonts w:eastAsia="Calibri" w:cs="Times New Roman"/>
          <w:b/>
          <w:szCs w:val="24"/>
          <w:lang w:eastAsia="sl-SI"/>
        </w:rPr>
        <w:t xml:space="preserve"> </w:t>
      </w:r>
      <w:r w:rsidR="00D02A07" w:rsidRPr="00216CED">
        <w:rPr>
          <w:rFonts w:eastAsia="Calibri" w:cs="Times New Roman"/>
          <w:szCs w:val="24"/>
          <w:lang w:eastAsia="sl-SI"/>
        </w:rPr>
        <w:t xml:space="preserve">na prvi lokaciji v </w:t>
      </w:r>
      <w:r w:rsidR="002820CC" w:rsidRPr="00216CED">
        <w:rPr>
          <w:rFonts w:eastAsia="Calibri" w:cs="Times New Roman"/>
          <w:b/>
          <w:szCs w:val="24"/>
          <w:lang w:eastAsia="sl-SI"/>
        </w:rPr>
        <w:t>Lekarni Ptuj na naslovu Trstenjakova ulica 9 na Ptuju</w:t>
      </w:r>
      <w:r w:rsidR="00892374" w:rsidRPr="00216CED">
        <w:rPr>
          <w:rFonts w:eastAsia="Calibri" w:cs="Times New Roman"/>
          <w:szCs w:val="24"/>
          <w:lang w:eastAsia="sl-SI"/>
        </w:rPr>
        <w:t>. Sledil</w:t>
      </w:r>
      <w:r w:rsidR="000B3A07" w:rsidRPr="00216CED">
        <w:rPr>
          <w:rFonts w:eastAsia="Calibri" w:cs="Times New Roman"/>
          <w:szCs w:val="24"/>
          <w:lang w:eastAsia="sl-SI"/>
        </w:rPr>
        <w:t xml:space="preserve"> </w:t>
      </w:r>
      <w:r w:rsidR="00892374" w:rsidRPr="00216CED">
        <w:rPr>
          <w:rFonts w:eastAsia="Calibri" w:cs="Times New Roman"/>
          <w:szCs w:val="24"/>
          <w:lang w:eastAsia="sl-SI"/>
        </w:rPr>
        <w:t>bo skupen</w:t>
      </w:r>
      <w:r w:rsidR="00D02A07" w:rsidRPr="00216CED">
        <w:rPr>
          <w:rFonts w:eastAsia="Calibri" w:cs="Times New Roman"/>
          <w:szCs w:val="24"/>
          <w:lang w:eastAsia="sl-SI"/>
        </w:rPr>
        <w:t xml:space="preserve"> </w:t>
      </w:r>
      <w:r w:rsidR="00892374" w:rsidRPr="00216CED">
        <w:rPr>
          <w:rFonts w:eastAsia="Calibri" w:cs="Times New Roman"/>
          <w:szCs w:val="24"/>
          <w:lang w:eastAsia="sl-SI"/>
        </w:rPr>
        <w:t>ogled</w:t>
      </w:r>
      <w:r w:rsidR="000B3A07" w:rsidRPr="00216CED">
        <w:rPr>
          <w:rFonts w:eastAsia="Calibri" w:cs="Times New Roman"/>
          <w:szCs w:val="24"/>
          <w:lang w:eastAsia="sl-SI"/>
        </w:rPr>
        <w:t xml:space="preserve"> </w:t>
      </w:r>
      <w:r w:rsidR="00D02A07" w:rsidRPr="00216CED">
        <w:rPr>
          <w:rFonts w:eastAsia="Calibri" w:cs="Times New Roman"/>
          <w:szCs w:val="24"/>
          <w:lang w:eastAsia="sl-SI"/>
        </w:rPr>
        <w:t>lekarn</w:t>
      </w:r>
      <w:r w:rsidR="000B3A07" w:rsidRPr="00216CED">
        <w:rPr>
          <w:rFonts w:eastAsia="Calibri" w:cs="Times New Roman"/>
          <w:szCs w:val="24"/>
          <w:lang w:eastAsia="sl-SI"/>
        </w:rPr>
        <w:t xml:space="preserve"> oz. </w:t>
      </w:r>
      <w:r w:rsidR="00D02A07" w:rsidRPr="00216CED">
        <w:rPr>
          <w:rFonts w:eastAsia="Calibri" w:cs="Times New Roman"/>
          <w:szCs w:val="24"/>
          <w:lang w:eastAsia="sl-SI"/>
        </w:rPr>
        <w:t>lokacij</w:t>
      </w:r>
      <w:r w:rsidR="00272E8A" w:rsidRPr="00216CED">
        <w:rPr>
          <w:rFonts w:eastAsia="Calibri" w:cs="Times New Roman"/>
          <w:szCs w:val="24"/>
          <w:lang w:eastAsia="sl-SI"/>
        </w:rPr>
        <w:t>,</w:t>
      </w:r>
      <w:r w:rsidR="00BC0239" w:rsidRPr="00216CED">
        <w:rPr>
          <w:rFonts w:eastAsia="Calibri" w:cs="Times New Roman"/>
          <w:szCs w:val="24"/>
          <w:lang w:eastAsia="sl-SI"/>
        </w:rPr>
        <w:t xml:space="preserve"> k</w:t>
      </w:r>
      <w:r w:rsidR="00B770E3" w:rsidRPr="00216CED">
        <w:rPr>
          <w:rFonts w:eastAsia="Calibri" w:cs="Times New Roman"/>
          <w:szCs w:val="24"/>
          <w:lang w:eastAsia="sl-SI"/>
        </w:rPr>
        <w:t>ot</w:t>
      </w:r>
      <w:r w:rsidR="008E2657" w:rsidRPr="00216CED">
        <w:rPr>
          <w:rFonts w:eastAsia="Calibri" w:cs="Times New Roman"/>
          <w:szCs w:val="24"/>
          <w:lang w:eastAsia="sl-SI"/>
        </w:rPr>
        <w:t xml:space="preserve"> prikazuje spodnja tabela. Predstavniki ponudniki za prevoz uporabljajo lastna vozila. Naročnik točnih terminov, razen začetnega na 1. lokaciji, ne more določiti.</w:t>
      </w:r>
    </w:p>
    <w:p w14:paraId="5B7C53FB" w14:textId="77777777" w:rsidR="00CB649D" w:rsidRDefault="008E2657" w:rsidP="00CB649D">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 </w:t>
      </w:r>
    </w:p>
    <w:p w14:paraId="36E451F2" w14:textId="77777777" w:rsidR="003E2703" w:rsidRDefault="003E2703" w:rsidP="00CB649D">
      <w:pPr>
        <w:shd w:val="clear" w:color="auto" w:fill="FFFFFF" w:themeFill="background1"/>
        <w:spacing w:after="0" w:line="324" w:lineRule="auto"/>
        <w:rPr>
          <w:rFonts w:eastAsia="Calibri" w:cs="Times New Roman"/>
          <w:szCs w:val="24"/>
          <w:lang w:eastAsia="sl-SI"/>
        </w:rPr>
      </w:pPr>
    </w:p>
    <w:p w14:paraId="5DD5E5FE" w14:textId="77777777" w:rsidR="003E2703" w:rsidRDefault="003E2703" w:rsidP="00CB649D">
      <w:pPr>
        <w:shd w:val="clear" w:color="auto" w:fill="FFFFFF" w:themeFill="background1"/>
        <w:spacing w:after="0" w:line="324" w:lineRule="auto"/>
        <w:rPr>
          <w:rFonts w:eastAsia="Calibri" w:cs="Times New Roman"/>
          <w:szCs w:val="24"/>
          <w:lang w:eastAsia="sl-SI"/>
        </w:rPr>
      </w:pPr>
    </w:p>
    <w:p w14:paraId="7E286F60" w14:textId="77777777" w:rsidR="003E2703" w:rsidRDefault="003E2703" w:rsidP="00CB649D">
      <w:pPr>
        <w:shd w:val="clear" w:color="auto" w:fill="FFFFFF" w:themeFill="background1"/>
        <w:spacing w:after="0" w:line="324" w:lineRule="auto"/>
        <w:rPr>
          <w:rFonts w:eastAsia="Calibri" w:cs="Times New Roman"/>
          <w:szCs w:val="24"/>
          <w:lang w:eastAsia="sl-SI"/>
        </w:rPr>
      </w:pPr>
    </w:p>
    <w:p w14:paraId="3C69FA65" w14:textId="77777777" w:rsidR="003E2703" w:rsidRPr="00EA4C25" w:rsidRDefault="003E2703" w:rsidP="00CB649D">
      <w:pPr>
        <w:shd w:val="clear" w:color="auto" w:fill="FFFFFF" w:themeFill="background1"/>
        <w:spacing w:after="0" w:line="324" w:lineRule="auto"/>
        <w:rPr>
          <w:rFonts w:eastAsia="Calibri" w:cs="Times New Roman"/>
          <w:szCs w:val="24"/>
          <w:lang w:eastAsia="sl-SI"/>
        </w:rPr>
      </w:pPr>
    </w:p>
    <w:p w14:paraId="7091A44F" w14:textId="77777777" w:rsidR="000F6FF4" w:rsidRPr="00EA4C25" w:rsidRDefault="000F6FF4" w:rsidP="00CB649D">
      <w:pPr>
        <w:shd w:val="clear" w:color="auto" w:fill="FFFFFF" w:themeFill="background1"/>
        <w:spacing w:after="0" w:line="324" w:lineRule="auto"/>
        <w:rPr>
          <w:rFonts w:eastAsia="Calibri" w:cs="Times New Roman"/>
          <w:szCs w:val="24"/>
          <w:lang w:eastAsia="sl-SI"/>
        </w:rPr>
      </w:pPr>
    </w:p>
    <w:tbl>
      <w:tblPr>
        <w:tblW w:w="7725" w:type="dxa"/>
        <w:tblCellMar>
          <w:left w:w="70" w:type="dxa"/>
          <w:right w:w="70" w:type="dxa"/>
        </w:tblCellMar>
        <w:tblLook w:val="04A0" w:firstRow="1" w:lastRow="0" w:firstColumn="1" w:lastColumn="0" w:noHBand="0" w:noVBand="1"/>
      </w:tblPr>
      <w:tblGrid>
        <w:gridCol w:w="3643"/>
        <w:gridCol w:w="4082"/>
      </w:tblGrid>
      <w:tr w:rsidR="000715F5" w:rsidRPr="00EA4C25" w14:paraId="52611B86" w14:textId="77777777" w:rsidTr="0067345C">
        <w:trPr>
          <w:trHeight w:val="315"/>
        </w:trPr>
        <w:tc>
          <w:tcPr>
            <w:tcW w:w="3643" w:type="dxa"/>
            <w:tcBorders>
              <w:top w:val="single" w:sz="8" w:space="0" w:color="auto"/>
              <w:left w:val="single" w:sz="8" w:space="0" w:color="auto"/>
              <w:bottom w:val="single" w:sz="8" w:space="0" w:color="auto"/>
              <w:right w:val="nil"/>
            </w:tcBorders>
            <w:shd w:val="clear" w:color="auto" w:fill="00B050"/>
            <w:vAlign w:val="bottom"/>
          </w:tcPr>
          <w:p w14:paraId="4BAEA4EA" w14:textId="140AA754" w:rsidR="000715F5" w:rsidRPr="00EA4C25" w:rsidRDefault="0067345C" w:rsidP="00AA3EBD">
            <w:pPr>
              <w:spacing w:after="0" w:line="324" w:lineRule="auto"/>
              <w:jc w:val="left"/>
              <w:rPr>
                <w:rFonts w:eastAsia="Times New Roman" w:cs="Calibri"/>
                <w:b/>
                <w:color w:val="000000"/>
                <w:szCs w:val="24"/>
                <w:lang w:eastAsia="sl-SI"/>
              </w:rPr>
            </w:pPr>
            <w:r w:rsidRPr="00EA4C25">
              <w:rPr>
                <w:rFonts w:eastAsia="Times New Roman" w:cs="Calibri"/>
                <w:b/>
                <w:color w:val="000000"/>
                <w:szCs w:val="24"/>
                <w:lang w:eastAsia="sl-SI"/>
              </w:rPr>
              <w:t>T</w:t>
            </w:r>
            <w:r w:rsidR="000715F5" w:rsidRPr="00EA4C25">
              <w:rPr>
                <w:rFonts w:eastAsia="Times New Roman" w:cs="Calibri"/>
                <w:b/>
                <w:color w:val="000000"/>
                <w:szCs w:val="24"/>
                <w:lang w:eastAsia="sl-SI"/>
              </w:rPr>
              <w:t>erminski razpored ogledov</w:t>
            </w:r>
          </w:p>
        </w:tc>
        <w:tc>
          <w:tcPr>
            <w:tcW w:w="4082" w:type="dxa"/>
            <w:tcBorders>
              <w:top w:val="single" w:sz="8" w:space="0" w:color="auto"/>
              <w:left w:val="single" w:sz="8" w:space="0" w:color="auto"/>
              <w:bottom w:val="single" w:sz="8" w:space="0" w:color="auto"/>
              <w:right w:val="nil"/>
            </w:tcBorders>
            <w:shd w:val="clear" w:color="auto" w:fill="00B050"/>
            <w:noWrap/>
            <w:vAlign w:val="bottom"/>
            <w:hideMark/>
          </w:tcPr>
          <w:p w14:paraId="05F991F5" w14:textId="2D05A453" w:rsidR="000715F5" w:rsidRPr="00EA4C25" w:rsidRDefault="0067345C" w:rsidP="00AA3EBD">
            <w:pPr>
              <w:spacing w:after="0" w:line="324" w:lineRule="auto"/>
              <w:jc w:val="left"/>
              <w:rPr>
                <w:rFonts w:eastAsia="Times New Roman" w:cs="Calibri"/>
                <w:b/>
                <w:color w:val="000000"/>
                <w:szCs w:val="24"/>
                <w:lang w:eastAsia="sl-SI"/>
              </w:rPr>
            </w:pPr>
            <w:r w:rsidRPr="00EA4C25">
              <w:rPr>
                <w:rFonts w:eastAsia="Times New Roman" w:cs="Calibri"/>
                <w:b/>
                <w:color w:val="000000"/>
                <w:szCs w:val="24"/>
                <w:lang w:eastAsia="sl-SI"/>
              </w:rPr>
              <w:t>L</w:t>
            </w:r>
            <w:r w:rsidR="000715F5" w:rsidRPr="00EA4C25">
              <w:rPr>
                <w:rFonts w:eastAsia="Times New Roman" w:cs="Calibri"/>
                <w:b/>
                <w:color w:val="000000"/>
                <w:szCs w:val="24"/>
                <w:lang w:eastAsia="sl-SI"/>
              </w:rPr>
              <w:t>okacija</w:t>
            </w:r>
          </w:p>
        </w:tc>
      </w:tr>
      <w:tr w:rsidR="000715F5" w:rsidRPr="00EA4C25" w14:paraId="1CE4B407" w14:textId="77777777" w:rsidTr="0067345C">
        <w:trPr>
          <w:trHeight w:val="296"/>
        </w:trPr>
        <w:tc>
          <w:tcPr>
            <w:tcW w:w="3643" w:type="dxa"/>
            <w:tcBorders>
              <w:top w:val="nil"/>
              <w:left w:val="single" w:sz="8" w:space="0" w:color="auto"/>
              <w:bottom w:val="single" w:sz="8" w:space="0" w:color="auto"/>
              <w:right w:val="single" w:sz="8" w:space="0" w:color="auto"/>
            </w:tcBorders>
            <w:vAlign w:val="center"/>
          </w:tcPr>
          <w:p w14:paraId="7269D45E" w14:textId="77777777" w:rsidR="000715F5" w:rsidRPr="00EA4C25" w:rsidRDefault="000715F5" w:rsidP="000715F5">
            <w:pPr>
              <w:spacing w:line="324" w:lineRule="auto"/>
              <w:rPr>
                <w:rFonts w:eastAsia="Times New Roman" w:cs="Calibri"/>
                <w:color w:val="000000"/>
                <w:szCs w:val="24"/>
              </w:rPr>
            </w:pPr>
            <w:r w:rsidRPr="00EA4C25">
              <w:rPr>
                <w:rFonts w:eastAsia="Times New Roman" w:cs="Calibri"/>
                <w:color w:val="000000"/>
                <w:szCs w:val="24"/>
              </w:rPr>
              <w:t>ogled 1. lokacije</w:t>
            </w:r>
          </w:p>
        </w:tc>
        <w:tc>
          <w:tcPr>
            <w:tcW w:w="4082" w:type="dxa"/>
            <w:tcBorders>
              <w:top w:val="nil"/>
              <w:left w:val="single" w:sz="8" w:space="0" w:color="auto"/>
              <w:bottom w:val="single" w:sz="8" w:space="0" w:color="auto"/>
              <w:right w:val="single" w:sz="8" w:space="0" w:color="auto"/>
            </w:tcBorders>
            <w:shd w:val="clear" w:color="auto" w:fill="auto"/>
            <w:vAlign w:val="center"/>
            <w:hideMark/>
          </w:tcPr>
          <w:p w14:paraId="6105218B" w14:textId="478AFE2D" w:rsidR="000715F5" w:rsidRPr="00EA4C25" w:rsidRDefault="000715F5" w:rsidP="000715F5">
            <w:pPr>
              <w:spacing w:line="324" w:lineRule="auto"/>
              <w:rPr>
                <w:rFonts w:eastAsia="Times New Roman" w:cs="Calibri"/>
                <w:color w:val="000000"/>
                <w:szCs w:val="24"/>
              </w:rPr>
            </w:pPr>
            <w:r w:rsidRPr="00EA4C25">
              <w:rPr>
                <w:rFonts w:eastAsia="Times New Roman" w:cs="Calibri"/>
                <w:color w:val="000000"/>
                <w:szCs w:val="24"/>
              </w:rPr>
              <w:t xml:space="preserve">Ptuj, </w:t>
            </w:r>
            <w:r w:rsidR="0067345C" w:rsidRPr="00EA4C25">
              <w:rPr>
                <w:rFonts w:eastAsia="Times New Roman" w:cs="Calibri"/>
                <w:color w:val="000000"/>
                <w:szCs w:val="24"/>
              </w:rPr>
              <w:t>Lekarna Ptuj + Uprava</w:t>
            </w:r>
          </w:p>
        </w:tc>
      </w:tr>
      <w:tr w:rsidR="000715F5" w:rsidRPr="00EA4C25" w14:paraId="4AF61BCD" w14:textId="77777777" w:rsidTr="0067345C">
        <w:trPr>
          <w:trHeight w:val="330"/>
        </w:trPr>
        <w:tc>
          <w:tcPr>
            <w:tcW w:w="3643" w:type="dxa"/>
            <w:tcBorders>
              <w:top w:val="nil"/>
              <w:left w:val="single" w:sz="8" w:space="0" w:color="auto"/>
              <w:bottom w:val="single" w:sz="8" w:space="0" w:color="auto"/>
              <w:right w:val="single" w:sz="8" w:space="0" w:color="auto"/>
            </w:tcBorders>
            <w:vAlign w:val="center"/>
          </w:tcPr>
          <w:p w14:paraId="0CDB44EA" w14:textId="77777777" w:rsidR="000715F5" w:rsidRPr="00EA4C25" w:rsidRDefault="002561BC" w:rsidP="000715F5">
            <w:pPr>
              <w:spacing w:after="0" w:line="324" w:lineRule="auto"/>
              <w:rPr>
                <w:rFonts w:eastAsia="Times New Roman" w:cs="Calibri"/>
                <w:color w:val="000000"/>
                <w:szCs w:val="24"/>
                <w:lang w:eastAsia="sl-SI"/>
              </w:rPr>
            </w:pPr>
            <w:r w:rsidRPr="00EA4C25">
              <w:rPr>
                <w:rFonts w:eastAsia="Times New Roman" w:cs="Calibri"/>
                <w:color w:val="000000"/>
                <w:szCs w:val="24"/>
              </w:rPr>
              <w:t>ogled 2</w:t>
            </w:r>
            <w:r w:rsidR="000715F5" w:rsidRPr="00EA4C25">
              <w:rPr>
                <w:rFonts w:eastAsia="Times New Roman" w:cs="Calibri"/>
                <w:color w:val="000000"/>
                <w:szCs w:val="24"/>
              </w:rPr>
              <w:t>. lokacije</w:t>
            </w:r>
          </w:p>
        </w:tc>
        <w:tc>
          <w:tcPr>
            <w:tcW w:w="4082" w:type="dxa"/>
            <w:tcBorders>
              <w:top w:val="nil"/>
              <w:left w:val="single" w:sz="8" w:space="0" w:color="auto"/>
              <w:bottom w:val="single" w:sz="8" w:space="0" w:color="auto"/>
              <w:right w:val="single" w:sz="8" w:space="0" w:color="auto"/>
            </w:tcBorders>
            <w:shd w:val="clear" w:color="auto" w:fill="auto"/>
            <w:vAlign w:val="center"/>
            <w:hideMark/>
          </w:tcPr>
          <w:p w14:paraId="52EF8CB7" w14:textId="5F282890" w:rsidR="000715F5" w:rsidRPr="00EA4C25" w:rsidRDefault="002561BC" w:rsidP="000715F5">
            <w:pPr>
              <w:spacing w:after="0" w:line="324" w:lineRule="auto"/>
              <w:rPr>
                <w:rFonts w:eastAsia="Times New Roman" w:cs="Calibri"/>
                <w:color w:val="000000"/>
                <w:szCs w:val="24"/>
                <w:lang w:eastAsia="sl-SI"/>
              </w:rPr>
            </w:pPr>
            <w:r w:rsidRPr="00EA4C25">
              <w:rPr>
                <w:rFonts w:eastAsia="Times New Roman" w:cs="Calibri"/>
                <w:color w:val="000000"/>
                <w:szCs w:val="24"/>
                <w:lang w:eastAsia="sl-SI"/>
              </w:rPr>
              <w:t>Lekarn</w:t>
            </w:r>
            <w:r w:rsidR="0067345C" w:rsidRPr="00EA4C25">
              <w:rPr>
                <w:rFonts w:eastAsia="Times New Roman" w:cs="Calibri"/>
                <w:color w:val="000000"/>
                <w:szCs w:val="24"/>
                <w:lang w:eastAsia="sl-SI"/>
              </w:rPr>
              <w:t>iška podružnica</w:t>
            </w:r>
            <w:r w:rsidRPr="00EA4C25">
              <w:rPr>
                <w:rFonts w:eastAsia="Times New Roman" w:cs="Calibri"/>
                <w:color w:val="000000"/>
                <w:szCs w:val="24"/>
                <w:lang w:eastAsia="sl-SI"/>
              </w:rPr>
              <w:t xml:space="preserve"> </w:t>
            </w:r>
            <w:r w:rsidR="000715F5" w:rsidRPr="00EA4C25">
              <w:rPr>
                <w:rFonts w:eastAsia="Times New Roman" w:cs="Calibri"/>
                <w:color w:val="000000"/>
                <w:szCs w:val="24"/>
                <w:lang w:eastAsia="sl-SI"/>
              </w:rPr>
              <w:t xml:space="preserve">Destrnik </w:t>
            </w:r>
          </w:p>
        </w:tc>
      </w:tr>
      <w:tr w:rsidR="000715F5" w:rsidRPr="00EA4C25" w14:paraId="1A72B590" w14:textId="77777777" w:rsidTr="0067345C">
        <w:trPr>
          <w:trHeight w:val="330"/>
        </w:trPr>
        <w:tc>
          <w:tcPr>
            <w:tcW w:w="3643" w:type="dxa"/>
            <w:tcBorders>
              <w:top w:val="nil"/>
              <w:left w:val="single" w:sz="8" w:space="0" w:color="auto"/>
              <w:bottom w:val="single" w:sz="8" w:space="0" w:color="auto"/>
              <w:right w:val="single" w:sz="8" w:space="0" w:color="auto"/>
            </w:tcBorders>
            <w:vAlign w:val="center"/>
          </w:tcPr>
          <w:p w14:paraId="5E9560B6" w14:textId="77777777" w:rsidR="000715F5" w:rsidRPr="00EA4C25" w:rsidRDefault="002561BC" w:rsidP="000715F5">
            <w:pPr>
              <w:spacing w:after="0" w:line="324" w:lineRule="auto"/>
              <w:rPr>
                <w:rFonts w:eastAsia="Times New Roman" w:cs="Calibri"/>
                <w:color w:val="000000"/>
                <w:szCs w:val="24"/>
                <w:lang w:eastAsia="sl-SI"/>
              </w:rPr>
            </w:pPr>
            <w:r w:rsidRPr="00EA4C25">
              <w:rPr>
                <w:rFonts w:eastAsia="Times New Roman" w:cs="Calibri"/>
                <w:color w:val="000000"/>
                <w:szCs w:val="24"/>
              </w:rPr>
              <w:t>ogled 3</w:t>
            </w:r>
            <w:r w:rsidR="000715F5" w:rsidRPr="00EA4C25">
              <w:rPr>
                <w:rFonts w:eastAsia="Times New Roman" w:cs="Calibri"/>
                <w:color w:val="000000"/>
                <w:szCs w:val="24"/>
              </w:rPr>
              <w:t>. lokacije</w:t>
            </w:r>
          </w:p>
        </w:tc>
        <w:tc>
          <w:tcPr>
            <w:tcW w:w="4082" w:type="dxa"/>
            <w:tcBorders>
              <w:top w:val="nil"/>
              <w:left w:val="single" w:sz="8" w:space="0" w:color="auto"/>
              <w:bottom w:val="single" w:sz="8" w:space="0" w:color="auto"/>
              <w:right w:val="single" w:sz="8" w:space="0" w:color="auto"/>
            </w:tcBorders>
            <w:shd w:val="clear" w:color="auto" w:fill="auto"/>
            <w:vAlign w:val="center"/>
            <w:hideMark/>
          </w:tcPr>
          <w:p w14:paraId="23AC0CC5" w14:textId="77777777" w:rsidR="000715F5" w:rsidRPr="00EA4C25" w:rsidRDefault="002561BC" w:rsidP="000715F5">
            <w:pPr>
              <w:spacing w:after="0" w:line="324" w:lineRule="auto"/>
              <w:rPr>
                <w:rFonts w:eastAsia="Times New Roman" w:cs="Calibri"/>
                <w:color w:val="000000"/>
                <w:szCs w:val="24"/>
                <w:lang w:eastAsia="sl-SI"/>
              </w:rPr>
            </w:pPr>
            <w:r w:rsidRPr="00EA4C25">
              <w:rPr>
                <w:rFonts w:eastAsia="Times New Roman" w:cs="Calibri"/>
                <w:color w:val="000000"/>
                <w:szCs w:val="24"/>
                <w:lang w:eastAsia="sl-SI"/>
              </w:rPr>
              <w:t xml:space="preserve">Lekarna </w:t>
            </w:r>
            <w:r w:rsidR="000715F5" w:rsidRPr="00EA4C25">
              <w:rPr>
                <w:rFonts w:eastAsia="Times New Roman" w:cs="Calibri"/>
                <w:color w:val="000000"/>
                <w:szCs w:val="24"/>
                <w:lang w:eastAsia="sl-SI"/>
              </w:rPr>
              <w:t xml:space="preserve">Budina – Brstje (Qlandija) </w:t>
            </w:r>
          </w:p>
        </w:tc>
      </w:tr>
      <w:tr w:rsidR="000715F5" w:rsidRPr="00EA4C25" w14:paraId="524BB4D1" w14:textId="77777777" w:rsidTr="0067345C">
        <w:trPr>
          <w:trHeight w:val="330"/>
        </w:trPr>
        <w:tc>
          <w:tcPr>
            <w:tcW w:w="3643" w:type="dxa"/>
            <w:tcBorders>
              <w:top w:val="nil"/>
              <w:left w:val="single" w:sz="8" w:space="0" w:color="auto"/>
              <w:bottom w:val="single" w:sz="8" w:space="0" w:color="auto"/>
              <w:right w:val="single" w:sz="8" w:space="0" w:color="auto"/>
            </w:tcBorders>
            <w:vAlign w:val="center"/>
          </w:tcPr>
          <w:p w14:paraId="3DAC208A" w14:textId="77777777" w:rsidR="000715F5" w:rsidRPr="00EA4C25" w:rsidRDefault="002561BC" w:rsidP="000715F5">
            <w:pPr>
              <w:spacing w:after="0" w:line="324" w:lineRule="auto"/>
              <w:rPr>
                <w:rFonts w:eastAsia="Times New Roman" w:cs="Calibri"/>
                <w:color w:val="000000"/>
                <w:szCs w:val="24"/>
                <w:lang w:eastAsia="sl-SI"/>
              </w:rPr>
            </w:pPr>
            <w:r w:rsidRPr="00EA4C25">
              <w:rPr>
                <w:rFonts w:eastAsia="Times New Roman" w:cs="Calibri"/>
                <w:color w:val="000000"/>
                <w:szCs w:val="24"/>
              </w:rPr>
              <w:t>ogled 4</w:t>
            </w:r>
            <w:r w:rsidR="000715F5" w:rsidRPr="00EA4C25">
              <w:rPr>
                <w:rFonts w:eastAsia="Times New Roman" w:cs="Calibri"/>
                <w:color w:val="000000"/>
                <w:szCs w:val="24"/>
              </w:rPr>
              <w:t>. lokacije</w:t>
            </w:r>
          </w:p>
        </w:tc>
        <w:tc>
          <w:tcPr>
            <w:tcW w:w="4082" w:type="dxa"/>
            <w:tcBorders>
              <w:top w:val="nil"/>
              <w:left w:val="single" w:sz="8" w:space="0" w:color="auto"/>
              <w:bottom w:val="single" w:sz="8" w:space="0" w:color="auto"/>
              <w:right w:val="single" w:sz="8" w:space="0" w:color="auto"/>
            </w:tcBorders>
            <w:shd w:val="clear" w:color="auto" w:fill="auto"/>
            <w:vAlign w:val="center"/>
            <w:hideMark/>
          </w:tcPr>
          <w:p w14:paraId="0F693610" w14:textId="77777777" w:rsidR="000715F5" w:rsidRPr="00EA4C25" w:rsidRDefault="002561BC" w:rsidP="000715F5">
            <w:pPr>
              <w:spacing w:after="0" w:line="324" w:lineRule="auto"/>
              <w:rPr>
                <w:rFonts w:eastAsia="Times New Roman" w:cs="Calibri"/>
                <w:color w:val="000000"/>
                <w:szCs w:val="24"/>
                <w:lang w:eastAsia="sl-SI"/>
              </w:rPr>
            </w:pPr>
            <w:r w:rsidRPr="00EA4C25">
              <w:rPr>
                <w:rFonts w:eastAsia="Times New Roman" w:cs="Calibri"/>
                <w:color w:val="000000"/>
                <w:szCs w:val="24"/>
                <w:lang w:eastAsia="sl-SI"/>
              </w:rPr>
              <w:t>Lekarna Gorišnica</w:t>
            </w:r>
          </w:p>
        </w:tc>
      </w:tr>
      <w:tr w:rsidR="000715F5" w:rsidRPr="00EA4C25" w14:paraId="3601495B" w14:textId="77777777" w:rsidTr="0067345C">
        <w:trPr>
          <w:trHeight w:val="330"/>
        </w:trPr>
        <w:tc>
          <w:tcPr>
            <w:tcW w:w="3643" w:type="dxa"/>
            <w:tcBorders>
              <w:top w:val="nil"/>
              <w:left w:val="single" w:sz="8" w:space="0" w:color="auto"/>
              <w:bottom w:val="single" w:sz="8" w:space="0" w:color="auto"/>
              <w:right w:val="single" w:sz="8" w:space="0" w:color="auto"/>
            </w:tcBorders>
            <w:vAlign w:val="center"/>
          </w:tcPr>
          <w:p w14:paraId="3D6487D3" w14:textId="77777777" w:rsidR="000715F5" w:rsidRPr="00EA4C25" w:rsidRDefault="002561BC" w:rsidP="000715F5">
            <w:pPr>
              <w:spacing w:after="0" w:line="324" w:lineRule="auto"/>
              <w:rPr>
                <w:rFonts w:eastAsia="Times New Roman" w:cs="Calibri"/>
                <w:color w:val="000000"/>
                <w:szCs w:val="24"/>
                <w:lang w:eastAsia="sl-SI"/>
              </w:rPr>
            </w:pPr>
            <w:r w:rsidRPr="00EA4C25">
              <w:rPr>
                <w:rFonts w:eastAsia="Times New Roman" w:cs="Calibri"/>
                <w:color w:val="000000"/>
                <w:szCs w:val="24"/>
              </w:rPr>
              <w:t>ogled 5</w:t>
            </w:r>
            <w:r w:rsidR="000715F5" w:rsidRPr="00EA4C25">
              <w:rPr>
                <w:rFonts w:eastAsia="Times New Roman" w:cs="Calibri"/>
                <w:color w:val="000000"/>
                <w:szCs w:val="24"/>
              </w:rPr>
              <w:t>. lokacije</w:t>
            </w:r>
          </w:p>
        </w:tc>
        <w:tc>
          <w:tcPr>
            <w:tcW w:w="4082" w:type="dxa"/>
            <w:tcBorders>
              <w:top w:val="nil"/>
              <w:left w:val="single" w:sz="8" w:space="0" w:color="auto"/>
              <w:bottom w:val="single" w:sz="8" w:space="0" w:color="auto"/>
              <w:right w:val="single" w:sz="8" w:space="0" w:color="auto"/>
            </w:tcBorders>
            <w:shd w:val="clear" w:color="auto" w:fill="auto"/>
            <w:vAlign w:val="center"/>
            <w:hideMark/>
          </w:tcPr>
          <w:p w14:paraId="54BB7195" w14:textId="3C43BDB8" w:rsidR="000715F5" w:rsidRPr="00EA4C25" w:rsidRDefault="0067345C" w:rsidP="000715F5">
            <w:pPr>
              <w:spacing w:after="0" w:line="324" w:lineRule="auto"/>
              <w:rPr>
                <w:rFonts w:eastAsia="Times New Roman" w:cs="Calibri"/>
                <w:color w:val="000000"/>
                <w:szCs w:val="24"/>
                <w:lang w:eastAsia="sl-SI"/>
              </w:rPr>
            </w:pPr>
            <w:r w:rsidRPr="00EA4C25">
              <w:rPr>
                <w:rFonts w:eastAsia="Times New Roman" w:cs="Calibri"/>
                <w:color w:val="000000"/>
                <w:szCs w:val="24"/>
                <w:lang w:eastAsia="sl-SI"/>
              </w:rPr>
              <w:t xml:space="preserve">Lekarniška podružnica </w:t>
            </w:r>
            <w:r w:rsidR="002561BC" w:rsidRPr="00EA4C25">
              <w:rPr>
                <w:rFonts w:eastAsia="Times New Roman" w:cs="Calibri"/>
                <w:color w:val="000000"/>
                <w:szCs w:val="24"/>
                <w:lang w:eastAsia="sl-SI"/>
              </w:rPr>
              <w:t>Videm pri Ptuju</w:t>
            </w:r>
          </w:p>
        </w:tc>
      </w:tr>
      <w:tr w:rsidR="000715F5" w:rsidRPr="00EA4C25" w14:paraId="0DE94961" w14:textId="77777777" w:rsidTr="0067345C">
        <w:trPr>
          <w:trHeight w:val="330"/>
        </w:trPr>
        <w:tc>
          <w:tcPr>
            <w:tcW w:w="3643" w:type="dxa"/>
            <w:tcBorders>
              <w:top w:val="nil"/>
              <w:left w:val="single" w:sz="8" w:space="0" w:color="auto"/>
              <w:bottom w:val="single" w:sz="8" w:space="0" w:color="auto"/>
              <w:right w:val="single" w:sz="8" w:space="0" w:color="auto"/>
            </w:tcBorders>
            <w:vAlign w:val="center"/>
          </w:tcPr>
          <w:p w14:paraId="6A67F4EF" w14:textId="77777777" w:rsidR="000715F5" w:rsidRPr="00EA4C25" w:rsidRDefault="002561BC" w:rsidP="000715F5">
            <w:pPr>
              <w:spacing w:after="0" w:line="324" w:lineRule="auto"/>
              <w:rPr>
                <w:rFonts w:eastAsia="Times New Roman" w:cs="Calibri"/>
                <w:color w:val="000000"/>
                <w:szCs w:val="24"/>
                <w:lang w:eastAsia="sl-SI"/>
              </w:rPr>
            </w:pPr>
            <w:r w:rsidRPr="00EA4C25">
              <w:rPr>
                <w:rFonts w:eastAsia="Times New Roman" w:cs="Calibri"/>
                <w:color w:val="000000"/>
                <w:szCs w:val="24"/>
              </w:rPr>
              <w:t>ogled 6</w:t>
            </w:r>
            <w:r w:rsidR="000715F5" w:rsidRPr="00EA4C25">
              <w:rPr>
                <w:rFonts w:eastAsia="Times New Roman" w:cs="Calibri"/>
                <w:color w:val="000000"/>
                <w:szCs w:val="24"/>
              </w:rPr>
              <w:t>. lokacije</w:t>
            </w:r>
          </w:p>
        </w:tc>
        <w:tc>
          <w:tcPr>
            <w:tcW w:w="4082" w:type="dxa"/>
            <w:tcBorders>
              <w:top w:val="nil"/>
              <w:left w:val="single" w:sz="8" w:space="0" w:color="auto"/>
              <w:bottom w:val="single" w:sz="8" w:space="0" w:color="auto"/>
              <w:right w:val="single" w:sz="8" w:space="0" w:color="auto"/>
            </w:tcBorders>
            <w:shd w:val="clear" w:color="auto" w:fill="auto"/>
            <w:vAlign w:val="center"/>
            <w:hideMark/>
          </w:tcPr>
          <w:p w14:paraId="312C5C9A" w14:textId="447ABCB4" w:rsidR="000715F5" w:rsidRPr="00EA4C25" w:rsidRDefault="0067345C" w:rsidP="000715F5">
            <w:pPr>
              <w:spacing w:after="0" w:line="324" w:lineRule="auto"/>
              <w:rPr>
                <w:rFonts w:eastAsia="Times New Roman" w:cs="Calibri"/>
                <w:color w:val="000000"/>
                <w:szCs w:val="24"/>
                <w:lang w:eastAsia="sl-SI"/>
              </w:rPr>
            </w:pPr>
            <w:r w:rsidRPr="00EA4C25">
              <w:rPr>
                <w:rFonts w:eastAsia="Times New Roman" w:cs="Calibri"/>
                <w:color w:val="000000"/>
                <w:szCs w:val="24"/>
                <w:lang w:eastAsia="sl-SI"/>
              </w:rPr>
              <w:t xml:space="preserve">Lekarniška podružnica </w:t>
            </w:r>
            <w:r w:rsidR="000F6FF4" w:rsidRPr="00EA4C25">
              <w:rPr>
                <w:rFonts w:eastAsia="Times New Roman" w:cs="Calibri"/>
                <w:color w:val="000000"/>
                <w:szCs w:val="24"/>
                <w:lang w:eastAsia="sl-SI"/>
              </w:rPr>
              <w:t>Markovci</w:t>
            </w:r>
          </w:p>
        </w:tc>
      </w:tr>
      <w:tr w:rsidR="000715F5" w:rsidRPr="00EA4C25" w14:paraId="04436820" w14:textId="77777777" w:rsidTr="0067345C">
        <w:trPr>
          <w:trHeight w:val="330"/>
        </w:trPr>
        <w:tc>
          <w:tcPr>
            <w:tcW w:w="3643" w:type="dxa"/>
            <w:tcBorders>
              <w:top w:val="nil"/>
              <w:left w:val="single" w:sz="8" w:space="0" w:color="auto"/>
              <w:bottom w:val="single" w:sz="8" w:space="0" w:color="auto"/>
              <w:right w:val="single" w:sz="8" w:space="0" w:color="auto"/>
            </w:tcBorders>
            <w:vAlign w:val="center"/>
          </w:tcPr>
          <w:p w14:paraId="49B0C203" w14:textId="77777777" w:rsidR="000715F5" w:rsidRPr="00EA4C25" w:rsidRDefault="002561BC" w:rsidP="000715F5">
            <w:pPr>
              <w:spacing w:after="0" w:line="324" w:lineRule="auto"/>
              <w:rPr>
                <w:rFonts w:eastAsia="Times New Roman" w:cs="Calibri"/>
                <w:color w:val="000000"/>
                <w:szCs w:val="24"/>
                <w:lang w:eastAsia="sl-SI"/>
              </w:rPr>
            </w:pPr>
            <w:r w:rsidRPr="00EA4C25">
              <w:rPr>
                <w:rFonts w:eastAsia="Times New Roman" w:cs="Calibri"/>
                <w:color w:val="000000"/>
                <w:szCs w:val="24"/>
              </w:rPr>
              <w:t>ogled 7</w:t>
            </w:r>
            <w:r w:rsidR="000715F5" w:rsidRPr="00EA4C25">
              <w:rPr>
                <w:rFonts w:eastAsia="Times New Roman" w:cs="Calibri"/>
                <w:color w:val="000000"/>
                <w:szCs w:val="24"/>
              </w:rPr>
              <w:t>. lokacije</w:t>
            </w:r>
          </w:p>
        </w:tc>
        <w:tc>
          <w:tcPr>
            <w:tcW w:w="4082" w:type="dxa"/>
            <w:tcBorders>
              <w:top w:val="nil"/>
              <w:left w:val="single" w:sz="8" w:space="0" w:color="auto"/>
              <w:bottom w:val="single" w:sz="8" w:space="0" w:color="auto"/>
              <w:right w:val="single" w:sz="8" w:space="0" w:color="auto"/>
            </w:tcBorders>
            <w:shd w:val="clear" w:color="auto" w:fill="auto"/>
            <w:vAlign w:val="center"/>
            <w:hideMark/>
          </w:tcPr>
          <w:p w14:paraId="1D0FDAA3" w14:textId="77777777" w:rsidR="000715F5" w:rsidRPr="00EA4C25" w:rsidRDefault="002561BC" w:rsidP="000715F5">
            <w:pPr>
              <w:spacing w:after="0" w:line="324" w:lineRule="auto"/>
              <w:rPr>
                <w:rFonts w:eastAsia="Times New Roman" w:cs="Calibri"/>
                <w:color w:val="000000"/>
                <w:szCs w:val="24"/>
                <w:lang w:eastAsia="sl-SI"/>
              </w:rPr>
            </w:pPr>
            <w:r w:rsidRPr="00EA4C25">
              <w:rPr>
                <w:rFonts w:eastAsia="Times New Roman" w:cs="Calibri"/>
                <w:color w:val="000000"/>
                <w:szCs w:val="24"/>
                <w:lang w:eastAsia="sl-SI"/>
              </w:rPr>
              <w:t>Lekarna Kidričevo</w:t>
            </w:r>
          </w:p>
        </w:tc>
      </w:tr>
      <w:tr w:rsidR="000715F5" w:rsidRPr="00EA4C25" w14:paraId="273CBB0D" w14:textId="77777777" w:rsidTr="0067345C">
        <w:trPr>
          <w:trHeight w:val="330"/>
        </w:trPr>
        <w:tc>
          <w:tcPr>
            <w:tcW w:w="3643" w:type="dxa"/>
            <w:tcBorders>
              <w:top w:val="nil"/>
              <w:left w:val="single" w:sz="8" w:space="0" w:color="auto"/>
              <w:bottom w:val="single" w:sz="8" w:space="0" w:color="auto"/>
              <w:right w:val="single" w:sz="8" w:space="0" w:color="auto"/>
            </w:tcBorders>
            <w:vAlign w:val="center"/>
          </w:tcPr>
          <w:p w14:paraId="28FE3CFD" w14:textId="77777777" w:rsidR="000715F5" w:rsidRPr="00EA4C25" w:rsidRDefault="002561BC" w:rsidP="000715F5">
            <w:pPr>
              <w:spacing w:after="0" w:line="324" w:lineRule="auto"/>
              <w:rPr>
                <w:rFonts w:eastAsia="Times New Roman" w:cs="Calibri"/>
                <w:color w:val="000000"/>
                <w:szCs w:val="24"/>
                <w:lang w:eastAsia="sl-SI"/>
              </w:rPr>
            </w:pPr>
            <w:r w:rsidRPr="00EA4C25">
              <w:rPr>
                <w:rFonts w:eastAsia="Times New Roman" w:cs="Calibri"/>
                <w:color w:val="000000"/>
                <w:szCs w:val="24"/>
              </w:rPr>
              <w:t>ogled 8</w:t>
            </w:r>
            <w:r w:rsidR="000715F5" w:rsidRPr="00EA4C25">
              <w:rPr>
                <w:rFonts w:eastAsia="Times New Roman" w:cs="Calibri"/>
                <w:color w:val="000000"/>
                <w:szCs w:val="24"/>
              </w:rPr>
              <w:t>. lokacije</w:t>
            </w:r>
          </w:p>
        </w:tc>
        <w:tc>
          <w:tcPr>
            <w:tcW w:w="4082" w:type="dxa"/>
            <w:tcBorders>
              <w:top w:val="nil"/>
              <w:left w:val="single" w:sz="8" w:space="0" w:color="auto"/>
              <w:bottom w:val="single" w:sz="8" w:space="0" w:color="auto"/>
              <w:right w:val="single" w:sz="8" w:space="0" w:color="auto"/>
            </w:tcBorders>
            <w:shd w:val="clear" w:color="auto" w:fill="auto"/>
            <w:vAlign w:val="center"/>
            <w:hideMark/>
          </w:tcPr>
          <w:p w14:paraId="3C767394" w14:textId="77777777" w:rsidR="000715F5" w:rsidRPr="00EA4C25" w:rsidRDefault="002561BC" w:rsidP="000715F5">
            <w:pPr>
              <w:spacing w:after="0" w:line="324" w:lineRule="auto"/>
              <w:rPr>
                <w:rFonts w:eastAsia="Times New Roman" w:cs="Calibri"/>
                <w:color w:val="000000"/>
                <w:szCs w:val="24"/>
                <w:lang w:eastAsia="sl-SI"/>
              </w:rPr>
            </w:pPr>
            <w:r w:rsidRPr="00EA4C25">
              <w:rPr>
                <w:rFonts w:eastAsia="Times New Roman" w:cs="Calibri"/>
                <w:color w:val="000000"/>
                <w:szCs w:val="24"/>
                <w:lang w:eastAsia="sl-SI"/>
              </w:rPr>
              <w:t>Lekarna Breg</w:t>
            </w:r>
          </w:p>
        </w:tc>
      </w:tr>
    </w:tbl>
    <w:p w14:paraId="5FE0A3BC" w14:textId="77777777" w:rsidR="00B770E3" w:rsidRPr="00EA4C25" w:rsidRDefault="00B770E3" w:rsidP="003D7D72">
      <w:pPr>
        <w:shd w:val="clear" w:color="auto" w:fill="FFFFFF" w:themeFill="background1"/>
        <w:spacing w:after="0" w:line="324" w:lineRule="auto"/>
        <w:rPr>
          <w:rFonts w:eastAsia="Calibri" w:cs="Times New Roman"/>
          <w:szCs w:val="24"/>
          <w:lang w:eastAsia="sl-SI"/>
        </w:rPr>
      </w:pPr>
    </w:p>
    <w:p w14:paraId="47F63E1C" w14:textId="77777777" w:rsidR="003D7D72" w:rsidRPr="00EA4C25" w:rsidRDefault="000D399C" w:rsidP="003D7D72">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N</w:t>
      </w:r>
      <w:r w:rsidR="003D7D72" w:rsidRPr="00EA4C25">
        <w:rPr>
          <w:rFonts w:eastAsia="Calibri" w:cs="Times New Roman"/>
          <w:szCs w:val="24"/>
          <w:lang w:eastAsia="sl-SI"/>
        </w:rPr>
        <w:t xml:space="preserve">a ogledu si bodo ponudniki ogledali enote in se seznanili s </w:t>
      </w:r>
      <w:r w:rsidR="00CB649D" w:rsidRPr="00EA4C25">
        <w:rPr>
          <w:rFonts w:eastAsia="Calibri" w:cs="Times New Roman"/>
          <w:szCs w:val="24"/>
          <w:lang w:eastAsia="sl-SI"/>
        </w:rPr>
        <w:t>stanjem prostorov</w:t>
      </w:r>
      <w:r w:rsidR="003D7D72" w:rsidRPr="00EA4C25">
        <w:rPr>
          <w:rFonts w:eastAsia="Calibri" w:cs="Times New Roman"/>
          <w:szCs w:val="24"/>
          <w:lang w:eastAsia="sl-SI"/>
        </w:rPr>
        <w:t xml:space="preserve">, vrstami materialov, tehnologijo čiščenja naročnika, čistili oz. čistilnimi pripomočki, ki se uporabljajo. </w:t>
      </w:r>
    </w:p>
    <w:p w14:paraId="4CB997B4" w14:textId="77777777" w:rsidR="00BC0239" w:rsidRPr="00EA4C25" w:rsidRDefault="00BC0239" w:rsidP="00BC0239">
      <w:pPr>
        <w:numPr>
          <w:ilvl w:val="1"/>
          <w:numId w:val="0"/>
        </w:numPr>
        <w:shd w:val="clear" w:color="auto" w:fill="FFFFFF" w:themeFill="background1"/>
        <w:tabs>
          <w:tab w:val="num" w:pos="927"/>
        </w:tabs>
        <w:spacing w:after="0" w:line="324" w:lineRule="auto"/>
        <w:ind w:left="284" w:hanging="284"/>
        <w:contextualSpacing/>
        <w:rPr>
          <w:rFonts w:eastAsia="Calibri" w:cs="Times New Roman"/>
          <w:szCs w:val="24"/>
          <w:lang w:eastAsia="sl-SI"/>
        </w:rPr>
      </w:pPr>
    </w:p>
    <w:p w14:paraId="06FDC4F0" w14:textId="77777777" w:rsidR="000544E5" w:rsidRPr="00EA4C25" w:rsidRDefault="000544E5" w:rsidP="00BC0239">
      <w:pPr>
        <w:numPr>
          <w:ilvl w:val="1"/>
          <w:numId w:val="0"/>
        </w:numPr>
        <w:shd w:val="clear" w:color="auto" w:fill="FFFFFF" w:themeFill="background1"/>
        <w:tabs>
          <w:tab w:val="num" w:pos="927"/>
        </w:tabs>
        <w:spacing w:after="0" w:line="324" w:lineRule="auto"/>
        <w:ind w:left="284" w:hanging="284"/>
        <w:contextualSpacing/>
        <w:rPr>
          <w:rFonts w:eastAsia="Calibri" w:cs="Times New Roman"/>
          <w:szCs w:val="24"/>
          <w:lang w:eastAsia="sl-SI"/>
        </w:rPr>
      </w:pPr>
    </w:p>
    <w:p w14:paraId="5078D7EB" w14:textId="77777777" w:rsidR="00BC0239" w:rsidRPr="00EA4C25" w:rsidRDefault="00BC0239" w:rsidP="00BC0239">
      <w:pPr>
        <w:shd w:val="clear" w:color="auto" w:fill="FFFFFF" w:themeFill="background1"/>
        <w:spacing w:after="0" w:line="324" w:lineRule="auto"/>
        <w:contextualSpacing/>
        <w:outlineLvl w:val="0"/>
        <w:rPr>
          <w:rFonts w:eastAsia="Calibri" w:cs="Times New Roman"/>
          <w:b/>
          <w:szCs w:val="24"/>
          <w:u w:val="single"/>
        </w:rPr>
      </w:pPr>
      <w:bookmarkStart w:id="25" w:name="_Toc356904116"/>
      <w:bookmarkStart w:id="26" w:name="_Toc436222802"/>
      <w:r w:rsidRPr="00EA4C25">
        <w:rPr>
          <w:rFonts w:eastAsia="Calibri" w:cs="Times New Roman"/>
          <w:b/>
          <w:szCs w:val="24"/>
          <w:u w:val="single"/>
        </w:rPr>
        <w:t>5</w:t>
      </w:r>
      <w:r w:rsidR="000F3DBD" w:rsidRPr="00EA4C25">
        <w:rPr>
          <w:rFonts w:eastAsia="Calibri" w:cs="Times New Roman"/>
          <w:b/>
          <w:szCs w:val="24"/>
          <w:u w:val="single"/>
        </w:rPr>
        <w:t>.</w:t>
      </w:r>
      <w:r w:rsidRPr="00EA4C25">
        <w:rPr>
          <w:rFonts w:eastAsia="Calibri" w:cs="Times New Roman"/>
          <w:b/>
          <w:szCs w:val="24"/>
          <w:u w:val="single"/>
        </w:rPr>
        <w:t xml:space="preserve"> Oblika, jezik in stroški ponudbe</w:t>
      </w:r>
      <w:bookmarkEnd w:id="25"/>
      <w:bookmarkEnd w:id="26"/>
      <w:r w:rsidR="00621CDE" w:rsidRPr="00EA4C25">
        <w:rPr>
          <w:rFonts w:eastAsia="Calibri" w:cs="Times New Roman"/>
          <w:b/>
          <w:szCs w:val="24"/>
          <w:u w:val="single"/>
        </w:rPr>
        <w:t xml:space="preserve"> ter denarna enota</w:t>
      </w:r>
    </w:p>
    <w:p w14:paraId="47003D12" w14:textId="77777777" w:rsidR="00B770E3"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Ponudbe se oddajo</w:t>
      </w:r>
      <w:r w:rsidR="00B770E3" w:rsidRPr="00EA4C25">
        <w:rPr>
          <w:rFonts w:eastAsia="Calibri" w:cs="Times New Roman"/>
          <w:szCs w:val="24"/>
          <w:lang w:eastAsia="sl-SI"/>
        </w:rPr>
        <w:t xml:space="preserve"> na način, določen v poglavju 2.</w:t>
      </w:r>
      <w:r w:rsidRPr="00EA4C25">
        <w:rPr>
          <w:rFonts w:eastAsia="Calibri" w:cs="Times New Roman"/>
          <w:szCs w:val="24"/>
          <w:lang w:eastAsia="sl-SI"/>
        </w:rPr>
        <w:t xml:space="preserve"> </w:t>
      </w:r>
    </w:p>
    <w:p w14:paraId="6F33A830" w14:textId="77777777" w:rsidR="00B770E3" w:rsidRPr="00EA4C25" w:rsidRDefault="00B770E3" w:rsidP="00BC0239">
      <w:pPr>
        <w:shd w:val="clear" w:color="auto" w:fill="FFFFFF" w:themeFill="background1"/>
        <w:spacing w:after="0" w:line="324" w:lineRule="auto"/>
        <w:rPr>
          <w:rFonts w:eastAsia="Calibri" w:cs="Times New Roman"/>
          <w:szCs w:val="24"/>
          <w:lang w:eastAsia="sl-SI"/>
        </w:rPr>
      </w:pPr>
    </w:p>
    <w:p w14:paraId="2BC832AC" w14:textId="77777777" w:rsidR="00BC0239" w:rsidRPr="00EA4C25" w:rsidRDefault="00B770E3"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Ponudbe se oddajo </w:t>
      </w:r>
      <w:r w:rsidR="00BC0239" w:rsidRPr="00EA4C25">
        <w:rPr>
          <w:rFonts w:eastAsia="Calibri" w:cs="Times New Roman"/>
          <w:szCs w:val="24"/>
          <w:lang w:eastAsia="sl-SI"/>
        </w:rPr>
        <w:t xml:space="preserve">v slovenskem jeziku. 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w:t>
      </w:r>
      <w:r w:rsidR="00255B4A" w:rsidRPr="00EA4C25">
        <w:rPr>
          <w:rFonts w:eastAsia="Calibri" w:cs="Times New Roman"/>
          <w:szCs w:val="24"/>
          <w:lang w:eastAsia="sl-SI"/>
        </w:rPr>
        <w:t xml:space="preserve">na stroške ponudnika </w:t>
      </w:r>
      <w:r w:rsidR="00BC0239" w:rsidRPr="00EA4C25">
        <w:rPr>
          <w:rFonts w:eastAsia="Calibri" w:cs="Times New Roman"/>
          <w:szCs w:val="24"/>
          <w:lang w:eastAsia="sl-SI"/>
        </w:rPr>
        <w:t>prevedene v slovenski jezik.</w:t>
      </w:r>
    </w:p>
    <w:p w14:paraId="3A4CC66E" w14:textId="77777777" w:rsidR="000A1259" w:rsidRPr="00EA4C25" w:rsidRDefault="000A1259" w:rsidP="00BC0239">
      <w:pPr>
        <w:shd w:val="clear" w:color="auto" w:fill="FFFFFF" w:themeFill="background1"/>
        <w:spacing w:after="0" w:line="324" w:lineRule="auto"/>
        <w:rPr>
          <w:rFonts w:eastAsia="Calibri" w:cs="Times New Roman"/>
          <w:szCs w:val="24"/>
          <w:lang w:eastAsia="sl-SI"/>
        </w:rPr>
      </w:pPr>
    </w:p>
    <w:p w14:paraId="2E652A8D" w14:textId="77777777" w:rsidR="00B40B8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Ponudbena dokumentacija mora biti podana na obrazcih iz prilog razpisne dokumentacije ali po vsebini in obliki enakih obrazcih, </w:t>
      </w:r>
      <w:r w:rsidR="000544E5" w:rsidRPr="00EA4C25">
        <w:rPr>
          <w:rFonts w:eastAsia="Calibri" w:cs="Times New Roman"/>
          <w:szCs w:val="24"/>
          <w:lang w:eastAsia="sl-SI"/>
        </w:rPr>
        <w:t xml:space="preserve">ki jih </w:t>
      </w:r>
      <w:r w:rsidRPr="00EA4C25">
        <w:rPr>
          <w:rFonts w:eastAsia="Calibri" w:cs="Times New Roman"/>
          <w:szCs w:val="24"/>
          <w:lang w:eastAsia="sl-SI"/>
        </w:rPr>
        <w:t xml:space="preserve">izdela ponudnik. Naročnik lahko v postopku preverjanja ponudb od ponudnika kadarkoli zahteva, da mu predloži na vpogled </w:t>
      </w:r>
      <w:r w:rsidR="00255B4A" w:rsidRPr="00EA4C25">
        <w:rPr>
          <w:rFonts w:eastAsia="Calibri" w:cs="Times New Roman"/>
          <w:szCs w:val="24"/>
          <w:lang w:eastAsia="sl-SI"/>
        </w:rPr>
        <w:t>izvirnik</w:t>
      </w:r>
      <w:r w:rsidRPr="00EA4C25">
        <w:rPr>
          <w:rFonts w:eastAsia="Calibri" w:cs="Times New Roman"/>
          <w:szCs w:val="24"/>
          <w:lang w:eastAsia="sl-SI"/>
        </w:rPr>
        <w:t xml:space="preserve">. Vsi dokumenti, ki jih predloži ponudnik, morajo izkazovati aktualno stanje, razen </w:t>
      </w:r>
      <w:r w:rsidR="00255B4A" w:rsidRPr="00EA4C25">
        <w:rPr>
          <w:rFonts w:eastAsia="Calibri" w:cs="Times New Roman"/>
          <w:szCs w:val="24"/>
          <w:lang w:eastAsia="sl-SI"/>
        </w:rPr>
        <w:t xml:space="preserve">če </w:t>
      </w:r>
      <w:r w:rsidRPr="00EA4C25">
        <w:rPr>
          <w:rFonts w:eastAsia="Calibri" w:cs="Times New Roman"/>
          <w:szCs w:val="24"/>
          <w:lang w:eastAsia="sl-SI"/>
        </w:rPr>
        <w:t xml:space="preserve">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w:t>
      </w:r>
      <w:r w:rsidRPr="00EA4C25">
        <w:rPr>
          <w:rFonts w:eastAsia="Calibri" w:cs="Times New Roman"/>
          <w:szCs w:val="24"/>
          <w:lang w:eastAsia="sl-SI"/>
        </w:rPr>
        <w:lastRenderedPageBreak/>
        <w:t>listine, pooblastila oziroma dokazila v nasprotju z zahtevami naročnika, bo naročnik njegovo ponudbo kot nedopustno zavrnil.</w:t>
      </w:r>
    </w:p>
    <w:p w14:paraId="7A1E2CB9" w14:textId="77777777" w:rsidR="00B40B89" w:rsidRPr="00EA4C25" w:rsidRDefault="00B40B89" w:rsidP="00BC0239">
      <w:pPr>
        <w:shd w:val="clear" w:color="auto" w:fill="FFFFFF" w:themeFill="background1"/>
        <w:spacing w:after="0" w:line="324" w:lineRule="auto"/>
        <w:rPr>
          <w:rFonts w:eastAsia="Calibri" w:cs="Times New Roman"/>
          <w:szCs w:val="24"/>
          <w:lang w:eastAsia="sl-SI"/>
        </w:rPr>
      </w:pPr>
    </w:p>
    <w:p w14:paraId="72A6BCAD"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1A12247"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1DACA0C9" w14:textId="77777777" w:rsidR="00BC0239" w:rsidRPr="00EA4C25" w:rsidRDefault="00144C44"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Če </w:t>
      </w:r>
      <w:r w:rsidR="00BC0239" w:rsidRPr="00EA4C25">
        <w:rPr>
          <w:rFonts w:eastAsia="Calibri" w:cs="Times New Roman"/>
          <w:szCs w:val="24"/>
          <w:lang w:eastAsia="sl-SI"/>
        </w:rPr>
        <w:t xml:space="preserve">bo naročnik sam ali na predlog gospodarskega subjekta ugotovil, da je potrebno ponudbo dopolniti, bo naročnik postopal skladno s petim odstavkom 89. člena ZJN-3. </w:t>
      </w:r>
    </w:p>
    <w:p w14:paraId="02A11232"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7843B89A"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90DE97D"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05C34B30" w14:textId="753A98FF" w:rsidR="008D4651" w:rsidRPr="00EA4C25" w:rsidRDefault="000F6FF4" w:rsidP="008D4651">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Ponudbene cene morajo biti navedene v (</w:t>
      </w:r>
      <w:r w:rsidR="00621CDE" w:rsidRPr="00EA4C25">
        <w:rPr>
          <w:rFonts w:eastAsia="Calibri" w:cs="Times New Roman"/>
          <w:szCs w:val="24"/>
          <w:lang w:eastAsia="sl-SI"/>
        </w:rPr>
        <w:t>EUR)</w:t>
      </w:r>
      <w:r w:rsidR="008D4651" w:rsidRPr="00EA4C25">
        <w:rPr>
          <w:rFonts w:eastAsia="Calibri" w:cs="Times New Roman"/>
          <w:szCs w:val="24"/>
          <w:lang w:eastAsia="sl-SI"/>
        </w:rPr>
        <w:t>, na do dve (2) decimalni mesti natančno.</w:t>
      </w:r>
    </w:p>
    <w:p w14:paraId="30281DB2" w14:textId="77777777" w:rsidR="00066D72" w:rsidRPr="00EA4C25" w:rsidRDefault="00066D72" w:rsidP="00BC0239">
      <w:pPr>
        <w:shd w:val="clear" w:color="auto" w:fill="FFFFFF" w:themeFill="background1"/>
        <w:spacing w:after="0" w:line="324" w:lineRule="auto"/>
        <w:rPr>
          <w:rFonts w:eastAsia="Calibri" w:cs="Times New Roman"/>
          <w:szCs w:val="24"/>
          <w:lang w:eastAsia="sl-SI"/>
        </w:rPr>
      </w:pPr>
    </w:p>
    <w:p w14:paraId="649E2CAC" w14:textId="77777777" w:rsidR="00BC0239" w:rsidRPr="00EA4C25" w:rsidRDefault="00BC0239" w:rsidP="00BC0239">
      <w:pPr>
        <w:shd w:val="clear" w:color="auto" w:fill="FFFFFF" w:themeFill="background1"/>
        <w:spacing w:after="0" w:line="324" w:lineRule="auto"/>
        <w:contextualSpacing/>
        <w:outlineLvl w:val="0"/>
        <w:rPr>
          <w:rFonts w:eastAsia="Calibri" w:cs="Times New Roman"/>
          <w:b/>
          <w:szCs w:val="24"/>
          <w:u w:val="single"/>
        </w:rPr>
      </w:pPr>
      <w:bookmarkStart w:id="27" w:name="_Toc356904117"/>
      <w:bookmarkStart w:id="28" w:name="_Toc436222803"/>
      <w:r w:rsidRPr="00EA4C25">
        <w:rPr>
          <w:rFonts w:eastAsia="Calibri" w:cs="Times New Roman"/>
          <w:b/>
          <w:szCs w:val="24"/>
          <w:u w:val="single"/>
        </w:rPr>
        <w:t>6</w:t>
      </w:r>
      <w:r w:rsidR="000F3DBD" w:rsidRPr="00EA4C25">
        <w:rPr>
          <w:rFonts w:eastAsia="Calibri" w:cs="Times New Roman"/>
          <w:b/>
          <w:szCs w:val="24"/>
          <w:u w:val="single"/>
        </w:rPr>
        <w:t>.</w:t>
      </w:r>
      <w:r w:rsidRPr="00EA4C25">
        <w:rPr>
          <w:rFonts w:eastAsia="Calibri" w:cs="Times New Roman"/>
          <w:b/>
          <w:szCs w:val="24"/>
          <w:u w:val="single"/>
        </w:rPr>
        <w:t xml:space="preserve"> Veljavnost ponudbe</w:t>
      </w:r>
      <w:bookmarkEnd w:id="27"/>
      <w:bookmarkEnd w:id="28"/>
    </w:p>
    <w:p w14:paraId="2324BE58" w14:textId="56E0FEB4" w:rsidR="00BC0239" w:rsidRPr="00EA4C25" w:rsidRDefault="00EC28F8"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w:t>
      </w:r>
      <w:r w:rsidR="003242EB" w:rsidRPr="00EA4C25">
        <w:rPr>
          <w:rFonts w:eastAsia="Calibri" w:cs="Times New Roman"/>
          <w:szCs w:val="24"/>
          <w:lang w:eastAsia="sl-SI"/>
        </w:rPr>
        <w:t>onudba mora veljati najmanj do 3</w:t>
      </w:r>
      <w:r w:rsidRPr="00EA4C25">
        <w:rPr>
          <w:rFonts w:eastAsia="Calibri" w:cs="Times New Roman"/>
          <w:szCs w:val="24"/>
          <w:lang w:eastAsia="sl-SI"/>
        </w:rPr>
        <w:t xml:space="preserve">1. </w:t>
      </w:r>
      <w:r w:rsidR="000F6FF4" w:rsidRPr="00EA4C25">
        <w:rPr>
          <w:rFonts w:eastAsia="Calibri" w:cs="Times New Roman"/>
          <w:szCs w:val="24"/>
          <w:lang w:eastAsia="sl-SI"/>
        </w:rPr>
        <w:t>3</w:t>
      </w:r>
      <w:r w:rsidR="00750612" w:rsidRPr="00EA4C25">
        <w:rPr>
          <w:rFonts w:eastAsia="Calibri" w:cs="Times New Roman"/>
          <w:szCs w:val="24"/>
          <w:lang w:eastAsia="sl-SI"/>
        </w:rPr>
        <w:t>.</w:t>
      </w:r>
      <w:r w:rsidRPr="00EA4C25">
        <w:rPr>
          <w:rFonts w:eastAsia="Calibri" w:cs="Times New Roman"/>
          <w:szCs w:val="24"/>
          <w:lang w:eastAsia="sl-SI"/>
        </w:rPr>
        <w:t xml:space="preserve"> 202</w:t>
      </w:r>
      <w:r w:rsidR="000F6FF4" w:rsidRPr="00EA4C25">
        <w:rPr>
          <w:rFonts w:eastAsia="Calibri" w:cs="Times New Roman"/>
          <w:szCs w:val="24"/>
          <w:lang w:eastAsia="sl-SI"/>
        </w:rPr>
        <w:t>4</w:t>
      </w:r>
      <w:r w:rsidRPr="00EA4C25">
        <w:rPr>
          <w:rFonts w:eastAsia="Calibri" w:cs="Times New Roman"/>
          <w:szCs w:val="24"/>
          <w:lang w:eastAsia="sl-SI"/>
        </w:rPr>
        <w:t>.</w:t>
      </w:r>
      <w:r w:rsidR="00750612" w:rsidRPr="00EA4C25">
        <w:rPr>
          <w:rFonts w:eastAsia="Calibri" w:cs="Times New Roman"/>
          <w:szCs w:val="24"/>
          <w:lang w:eastAsia="sl-SI"/>
        </w:rPr>
        <w:t xml:space="preserve"> </w:t>
      </w:r>
      <w:r w:rsidR="00BC0239" w:rsidRPr="00EA4C25">
        <w:rPr>
          <w:rFonts w:eastAsia="Calibri" w:cs="Times New Roman"/>
          <w:szCs w:val="24"/>
          <w:lang w:eastAsia="sl-SI"/>
        </w:rPr>
        <w:t xml:space="preserve">V primeru krajšega roka veljavnosti ponudbe se ponudba izloči. </w:t>
      </w:r>
    </w:p>
    <w:p w14:paraId="53A6F31C" w14:textId="77777777" w:rsidR="00B40B89" w:rsidRPr="00EA4C25" w:rsidRDefault="00B40B89" w:rsidP="00BC0239">
      <w:pPr>
        <w:shd w:val="clear" w:color="auto" w:fill="FFFFFF" w:themeFill="background1"/>
        <w:spacing w:after="0" w:line="324" w:lineRule="auto"/>
        <w:rPr>
          <w:rFonts w:eastAsia="Calibri" w:cs="Times New Roman"/>
          <w:szCs w:val="24"/>
          <w:lang w:eastAsia="sl-SI"/>
        </w:rPr>
      </w:pPr>
    </w:p>
    <w:p w14:paraId="46C95B67" w14:textId="77777777" w:rsidR="00750612" w:rsidRPr="00EA4C25" w:rsidRDefault="00750612"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Če zaradi objektivnih okoliščin v roku veljavnosti ponudbe ne pride do podpisa pogodbe, lahko naročnik od ponudnika zahteva podaljšanje roka veljavnosti ponudbe. Zahteve in dogovori v zvezi s podaljšanjem veljavnosti ponudbe morajo biti v pisni obliki.</w:t>
      </w:r>
    </w:p>
    <w:p w14:paraId="35C45D47"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Naročnik lahko zahteva, da ponudniki podaljšajo čas veljavnosti ponudb za določeno dodatno obdobje.</w:t>
      </w:r>
    </w:p>
    <w:p w14:paraId="493B44FC"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7B558279" w14:textId="77777777" w:rsidR="00BC0239" w:rsidRPr="00EA4C25" w:rsidRDefault="00BC0239" w:rsidP="00BC0239">
      <w:pPr>
        <w:shd w:val="clear" w:color="auto" w:fill="FFFFFF" w:themeFill="background1"/>
        <w:spacing w:after="0" w:line="324" w:lineRule="auto"/>
        <w:contextualSpacing/>
        <w:outlineLvl w:val="0"/>
        <w:rPr>
          <w:rFonts w:eastAsia="Calibri" w:cs="Times New Roman"/>
          <w:b/>
          <w:szCs w:val="24"/>
          <w:u w:val="single"/>
        </w:rPr>
      </w:pPr>
      <w:bookmarkStart w:id="29" w:name="_Toc356904118"/>
      <w:bookmarkStart w:id="30" w:name="_Toc436222804"/>
      <w:r w:rsidRPr="00EA4C25">
        <w:rPr>
          <w:rFonts w:eastAsia="Calibri" w:cs="Times New Roman"/>
          <w:b/>
          <w:szCs w:val="24"/>
          <w:u w:val="single"/>
        </w:rPr>
        <w:t>7</w:t>
      </w:r>
      <w:r w:rsidR="000F3DBD" w:rsidRPr="00EA4C25">
        <w:rPr>
          <w:rFonts w:eastAsia="Calibri" w:cs="Times New Roman"/>
          <w:b/>
          <w:szCs w:val="24"/>
          <w:u w:val="single"/>
        </w:rPr>
        <w:t>.</w:t>
      </w:r>
      <w:r w:rsidRPr="00EA4C25">
        <w:rPr>
          <w:rFonts w:eastAsia="Calibri" w:cs="Times New Roman"/>
          <w:b/>
          <w:szCs w:val="24"/>
          <w:u w:val="single"/>
        </w:rPr>
        <w:t xml:space="preserve"> Skupna ponudba</w:t>
      </w:r>
      <w:bookmarkEnd w:id="29"/>
      <w:bookmarkEnd w:id="30"/>
    </w:p>
    <w:p w14:paraId="1A7B484F"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bookmarkStart w:id="31" w:name="_Toc343021147"/>
      <w:bookmarkStart w:id="32" w:name="_Toc345670766"/>
      <w:bookmarkStart w:id="33" w:name="_Toc346696676"/>
      <w:r w:rsidRPr="00EA4C25">
        <w:rPr>
          <w:rFonts w:eastAsia="Calibri" w:cs="Times New Roman"/>
          <w:szCs w:val="24"/>
          <w:lang w:eastAsia="sl-SI"/>
        </w:rPr>
        <w:t xml:space="preserve">Dovoljena je skupna ponudba več pogodbenih partnerjev. V poglavju </w:t>
      </w:r>
      <w:r w:rsidRPr="00EA4C25">
        <w:rPr>
          <w:rFonts w:eastAsia="Calibri" w:cs="Times New Roman"/>
          <w:i/>
          <w:szCs w:val="24"/>
          <w:lang w:eastAsia="sl-SI"/>
        </w:rPr>
        <w:t>Razlogi za izključitev in pogoji za sodelovanje</w:t>
      </w:r>
      <w:r w:rsidRPr="00EA4C25">
        <w:rPr>
          <w:rFonts w:eastAsia="Calibri" w:cs="Times New Roman"/>
          <w:szCs w:val="24"/>
          <w:lang w:eastAsia="sl-SI"/>
        </w:rPr>
        <w:t xml:space="preserve"> je določeno</w:t>
      </w:r>
      <w:r w:rsidR="00B40B89" w:rsidRPr="00EA4C25">
        <w:rPr>
          <w:rFonts w:eastAsia="Calibri" w:cs="Times New Roman"/>
          <w:szCs w:val="24"/>
          <w:lang w:eastAsia="sl-SI"/>
        </w:rPr>
        <w:t>,</w:t>
      </w:r>
      <w:r w:rsidRPr="00EA4C25">
        <w:rPr>
          <w:rFonts w:eastAsia="Calibri" w:cs="Times New Roman"/>
          <w:szCs w:val="24"/>
          <w:lang w:eastAsia="sl-SI"/>
        </w:rPr>
        <w:t xml:space="preserve"> kateri pogoj mora v primeru skupne ponudbe izpolnjevati vsak izmed partnerjev oziroma kateri pogoj lahko izpolnjujejo partnerji skupaj.</w:t>
      </w:r>
      <w:bookmarkEnd w:id="31"/>
      <w:bookmarkEnd w:id="32"/>
      <w:bookmarkEnd w:id="33"/>
      <w:r w:rsidRPr="00EA4C25">
        <w:rPr>
          <w:rFonts w:eastAsia="Calibri" w:cs="Times New Roman"/>
          <w:szCs w:val="24"/>
          <w:lang w:eastAsia="sl-SI"/>
        </w:rPr>
        <w:t xml:space="preserve"> </w:t>
      </w:r>
    </w:p>
    <w:p w14:paraId="0691BBEB" w14:textId="77777777" w:rsidR="00B40B89" w:rsidRPr="00EA4C25" w:rsidRDefault="00B40B89" w:rsidP="00BC0239">
      <w:pPr>
        <w:shd w:val="clear" w:color="auto" w:fill="FFFFFF" w:themeFill="background1"/>
        <w:spacing w:after="0" w:line="324" w:lineRule="auto"/>
        <w:rPr>
          <w:rFonts w:eastAsia="Calibri" w:cs="Times New Roman"/>
          <w:szCs w:val="24"/>
          <w:lang w:eastAsia="sl-SI"/>
        </w:rPr>
      </w:pPr>
    </w:p>
    <w:p w14:paraId="1FE2E936" w14:textId="77777777" w:rsidR="00BC0239" w:rsidRPr="00EA4C25" w:rsidRDefault="00D02A07"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V primeru skupne ponudbe je treba</w:t>
      </w:r>
      <w:r w:rsidR="003242EB" w:rsidRPr="00EA4C25">
        <w:rPr>
          <w:rFonts w:eastAsia="Calibri" w:cs="Times New Roman"/>
          <w:szCs w:val="24"/>
          <w:lang w:eastAsia="sl-SI"/>
        </w:rPr>
        <w:t xml:space="preserve"> k ponudbi pri</w:t>
      </w:r>
      <w:r w:rsidR="00BC0239" w:rsidRPr="00EA4C25">
        <w:rPr>
          <w:rFonts w:eastAsia="Calibri" w:cs="Times New Roman"/>
          <w:szCs w:val="24"/>
          <w:lang w:eastAsia="sl-SI"/>
        </w:rPr>
        <w:t>ložiti pogodbo o skupnem nastopu. Iz pogodbe o skupnem nastopu mora biti razvidno sledeče:</w:t>
      </w:r>
    </w:p>
    <w:p w14:paraId="5F1970FE" w14:textId="77777777" w:rsidR="0060600C" w:rsidRPr="00EA4C25" w:rsidRDefault="0060600C" w:rsidP="00BC0239">
      <w:pPr>
        <w:shd w:val="clear" w:color="auto" w:fill="FFFFFF" w:themeFill="background1"/>
        <w:spacing w:after="0" w:line="324" w:lineRule="auto"/>
        <w:rPr>
          <w:rFonts w:eastAsia="Calibri" w:cs="Times New Roman"/>
          <w:szCs w:val="24"/>
          <w:lang w:eastAsia="sl-SI"/>
        </w:rPr>
      </w:pPr>
    </w:p>
    <w:p w14:paraId="6E1098D6" w14:textId="77777777" w:rsidR="00BC0239" w:rsidRPr="00EA4C25" w:rsidRDefault="00BC0239" w:rsidP="00706531">
      <w:pPr>
        <w:numPr>
          <w:ilvl w:val="0"/>
          <w:numId w:val="5"/>
        </w:numPr>
        <w:shd w:val="clear" w:color="auto" w:fill="FFFFFF" w:themeFill="background1"/>
        <w:tabs>
          <w:tab w:val="num" w:pos="927"/>
        </w:tabs>
        <w:spacing w:before="200" w:after="0" w:line="324" w:lineRule="auto"/>
        <w:contextualSpacing/>
        <w:rPr>
          <w:rFonts w:eastAsia="Calibri" w:cs="Times New Roman"/>
          <w:szCs w:val="24"/>
          <w:lang w:eastAsia="sl-SI"/>
        </w:rPr>
      </w:pPr>
      <w:r w:rsidRPr="00EA4C25">
        <w:rPr>
          <w:rFonts w:eastAsia="Calibri" w:cs="Times New Roman"/>
          <w:szCs w:val="24"/>
          <w:lang w:eastAsia="sl-SI"/>
        </w:rPr>
        <w:t>imenovanje nosilca posla pri</w:t>
      </w:r>
      <w:r w:rsidR="00B40B89" w:rsidRPr="00EA4C25">
        <w:rPr>
          <w:rFonts w:eastAsia="Calibri" w:cs="Times New Roman"/>
          <w:szCs w:val="24"/>
          <w:lang w:eastAsia="sl-SI"/>
        </w:rPr>
        <w:t xml:space="preserve"> </w:t>
      </w:r>
      <w:r w:rsidRPr="00EA4C25">
        <w:rPr>
          <w:rFonts w:eastAsia="Calibri" w:cs="Times New Roman"/>
          <w:szCs w:val="24"/>
          <w:lang w:eastAsia="sl-SI"/>
        </w:rPr>
        <w:t xml:space="preserve">izvedbi javnega naročila, </w:t>
      </w:r>
      <w:r w:rsidR="0060600C" w:rsidRPr="00EA4C25">
        <w:rPr>
          <w:rFonts w:eastAsia="Calibri" w:cs="Times New Roman"/>
          <w:szCs w:val="24"/>
          <w:lang w:eastAsia="sl-SI"/>
        </w:rPr>
        <w:t>s katerim bo naročnik komuniciral,</w:t>
      </w:r>
    </w:p>
    <w:p w14:paraId="0DC43E69" w14:textId="77777777" w:rsidR="0060600C" w:rsidRPr="00EA4C25" w:rsidRDefault="0060600C" w:rsidP="00706531">
      <w:pPr>
        <w:numPr>
          <w:ilvl w:val="0"/>
          <w:numId w:val="5"/>
        </w:numPr>
        <w:shd w:val="clear" w:color="auto" w:fill="FFFFFF" w:themeFill="background1"/>
        <w:tabs>
          <w:tab w:val="num" w:pos="927"/>
        </w:tabs>
        <w:spacing w:before="200" w:after="0" w:line="324" w:lineRule="auto"/>
        <w:contextualSpacing/>
        <w:rPr>
          <w:rFonts w:eastAsia="Calibri" w:cs="Times New Roman"/>
          <w:szCs w:val="24"/>
          <w:lang w:eastAsia="sl-SI"/>
        </w:rPr>
      </w:pPr>
      <w:r w:rsidRPr="00EA4C25">
        <w:rPr>
          <w:rFonts w:eastAsia="Calibri" w:cs="Times New Roman"/>
          <w:szCs w:val="24"/>
          <w:lang w:eastAsia="sl-SI"/>
        </w:rPr>
        <w:t>opr</w:t>
      </w:r>
      <w:r w:rsidR="00BA089E" w:rsidRPr="00EA4C25">
        <w:rPr>
          <w:rFonts w:eastAsia="Calibri" w:cs="Times New Roman"/>
          <w:szCs w:val="24"/>
          <w:lang w:eastAsia="sl-SI"/>
        </w:rPr>
        <w:t>edelitev nosilca finančnih obve</w:t>
      </w:r>
      <w:r w:rsidRPr="00EA4C25">
        <w:rPr>
          <w:rFonts w:eastAsia="Calibri" w:cs="Times New Roman"/>
          <w:szCs w:val="24"/>
          <w:lang w:eastAsia="sl-SI"/>
        </w:rPr>
        <w:t>znosti in transakcij z navedbo transakcijskega računa, preko</w:t>
      </w:r>
      <w:r w:rsidR="00BA089E" w:rsidRPr="00EA4C25">
        <w:rPr>
          <w:rFonts w:eastAsia="Calibri" w:cs="Times New Roman"/>
          <w:szCs w:val="24"/>
          <w:lang w:eastAsia="sl-SI"/>
        </w:rPr>
        <w:t xml:space="preserve"> katerega se bo izvajalo plačevanje izvedenih obveznosti,</w:t>
      </w:r>
    </w:p>
    <w:p w14:paraId="3C9AEE94" w14:textId="77777777" w:rsidR="00BC0239" w:rsidRPr="00EA4C25" w:rsidRDefault="00BC0239" w:rsidP="00706531">
      <w:pPr>
        <w:numPr>
          <w:ilvl w:val="0"/>
          <w:numId w:val="5"/>
        </w:numPr>
        <w:shd w:val="clear" w:color="auto" w:fill="FFFFFF" w:themeFill="background1"/>
        <w:tabs>
          <w:tab w:val="num" w:pos="927"/>
        </w:tabs>
        <w:spacing w:before="200" w:after="0" w:line="324" w:lineRule="auto"/>
        <w:contextualSpacing/>
        <w:rPr>
          <w:rFonts w:eastAsia="Calibri" w:cs="Times New Roman"/>
          <w:szCs w:val="24"/>
          <w:lang w:eastAsia="sl-SI"/>
        </w:rPr>
      </w:pPr>
      <w:r w:rsidRPr="00EA4C25">
        <w:rPr>
          <w:rFonts w:eastAsia="Calibri" w:cs="Times New Roman"/>
          <w:szCs w:val="24"/>
          <w:lang w:eastAsia="sl-SI"/>
        </w:rPr>
        <w:lastRenderedPageBreak/>
        <w:t xml:space="preserve">pooblastilo nosilcu posla in odgovorni osebi za podpis ponudbe ter podpis pogodbe, </w:t>
      </w:r>
    </w:p>
    <w:p w14:paraId="1EBF7298" w14:textId="77777777" w:rsidR="00BC0239" w:rsidRPr="00EA4C25" w:rsidRDefault="00BC0239" w:rsidP="00706531">
      <w:pPr>
        <w:numPr>
          <w:ilvl w:val="0"/>
          <w:numId w:val="5"/>
        </w:numPr>
        <w:shd w:val="clear" w:color="auto" w:fill="FFFFFF" w:themeFill="background1"/>
        <w:tabs>
          <w:tab w:val="num" w:pos="927"/>
        </w:tabs>
        <w:spacing w:before="200" w:after="0" w:line="324" w:lineRule="auto"/>
        <w:contextualSpacing/>
        <w:rPr>
          <w:rFonts w:eastAsia="Calibri" w:cs="Times New Roman"/>
          <w:szCs w:val="24"/>
          <w:lang w:eastAsia="sl-SI"/>
        </w:rPr>
      </w:pPr>
      <w:r w:rsidRPr="00EA4C25">
        <w:rPr>
          <w:rFonts w:eastAsia="Calibri" w:cs="Times New Roman"/>
          <w:szCs w:val="24"/>
          <w:lang w:eastAsia="sl-SI"/>
        </w:rPr>
        <w:t xml:space="preserve">izjava, da so vsi ponudniki v skupni ponudbi seznanjeni z navodili ponudnikom in razpisnimi pogoji ter merili za dodelitev javnega naročila in da z njimi v celoti soglašajo, </w:t>
      </w:r>
    </w:p>
    <w:p w14:paraId="319BE7FE" w14:textId="77777777" w:rsidR="00BC0239" w:rsidRPr="00EA4C25" w:rsidRDefault="00BC0239" w:rsidP="00706531">
      <w:pPr>
        <w:numPr>
          <w:ilvl w:val="0"/>
          <w:numId w:val="5"/>
        </w:numPr>
        <w:shd w:val="clear" w:color="auto" w:fill="FFFFFF" w:themeFill="background1"/>
        <w:tabs>
          <w:tab w:val="num" w:pos="927"/>
        </w:tabs>
        <w:spacing w:before="200" w:after="0" w:line="324" w:lineRule="auto"/>
        <w:contextualSpacing/>
        <w:rPr>
          <w:rFonts w:eastAsia="Calibri" w:cs="Times New Roman"/>
          <w:szCs w:val="24"/>
          <w:lang w:eastAsia="sl-SI"/>
        </w:rPr>
      </w:pPr>
      <w:r w:rsidRPr="00EA4C25">
        <w:rPr>
          <w:rFonts w:eastAsia="Calibri" w:cs="Times New Roman"/>
          <w:szCs w:val="24"/>
          <w:lang w:eastAsia="sl-SI"/>
        </w:rPr>
        <w:t>izjava, da so vsi ponudniki seznanjeni s plačilnimi pogoji iz razpisne dokumentacije,</w:t>
      </w:r>
    </w:p>
    <w:p w14:paraId="451FCCA5" w14:textId="77777777" w:rsidR="00BC0239" w:rsidRPr="00EA4C25" w:rsidRDefault="00BC0239" w:rsidP="00706531">
      <w:pPr>
        <w:numPr>
          <w:ilvl w:val="0"/>
          <w:numId w:val="5"/>
        </w:numPr>
        <w:shd w:val="clear" w:color="auto" w:fill="FFFFFF" w:themeFill="background1"/>
        <w:tabs>
          <w:tab w:val="num" w:pos="927"/>
        </w:tabs>
        <w:spacing w:before="200" w:after="0" w:line="324" w:lineRule="auto"/>
        <w:contextualSpacing/>
        <w:rPr>
          <w:rFonts w:eastAsia="Calibri" w:cs="Times New Roman"/>
          <w:szCs w:val="24"/>
          <w:lang w:eastAsia="sl-SI"/>
        </w:rPr>
      </w:pPr>
      <w:r w:rsidRPr="00EA4C25">
        <w:rPr>
          <w:rFonts w:eastAsia="Calibri" w:cs="Times New Roman"/>
          <w:szCs w:val="24"/>
          <w:lang w:eastAsia="sl-SI"/>
        </w:rPr>
        <w:t>določbe glede načina plačila preko nosilca posla,</w:t>
      </w:r>
    </w:p>
    <w:p w14:paraId="6FFAB9D1" w14:textId="77777777" w:rsidR="00BC0239" w:rsidRPr="00EA4C25" w:rsidRDefault="00BC0239" w:rsidP="00706531">
      <w:pPr>
        <w:numPr>
          <w:ilvl w:val="0"/>
          <w:numId w:val="5"/>
        </w:numPr>
        <w:shd w:val="clear" w:color="auto" w:fill="FFFFFF" w:themeFill="background1"/>
        <w:tabs>
          <w:tab w:val="num" w:pos="927"/>
        </w:tabs>
        <w:spacing w:before="200" w:after="0" w:line="324" w:lineRule="auto"/>
        <w:contextualSpacing/>
        <w:rPr>
          <w:rFonts w:eastAsia="Calibri" w:cs="Times New Roman"/>
          <w:szCs w:val="24"/>
          <w:lang w:eastAsia="sl-SI"/>
        </w:rPr>
      </w:pPr>
      <w:r w:rsidRPr="00EA4C25">
        <w:rPr>
          <w:rFonts w:eastAsia="Calibri" w:cs="Times New Roman"/>
          <w:szCs w:val="24"/>
          <w:lang w:eastAsia="sl-SI"/>
        </w:rPr>
        <w:t>navedba, da odgovarjajo naročniku za celotno obveznost in za vsak njen del vsi partnerji solidarno in vsak posebej v celoti.</w:t>
      </w:r>
    </w:p>
    <w:p w14:paraId="00B78C01" w14:textId="77777777" w:rsidR="000F6A20" w:rsidRPr="00EA4C25" w:rsidRDefault="000F6A20" w:rsidP="00BC0239">
      <w:pPr>
        <w:shd w:val="clear" w:color="auto" w:fill="FFFFFF" w:themeFill="background1"/>
        <w:spacing w:after="0" w:line="324" w:lineRule="auto"/>
        <w:rPr>
          <w:rFonts w:eastAsia="Calibri" w:cs="Times New Roman"/>
          <w:szCs w:val="24"/>
          <w:lang w:eastAsia="sl-SI"/>
        </w:rPr>
      </w:pPr>
    </w:p>
    <w:p w14:paraId="1C82A642" w14:textId="77777777" w:rsidR="00BA089E"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Ponudbo podpisuje nosilec posla, ki je tudi podpisnik </w:t>
      </w:r>
      <w:r w:rsidR="000F6A20" w:rsidRPr="00EA4C25">
        <w:rPr>
          <w:rFonts w:eastAsia="Calibri" w:cs="Times New Roman"/>
          <w:szCs w:val="24"/>
          <w:lang w:eastAsia="sl-SI"/>
        </w:rPr>
        <w:t>pogodbe</w:t>
      </w:r>
      <w:r w:rsidRPr="00EA4C25">
        <w:rPr>
          <w:rFonts w:eastAsia="Calibri" w:cs="Times New Roman"/>
          <w:szCs w:val="24"/>
          <w:lang w:eastAsia="sl-SI"/>
        </w:rPr>
        <w:t xml:space="preserve"> in glavni kontakt z naročnikom. </w:t>
      </w:r>
    </w:p>
    <w:p w14:paraId="5B30E5AD" w14:textId="77777777" w:rsidR="00BA089E" w:rsidRPr="00EA4C25" w:rsidRDefault="00BA089E" w:rsidP="00BC0239">
      <w:pPr>
        <w:shd w:val="clear" w:color="auto" w:fill="FFFFFF" w:themeFill="background1"/>
        <w:spacing w:after="0" w:line="324" w:lineRule="auto"/>
        <w:rPr>
          <w:rFonts w:eastAsia="Calibri" w:cs="Times New Roman"/>
          <w:szCs w:val="24"/>
          <w:lang w:eastAsia="sl-SI"/>
        </w:rPr>
      </w:pPr>
    </w:p>
    <w:p w14:paraId="7DE80FEC" w14:textId="77777777" w:rsidR="00BA089E" w:rsidRPr="00EA4C25" w:rsidRDefault="00BA089E"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Nosilec posla prevzame do naročnika</w:t>
      </w:r>
      <w:r w:rsidR="00BC0239" w:rsidRPr="00EA4C25">
        <w:rPr>
          <w:rFonts w:eastAsia="Calibri" w:cs="Times New Roman"/>
          <w:szCs w:val="24"/>
          <w:lang w:eastAsia="sl-SI"/>
        </w:rPr>
        <w:t xml:space="preserve"> poroštvo za delo ostalih partnerjev in/ali podizvajalcev po pravilih Obligacijskega zakonika. </w:t>
      </w:r>
    </w:p>
    <w:p w14:paraId="4AB7D2CF" w14:textId="77777777" w:rsidR="00BA089E" w:rsidRPr="00EA4C25" w:rsidRDefault="00BA089E" w:rsidP="00BC0239">
      <w:pPr>
        <w:shd w:val="clear" w:color="auto" w:fill="FFFFFF" w:themeFill="background1"/>
        <w:spacing w:after="0" w:line="324" w:lineRule="auto"/>
        <w:rPr>
          <w:rFonts w:eastAsia="Calibri" w:cs="Times New Roman"/>
          <w:szCs w:val="24"/>
          <w:lang w:eastAsia="sl-SI"/>
        </w:rPr>
      </w:pPr>
    </w:p>
    <w:p w14:paraId="091F35A1"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Naročnik uveljavlja zahtevo p</w:t>
      </w:r>
      <w:r w:rsidR="00BA089E" w:rsidRPr="00EA4C25">
        <w:rPr>
          <w:rFonts w:eastAsia="Calibri" w:cs="Times New Roman"/>
          <w:szCs w:val="24"/>
          <w:lang w:eastAsia="sl-SI"/>
        </w:rPr>
        <w:t>o odpravi morebitnih napak zoper</w:t>
      </w:r>
      <w:r w:rsidRPr="00EA4C25">
        <w:rPr>
          <w:rFonts w:eastAsia="Calibri" w:cs="Times New Roman"/>
          <w:szCs w:val="24"/>
          <w:lang w:eastAsia="sl-SI"/>
        </w:rPr>
        <w:t xml:space="preserve"> nosilca posla. </w:t>
      </w:r>
    </w:p>
    <w:p w14:paraId="0D592095"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2F43A55C" w14:textId="77777777" w:rsidR="00BA089E" w:rsidRPr="00EA4C25" w:rsidRDefault="00BA089E" w:rsidP="00BC0239">
      <w:pPr>
        <w:shd w:val="clear" w:color="auto" w:fill="FFFFFF" w:themeFill="background1"/>
        <w:spacing w:after="0" w:line="324" w:lineRule="auto"/>
        <w:rPr>
          <w:rFonts w:eastAsia="Calibri" w:cs="Times New Roman"/>
          <w:szCs w:val="24"/>
          <w:lang w:eastAsia="sl-SI"/>
        </w:rPr>
      </w:pPr>
    </w:p>
    <w:p w14:paraId="512B7ADC" w14:textId="77777777" w:rsidR="00BC0239" w:rsidRPr="00EA4C25" w:rsidRDefault="00BC0239" w:rsidP="00BC0239">
      <w:pPr>
        <w:shd w:val="clear" w:color="auto" w:fill="FFFFFF" w:themeFill="background1"/>
        <w:spacing w:after="0" w:line="324" w:lineRule="auto"/>
        <w:contextualSpacing/>
        <w:outlineLvl w:val="0"/>
        <w:rPr>
          <w:rFonts w:eastAsia="Calibri" w:cs="Times New Roman"/>
          <w:b/>
          <w:szCs w:val="24"/>
          <w:u w:val="single"/>
        </w:rPr>
      </w:pPr>
      <w:bookmarkStart w:id="34" w:name="_Toc356904119"/>
      <w:bookmarkStart w:id="35" w:name="_Toc436222805"/>
      <w:r w:rsidRPr="00EA4C25">
        <w:rPr>
          <w:rFonts w:eastAsia="Calibri" w:cs="Times New Roman"/>
          <w:b/>
          <w:szCs w:val="24"/>
          <w:u w:val="single"/>
        </w:rPr>
        <w:t>8</w:t>
      </w:r>
      <w:r w:rsidR="000F3DBD" w:rsidRPr="00EA4C25">
        <w:rPr>
          <w:rFonts w:eastAsia="Calibri" w:cs="Times New Roman"/>
          <w:b/>
          <w:szCs w:val="24"/>
          <w:u w:val="single"/>
        </w:rPr>
        <w:t>.</w:t>
      </w:r>
      <w:r w:rsidRPr="00EA4C25">
        <w:rPr>
          <w:rFonts w:eastAsia="Calibri" w:cs="Times New Roman"/>
          <w:b/>
          <w:szCs w:val="24"/>
          <w:u w:val="single"/>
        </w:rPr>
        <w:t xml:space="preserve"> Ponudba s podizvajalci</w:t>
      </w:r>
      <w:bookmarkEnd w:id="34"/>
      <w:bookmarkEnd w:id="35"/>
    </w:p>
    <w:p w14:paraId="0C152BDB" w14:textId="77777777" w:rsidR="00BC0239" w:rsidRPr="00EA4C25" w:rsidRDefault="00BD2DDE"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Ponudnik lahko del javnega naročila odda v podizvajanje</w:t>
      </w:r>
      <w:r w:rsidR="00BC0239" w:rsidRPr="00EA4C25">
        <w:rPr>
          <w:rFonts w:eastAsia="Calibri" w:cs="Times New Roman"/>
          <w:szCs w:val="24"/>
          <w:lang w:eastAsia="sl-SI"/>
        </w:rPr>
        <w:t>.</w:t>
      </w:r>
    </w:p>
    <w:p w14:paraId="7106442B" w14:textId="77777777" w:rsidR="00BD2DDE" w:rsidRPr="00EA4C25" w:rsidRDefault="00BD2DDE" w:rsidP="00BD2DDE">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Če bo ponudnik izvajal javno naročilo s podizvajalci, mora v ponudbi:</w:t>
      </w:r>
    </w:p>
    <w:p w14:paraId="18721C4F" w14:textId="77777777" w:rsidR="00BD2DDE" w:rsidRPr="00EA4C25" w:rsidRDefault="00BD2DDE" w:rsidP="00BD2DDE">
      <w:pPr>
        <w:pStyle w:val="Odstavekseznama"/>
        <w:numPr>
          <w:ilvl w:val="0"/>
          <w:numId w:val="5"/>
        </w:numPr>
        <w:shd w:val="clear" w:color="auto" w:fill="FFFFFF" w:themeFill="background1"/>
        <w:spacing w:line="324" w:lineRule="auto"/>
        <w:rPr>
          <w:rFonts w:ascii="Garamond" w:hAnsi="Garamond"/>
          <w:sz w:val="24"/>
          <w:szCs w:val="24"/>
        </w:rPr>
      </w:pPr>
      <w:r w:rsidRPr="00EA4C25">
        <w:rPr>
          <w:rFonts w:ascii="Garamond" w:hAnsi="Garamond"/>
          <w:sz w:val="24"/>
          <w:szCs w:val="24"/>
        </w:rPr>
        <w:t>navesti vse podizvajalce ter vsak del javnega naročila, ki ga namerava oddati v podizvajanje,</w:t>
      </w:r>
    </w:p>
    <w:p w14:paraId="6CB4D1BF" w14:textId="77777777" w:rsidR="00BD2DDE" w:rsidRPr="00EA4C25" w:rsidRDefault="00BD2DDE" w:rsidP="00BD2DDE">
      <w:pPr>
        <w:pStyle w:val="Odstavekseznama"/>
        <w:numPr>
          <w:ilvl w:val="0"/>
          <w:numId w:val="5"/>
        </w:numPr>
        <w:shd w:val="clear" w:color="auto" w:fill="FFFFFF" w:themeFill="background1"/>
        <w:spacing w:line="324" w:lineRule="auto"/>
        <w:rPr>
          <w:rFonts w:ascii="Garamond" w:hAnsi="Garamond"/>
          <w:sz w:val="24"/>
          <w:szCs w:val="24"/>
        </w:rPr>
      </w:pPr>
      <w:r w:rsidRPr="00EA4C25">
        <w:rPr>
          <w:rFonts w:ascii="Garamond" w:hAnsi="Garamond"/>
          <w:sz w:val="24"/>
          <w:szCs w:val="24"/>
        </w:rPr>
        <w:t xml:space="preserve">navesti kontaktne podatke in zakonite zastopnike predlaganih podizvajalcev, </w:t>
      </w:r>
    </w:p>
    <w:p w14:paraId="6FDF7E6D" w14:textId="77777777" w:rsidR="00BD2DDE" w:rsidRPr="00EA4C25" w:rsidRDefault="00BD2DDE" w:rsidP="00BD2DDE">
      <w:pPr>
        <w:pStyle w:val="Odstavekseznama"/>
        <w:numPr>
          <w:ilvl w:val="0"/>
          <w:numId w:val="5"/>
        </w:numPr>
        <w:shd w:val="clear" w:color="auto" w:fill="FFFFFF" w:themeFill="background1"/>
        <w:spacing w:line="324" w:lineRule="auto"/>
        <w:rPr>
          <w:rFonts w:ascii="Garamond" w:hAnsi="Garamond"/>
          <w:sz w:val="24"/>
          <w:szCs w:val="24"/>
        </w:rPr>
      </w:pPr>
      <w:r w:rsidRPr="00EA4C25">
        <w:rPr>
          <w:rFonts w:ascii="Garamond" w:hAnsi="Garamond"/>
          <w:sz w:val="24"/>
          <w:szCs w:val="24"/>
        </w:rPr>
        <w:t xml:space="preserve">priložiti izpolnjene ustrezne obrazce za posameznega podizvajalca, </w:t>
      </w:r>
    </w:p>
    <w:p w14:paraId="6C02071E" w14:textId="77777777" w:rsidR="00BD2DDE" w:rsidRPr="00EA4C25" w:rsidRDefault="00BD2DDE" w:rsidP="00BD2DDE">
      <w:pPr>
        <w:pStyle w:val="Odstavekseznama"/>
        <w:numPr>
          <w:ilvl w:val="0"/>
          <w:numId w:val="5"/>
        </w:numPr>
        <w:shd w:val="clear" w:color="auto" w:fill="FFFFFF" w:themeFill="background1"/>
        <w:spacing w:line="324" w:lineRule="auto"/>
        <w:rPr>
          <w:rFonts w:ascii="Garamond" w:hAnsi="Garamond"/>
          <w:sz w:val="24"/>
          <w:szCs w:val="24"/>
        </w:rPr>
      </w:pPr>
      <w:r w:rsidRPr="00EA4C25">
        <w:rPr>
          <w:rFonts w:ascii="Garamond" w:hAnsi="Garamond"/>
          <w:sz w:val="24"/>
          <w:szCs w:val="24"/>
        </w:rPr>
        <w:t>priložiti zahtevo podizvajalca za neposredno plačilo, če podizvajalec to zahteva.</w:t>
      </w:r>
    </w:p>
    <w:p w14:paraId="24D7FCEA" w14:textId="77777777" w:rsidR="00BD2DDE" w:rsidRPr="00EA4C25" w:rsidRDefault="00BD2DDE" w:rsidP="00BD2DDE">
      <w:pPr>
        <w:shd w:val="clear" w:color="auto" w:fill="FFFFFF" w:themeFill="background1"/>
        <w:spacing w:after="0" w:line="324" w:lineRule="auto"/>
        <w:rPr>
          <w:rFonts w:eastAsia="Calibri" w:cs="Times New Roman"/>
          <w:szCs w:val="24"/>
          <w:lang w:eastAsia="sl-SI"/>
        </w:rPr>
      </w:pPr>
    </w:p>
    <w:p w14:paraId="0D0E6FF5" w14:textId="77777777" w:rsidR="00BD2DDE" w:rsidRPr="00EA4C25" w:rsidRDefault="00BD2DDE" w:rsidP="00BD2DDE">
      <w:pPr>
        <w:shd w:val="clear" w:color="auto" w:fill="FFFFFF" w:themeFill="background1"/>
        <w:spacing w:after="0" w:line="324" w:lineRule="auto"/>
        <w:rPr>
          <w:rFonts w:eastAsia="Calibri" w:cs="Garamond"/>
          <w:szCs w:val="24"/>
          <w:lang w:eastAsia="sl-SI"/>
        </w:rPr>
      </w:pPr>
      <w:r w:rsidRPr="00EA4C25">
        <w:rPr>
          <w:rFonts w:eastAsia="Calibri" w:cs="Times New Roman"/>
          <w:szCs w:val="24"/>
          <w:lang w:eastAsia="sl-SI"/>
        </w:rPr>
        <w:t>Če podizvajalec zahteva neposredno plačilo</w:t>
      </w:r>
      <w:r w:rsidRPr="00EA4C25">
        <w:rPr>
          <w:rFonts w:eastAsia="Calibri" w:cs="Garamond"/>
          <w:szCs w:val="24"/>
          <w:lang w:eastAsia="sl-SI"/>
        </w:rPr>
        <w:t>, se šteje, da je neposredno plačilo podizvajalcu obvezno in obve</w:t>
      </w:r>
      <w:r w:rsidRPr="00EA4C25">
        <w:rPr>
          <w:rFonts w:eastAsia="Calibri" w:cs="Times New Roman"/>
          <w:szCs w:val="24"/>
          <w:lang w:eastAsia="sl-SI"/>
        </w:rPr>
        <w:t>znost zavezuje naroč</w:t>
      </w:r>
      <w:r w:rsidRPr="00EA4C25">
        <w:rPr>
          <w:rFonts w:eastAsia="Calibri" w:cs="Garamond"/>
          <w:szCs w:val="24"/>
          <w:lang w:eastAsia="sl-SI"/>
        </w:rPr>
        <w:t>nika in glavnega izvajalca. Kadar namerava ponudnik izvesti javno naro</w:t>
      </w:r>
      <w:r w:rsidRPr="00EA4C25">
        <w:rPr>
          <w:rFonts w:eastAsia="Calibri" w:cs="Times New Roman"/>
          <w:szCs w:val="24"/>
          <w:lang w:eastAsia="sl-SI"/>
        </w:rPr>
        <w:t>č</w:t>
      </w:r>
      <w:r w:rsidRPr="00EA4C25">
        <w:rPr>
          <w:rFonts w:eastAsia="Calibri" w:cs="Garamond"/>
          <w:szCs w:val="24"/>
          <w:lang w:eastAsia="sl-SI"/>
        </w:rPr>
        <w:t>ilo s podizvajalcem, ki zahteva neposredno plačilo, mora:</w:t>
      </w:r>
    </w:p>
    <w:p w14:paraId="7DE9C066" w14:textId="77777777" w:rsidR="00BD2DDE" w:rsidRPr="00EA4C25" w:rsidRDefault="00BD2DDE" w:rsidP="00BD2DDE">
      <w:pPr>
        <w:pStyle w:val="Odstavekseznama"/>
        <w:numPr>
          <w:ilvl w:val="0"/>
          <w:numId w:val="5"/>
        </w:numPr>
        <w:shd w:val="clear" w:color="auto" w:fill="FFFFFF" w:themeFill="background1"/>
        <w:spacing w:line="324" w:lineRule="auto"/>
        <w:rPr>
          <w:rFonts w:ascii="Garamond" w:hAnsi="Garamond"/>
          <w:sz w:val="24"/>
          <w:szCs w:val="24"/>
        </w:rPr>
      </w:pPr>
      <w:r w:rsidRPr="00EA4C25">
        <w:rPr>
          <w:rFonts w:ascii="Garamond" w:hAnsi="Garamond" w:cs="Garamond"/>
          <w:sz w:val="24"/>
          <w:szCs w:val="24"/>
        </w:rPr>
        <w:t>glavni izvajalec v pogodbi pooblastiti naročnika, da na podlagi potrjenega rac</w:t>
      </w:r>
      <w:r w:rsidRPr="00EA4C25">
        <w:rPr>
          <w:rFonts w:ascii="Times New Roman" w:hAnsi="Times New Roman"/>
          <w:sz w:val="24"/>
          <w:szCs w:val="24"/>
        </w:rPr>
        <w:t>̌</w:t>
      </w:r>
      <w:r w:rsidRPr="00EA4C25">
        <w:rPr>
          <w:rFonts w:ascii="Garamond" w:hAnsi="Garamond" w:cs="Garamond"/>
          <w:sz w:val="24"/>
          <w:szCs w:val="24"/>
        </w:rPr>
        <w:t xml:space="preserve">una oziroma situacije </w:t>
      </w:r>
      <w:r w:rsidRPr="00EA4C25">
        <w:rPr>
          <w:rFonts w:ascii="Garamond" w:hAnsi="Garamond"/>
          <w:sz w:val="24"/>
          <w:szCs w:val="24"/>
        </w:rPr>
        <w:t>s strani glavnega izvajalca neposredno plaču</w:t>
      </w:r>
      <w:r w:rsidRPr="00EA4C25">
        <w:rPr>
          <w:rFonts w:ascii="Garamond" w:hAnsi="Garamond" w:cs="Garamond"/>
          <w:sz w:val="24"/>
          <w:szCs w:val="24"/>
        </w:rPr>
        <w:t>je podizvajalcu,</w:t>
      </w:r>
    </w:p>
    <w:p w14:paraId="0B870451" w14:textId="77777777" w:rsidR="00BD2DDE" w:rsidRPr="00EA4C25" w:rsidRDefault="00BD2DDE" w:rsidP="00BD2DDE">
      <w:pPr>
        <w:pStyle w:val="Odstavekseznama"/>
        <w:numPr>
          <w:ilvl w:val="0"/>
          <w:numId w:val="5"/>
        </w:numPr>
        <w:shd w:val="clear" w:color="auto" w:fill="FFFFFF" w:themeFill="background1"/>
        <w:spacing w:line="324" w:lineRule="auto"/>
        <w:rPr>
          <w:rFonts w:ascii="Garamond" w:hAnsi="Garamond"/>
          <w:sz w:val="24"/>
          <w:szCs w:val="24"/>
        </w:rPr>
      </w:pPr>
      <w:r w:rsidRPr="00EA4C25">
        <w:rPr>
          <w:rFonts w:ascii="Garamond" w:hAnsi="Garamond" w:cs="Garamond"/>
          <w:sz w:val="24"/>
          <w:szCs w:val="24"/>
        </w:rPr>
        <w:t>podizvajalec predložiti soglasje, na podlagi katerega naročnik namesto ponudnika poravna podizvajalčevo terjatev do ponudnika,</w:t>
      </w:r>
    </w:p>
    <w:p w14:paraId="55BD4342" w14:textId="77777777" w:rsidR="00BD2DDE" w:rsidRPr="00EA4C25" w:rsidRDefault="00BD2DDE" w:rsidP="00BD2DDE">
      <w:pPr>
        <w:pStyle w:val="Odstavekseznama"/>
        <w:numPr>
          <w:ilvl w:val="0"/>
          <w:numId w:val="5"/>
        </w:numPr>
        <w:shd w:val="clear" w:color="auto" w:fill="FFFFFF" w:themeFill="background1"/>
        <w:spacing w:line="324" w:lineRule="auto"/>
        <w:rPr>
          <w:rFonts w:ascii="Garamond" w:hAnsi="Garamond"/>
          <w:sz w:val="24"/>
          <w:szCs w:val="24"/>
        </w:rPr>
      </w:pPr>
      <w:r w:rsidRPr="00EA4C25">
        <w:rPr>
          <w:rFonts w:ascii="Garamond" w:hAnsi="Garamond" w:cs="Garamond"/>
          <w:sz w:val="24"/>
          <w:szCs w:val="24"/>
        </w:rPr>
        <w:t>glavni izvajalec svojemu rac</w:t>
      </w:r>
      <w:r w:rsidRPr="00EA4C25">
        <w:rPr>
          <w:rFonts w:ascii="Times New Roman" w:hAnsi="Times New Roman"/>
          <w:sz w:val="24"/>
          <w:szCs w:val="24"/>
        </w:rPr>
        <w:t>̌</w:t>
      </w:r>
      <w:r w:rsidRPr="00EA4C25">
        <w:rPr>
          <w:rFonts w:ascii="Garamond" w:hAnsi="Garamond" w:cs="Garamond"/>
          <w:sz w:val="24"/>
          <w:szCs w:val="24"/>
        </w:rPr>
        <w:t>unu ali situaciji priložiti rac</w:t>
      </w:r>
      <w:r w:rsidRPr="00EA4C25">
        <w:rPr>
          <w:rFonts w:ascii="Times New Roman" w:hAnsi="Times New Roman"/>
          <w:sz w:val="24"/>
          <w:szCs w:val="24"/>
        </w:rPr>
        <w:t>̌</w:t>
      </w:r>
      <w:r w:rsidRPr="00EA4C25">
        <w:rPr>
          <w:rFonts w:ascii="Garamond" w:hAnsi="Garamond"/>
          <w:sz w:val="24"/>
          <w:szCs w:val="24"/>
        </w:rPr>
        <w:t>un ali situacijo podizvajalca, ki ga je predhodno potrdil.</w:t>
      </w:r>
    </w:p>
    <w:p w14:paraId="58CA1EC8" w14:textId="77777777" w:rsidR="00BD2DDE" w:rsidRPr="00EA4C25" w:rsidRDefault="00BD2DDE" w:rsidP="00BD2DDE">
      <w:pPr>
        <w:shd w:val="clear" w:color="auto" w:fill="FFFFFF" w:themeFill="background1"/>
        <w:spacing w:after="0" w:line="324" w:lineRule="auto"/>
        <w:rPr>
          <w:rFonts w:eastAsia="Calibri" w:cs="Times New Roman"/>
          <w:szCs w:val="24"/>
          <w:lang w:eastAsia="sl-SI"/>
        </w:rPr>
      </w:pPr>
    </w:p>
    <w:p w14:paraId="5D0BB665" w14:textId="77777777" w:rsidR="00BD2DDE" w:rsidRPr="00EA4C25" w:rsidRDefault="00BD2DDE" w:rsidP="00BD2DDE">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Plačila podizvajalcem se izvedejo v rokih in na enak način, kot velja za plačila izvajalcu. Če neposredno plačilo podizvajalcu v skladu s tem členom ni obvezno, mora izvajalec najkasneje v roku 60 dni od dneva plačila končnega računa poslati svojo pisno izjavo in pisno izjavo </w:t>
      </w:r>
      <w:r w:rsidRPr="00EA4C25">
        <w:rPr>
          <w:rFonts w:eastAsia="Calibri" w:cs="Times New Roman"/>
          <w:szCs w:val="24"/>
          <w:lang w:eastAsia="sl-SI"/>
        </w:rPr>
        <w:lastRenderedPageBreak/>
        <w:t xml:space="preserve">podizvajalca, iz katere izhaja, da je podizvajalec prejel plačilo za opravljeno delo, neposredno povezano s predmetom javnega naročila. </w:t>
      </w:r>
      <w:r w:rsidR="00D02A07" w:rsidRPr="00EA4C25">
        <w:rPr>
          <w:rFonts w:eastAsia="Calibri" w:cs="Times New Roman"/>
          <w:szCs w:val="24"/>
          <w:lang w:eastAsia="sl-SI"/>
        </w:rPr>
        <w:t xml:space="preserve">Če izvajalec </w:t>
      </w:r>
      <w:r w:rsidRPr="00EA4C25">
        <w:rPr>
          <w:rFonts w:eastAsia="Calibri" w:cs="Times New Roman"/>
          <w:szCs w:val="24"/>
          <w:lang w:eastAsia="sl-SI"/>
        </w:rPr>
        <w:t xml:space="preserve">izjave v navedenem roku </w:t>
      </w:r>
      <w:r w:rsidR="00D02A07" w:rsidRPr="00EA4C25">
        <w:rPr>
          <w:rFonts w:eastAsia="Calibri" w:cs="Times New Roman"/>
          <w:szCs w:val="24"/>
          <w:lang w:eastAsia="sl-SI"/>
        </w:rPr>
        <w:t xml:space="preserve">ne predloži, </w:t>
      </w:r>
      <w:r w:rsidRPr="00EA4C25">
        <w:rPr>
          <w:rFonts w:eastAsia="Calibri" w:cs="Times New Roman"/>
          <w:szCs w:val="24"/>
          <w:lang w:eastAsia="sl-SI"/>
        </w:rPr>
        <w:t xml:space="preserve">je </w:t>
      </w:r>
      <w:r w:rsidR="00D02A07" w:rsidRPr="00EA4C25">
        <w:rPr>
          <w:rFonts w:eastAsia="Calibri" w:cs="Times New Roman"/>
          <w:szCs w:val="24"/>
          <w:lang w:eastAsia="sl-SI"/>
        </w:rPr>
        <w:t xml:space="preserve">to </w:t>
      </w:r>
      <w:r w:rsidRPr="00EA4C25">
        <w:rPr>
          <w:rFonts w:eastAsia="Calibri" w:cs="Times New Roman"/>
          <w:szCs w:val="24"/>
          <w:lang w:eastAsia="sl-SI"/>
        </w:rPr>
        <w:t xml:space="preserve">razlog za </w:t>
      </w:r>
      <w:r w:rsidR="00D02A07" w:rsidRPr="00EA4C25">
        <w:rPr>
          <w:rFonts w:eastAsia="Calibri" w:cs="Times New Roman"/>
          <w:szCs w:val="24"/>
          <w:lang w:eastAsia="sl-SI"/>
        </w:rPr>
        <w:t xml:space="preserve">prijavo </w:t>
      </w:r>
      <w:r w:rsidRPr="00EA4C25">
        <w:rPr>
          <w:rFonts w:eastAsia="Calibri" w:cs="Times New Roman"/>
          <w:szCs w:val="24"/>
          <w:lang w:eastAsia="sl-SI"/>
        </w:rPr>
        <w:t xml:space="preserve">zoper izvajalca </w:t>
      </w:r>
      <w:r w:rsidR="00D02A07" w:rsidRPr="00EA4C25">
        <w:rPr>
          <w:rFonts w:eastAsia="Calibri" w:cs="Times New Roman"/>
          <w:szCs w:val="24"/>
          <w:lang w:eastAsia="sl-SI"/>
        </w:rPr>
        <w:t xml:space="preserve">v prekrškovnem postopku </w:t>
      </w:r>
      <w:r w:rsidRPr="00EA4C25">
        <w:rPr>
          <w:rFonts w:eastAsia="Calibri" w:cs="Times New Roman"/>
          <w:szCs w:val="24"/>
          <w:lang w:eastAsia="sl-SI"/>
        </w:rPr>
        <w:t>pred Državno revizijsko komisijo. Poleg globe je sankcija tudi izločitev iz postopkov naročanja za obdobje, ki je določeno</w:t>
      </w:r>
      <w:r w:rsidR="003242EB" w:rsidRPr="00EA4C25">
        <w:rPr>
          <w:rFonts w:eastAsia="Calibri" w:cs="Times New Roman"/>
          <w:szCs w:val="24"/>
          <w:lang w:eastAsia="sl-SI"/>
        </w:rPr>
        <w:t xml:space="preserve"> v</w:t>
      </w:r>
      <w:r w:rsidR="00D02A07" w:rsidRPr="00EA4C25">
        <w:rPr>
          <w:rFonts w:eastAsia="Calibri" w:cs="Times New Roman"/>
          <w:szCs w:val="24"/>
          <w:lang w:eastAsia="sl-SI"/>
        </w:rPr>
        <w:t xml:space="preserve"> šestem </w:t>
      </w:r>
      <w:r w:rsidRPr="00EA4C25">
        <w:rPr>
          <w:rFonts w:eastAsia="Calibri" w:cs="Times New Roman"/>
          <w:szCs w:val="24"/>
          <w:lang w:eastAsia="sl-SI"/>
        </w:rPr>
        <w:t>odstavku 112. člena ZJN-3.</w:t>
      </w:r>
    </w:p>
    <w:p w14:paraId="2561356E" w14:textId="77777777" w:rsidR="00EC28F8" w:rsidRPr="00EA4C25" w:rsidRDefault="00EC28F8" w:rsidP="00BD2DDE">
      <w:pPr>
        <w:shd w:val="clear" w:color="auto" w:fill="FFFFFF" w:themeFill="background1"/>
        <w:spacing w:after="0" w:line="324" w:lineRule="auto"/>
        <w:rPr>
          <w:rFonts w:eastAsia="Calibri" w:cs="Times New Roman"/>
          <w:szCs w:val="24"/>
          <w:lang w:eastAsia="sl-SI"/>
        </w:rPr>
      </w:pPr>
    </w:p>
    <w:p w14:paraId="1D4B96A7" w14:textId="77777777" w:rsidR="00BD2DDE" w:rsidRPr="00EA4C25" w:rsidRDefault="00BD2DDE" w:rsidP="00BD2DDE">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Izvajalec mora imeti v primeru izvajanja pogod</w:t>
      </w:r>
      <w:r w:rsidR="00D02A07" w:rsidRPr="00EA4C25">
        <w:rPr>
          <w:rFonts w:eastAsia="Calibri" w:cs="Times New Roman"/>
          <w:szCs w:val="24"/>
          <w:lang w:eastAsia="sl-SI"/>
        </w:rPr>
        <w:t>benih obveznosti s podizvajalci</w:t>
      </w:r>
      <w:r w:rsidRPr="00EA4C25">
        <w:rPr>
          <w:rFonts w:eastAsia="Calibri" w:cs="Times New Roman"/>
          <w:szCs w:val="24"/>
          <w:lang w:eastAsia="sl-SI"/>
        </w:rPr>
        <w:t xml:space="preserve"> ob sklenitvi pogodbe ali v c</w:t>
      </w:r>
      <w:r w:rsidRPr="00EA4C25">
        <w:rPr>
          <w:rFonts w:ascii="Times New Roman" w:eastAsia="Calibri" w:hAnsi="Times New Roman" w:cs="Times New Roman"/>
          <w:szCs w:val="24"/>
          <w:lang w:eastAsia="sl-SI"/>
        </w:rPr>
        <w:t>̌</w:t>
      </w:r>
      <w:r w:rsidRPr="00EA4C25">
        <w:rPr>
          <w:rFonts w:eastAsia="Calibri" w:cs="Garamond"/>
          <w:szCs w:val="24"/>
          <w:lang w:eastAsia="sl-SI"/>
        </w:rPr>
        <w:t>asu njenega izvajanja s podizvajalci sklenjene pogodbe</w:t>
      </w:r>
      <w:r w:rsidR="003242EB" w:rsidRPr="00EA4C25">
        <w:rPr>
          <w:rFonts w:eastAsia="Calibri" w:cs="Garamond"/>
          <w:szCs w:val="24"/>
          <w:lang w:eastAsia="sl-SI"/>
        </w:rPr>
        <w:t>.</w:t>
      </w:r>
    </w:p>
    <w:p w14:paraId="77DF4866" w14:textId="77777777" w:rsidR="008D4651" w:rsidRPr="00EA4C25" w:rsidRDefault="008D4651" w:rsidP="008D4651">
      <w:pPr>
        <w:pStyle w:val="Brezrazmikov"/>
        <w:rPr>
          <w:rFonts w:ascii="Garamond" w:hAnsi="Garamond"/>
          <w:sz w:val="24"/>
          <w:szCs w:val="24"/>
        </w:rPr>
      </w:pPr>
      <w:bookmarkStart w:id="36" w:name="_Toc356904120"/>
    </w:p>
    <w:p w14:paraId="4BE9790D" w14:textId="77777777" w:rsidR="00BC0239" w:rsidRPr="00EA4C25" w:rsidRDefault="00144C44"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 xml:space="preserve">Če </w:t>
      </w:r>
      <w:r w:rsidR="00BC0239" w:rsidRPr="00EA4C25">
        <w:rPr>
          <w:rFonts w:eastAsia="Calibri" w:cs="Times New Roman"/>
          <w:szCs w:val="24"/>
        </w:rPr>
        <w:t>bo glavni izvajalec nastopil s podizvajalcem</w:t>
      </w:r>
      <w:r w:rsidR="00B40B89" w:rsidRPr="00EA4C25">
        <w:rPr>
          <w:rFonts w:eastAsia="Calibri" w:cs="Times New Roman"/>
          <w:szCs w:val="24"/>
        </w:rPr>
        <w:t>,</w:t>
      </w:r>
      <w:r w:rsidR="00BC0239" w:rsidRPr="00EA4C25">
        <w:rPr>
          <w:rFonts w:eastAsia="Calibri" w:cs="Times New Roman"/>
          <w:szCs w:val="24"/>
        </w:rPr>
        <w:t xml:space="preserve"> mora v ponudbi predložiti zgoraj na</w:t>
      </w:r>
      <w:r w:rsidR="00B40B89" w:rsidRPr="00EA4C25">
        <w:rPr>
          <w:rFonts w:eastAsia="Calibri" w:cs="Times New Roman"/>
          <w:szCs w:val="24"/>
        </w:rPr>
        <w:t>vedena dokazila, ki jih bo moral</w:t>
      </w:r>
      <w:r w:rsidR="00BC0239" w:rsidRPr="00EA4C25">
        <w:rPr>
          <w:rFonts w:eastAsia="Calibri" w:cs="Times New Roman"/>
          <w:szCs w:val="24"/>
        </w:rPr>
        <w:t xml:space="preserve"> predložiti tudi v primeru zamenjave podizvajalca in sicer najkasneje v petih dneh po spremembi.</w:t>
      </w:r>
    </w:p>
    <w:p w14:paraId="56D5B546"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 xml:space="preserve">Naročnik bo skladno z določilom četrtega odstavka 94. člena ZJN-3 zavrnil podizvajalca, </w:t>
      </w:r>
      <w:r w:rsidR="00BD2DDE" w:rsidRPr="00EA4C25">
        <w:rPr>
          <w:rFonts w:eastAsia="Calibri" w:cs="Times New Roman"/>
          <w:szCs w:val="24"/>
        </w:rPr>
        <w:t>za katerega obstajajo obvezni</w:t>
      </w:r>
      <w:r w:rsidRPr="00EA4C25">
        <w:rPr>
          <w:rFonts w:eastAsia="Calibri" w:cs="Times New Roman"/>
          <w:szCs w:val="24"/>
        </w:rPr>
        <w:t xml:space="preserve"> in neo</w:t>
      </w:r>
      <w:r w:rsidR="00BD2DDE" w:rsidRPr="00EA4C25">
        <w:rPr>
          <w:rFonts w:eastAsia="Calibri" w:cs="Times New Roman"/>
          <w:szCs w:val="24"/>
        </w:rPr>
        <w:t>bvezni razlogi</w:t>
      </w:r>
      <w:r w:rsidR="00A23D0C" w:rsidRPr="00EA4C25">
        <w:rPr>
          <w:rFonts w:eastAsia="Calibri" w:cs="Times New Roman"/>
          <w:szCs w:val="24"/>
        </w:rPr>
        <w:t xml:space="preserve"> za izključitev. Če</w:t>
      </w:r>
      <w:r w:rsidRPr="00EA4C25">
        <w:rPr>
          <w:rFonts w:eastAsia="Calibri" w:cs="Times New Roman"/>
          <w:szCs w:val="24"/>
        </w:rPr>
        <w:t xml:space="preserve"> bo naročnik presodil, da</w:t>
      </w:r>
      <w:r w:rsidR="00B40B89" w:rsidRPr="00EA4C25">
        <w:rPr>
          <w:rFonts w:eastAsia="Calibri" w:cs="Times New Roman"/>
          <w:szCs w:val="24"/>
        </w:rPr>
        <w:t xml:space="preserve"> bi zamenjava podizvajalca</w:t>
      </w:r>
      <w:r w:rsidRPr="00EA4C25">
        <w:rPr>
          <w:rFonts w:eastAsia="Calibri" w:cs="Times New Roman"/>
          <w:szCs w:val="24"/>
        </w:rPr>
        <w:t xml:space="preserve"> ali vključi</w:t>
      </w:r>
      <w:r w:rsidR="00B40B89" w:rsidRPr="00EA4C25">
        <w:rPr>
          <w:rFonts w:eastAsia="Calibri" w:cs="Times New Roman"/>
          <w:szCs w:val="24"/>
        </w:rPr>
        <w:t>tev novega podizvajalca vplivala na nemoteno delo</w:t>
      </w:r>
      <w:r w:rsidRPr="00EA4C25">
        <w:rPr>
          <w:rFonts w:eastAsia="Calibri" w:cs="Times New Roman"/>
          <w:szCs w:val="24"/>
        </w:rPr>
        <w:t xml:space="preserve"> ali če novi podizv</w:t>
      </w:r>
      <w:r w:rsidR="00B40B89" w:rsidRPr="00EA4C25">
        <w:rPr>
          <w:rFonts w:eastAsia="Calibri" w:cs="Times New Roman"/>
          <w:szCs w:val="24"/>
        </w:rPr>
        <w:t>ajalec ne izpolnjuje zahtev, ki</w:t>
      </w:r>
      <w:r w:rsidRPr="00EA4C25">
        <w:rPr>
          <w:rFonts w:eastAsia="Calibri" w:cs="Times New Roman"/>
          <w:szCs w:val="24"/>
        </w:rPr>
        <w:t xml:space="preserve"> jih je naročnik določil za podizvajalce</w:t>
      </w:r>
      <w:r w:rsidR="00B40B89" w:rsidRPr="00EA4C25">
        <w:rPr>
          <w:rFonts w:eastAsia="Calibri" w:cs="Times New Roman"/>
          <w:szCs w:val="24"/>
        </w:rPr>
        <w:t>,</w:t>
      </w:r>
      <w:r w:rsidRPr="00EA4C25">
        <w:rPr>
          <w:rFonts w:eastAsia="Calibri" w:cs="Times New Roman"/>
          <w:szCs w:val="24"/>
        </w:rPr>
        <w:t xml:space="preserve"> bo podizvajalca zavrnil v roku 10 dni od prejema predloga o zamenjavi ali vključitvi novega podizvajalca. </w:t>
      </w:r>
    </w:p>
    <w:p w14:paraId="5F981831"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 xml:space="preserve">Ponudnik prevzema odgovornost za izvedbo celotnega javnega naročila, vključno z deli, ki jih je oddal podizvajalcem. </w:t>
      </w:r>
    </w:p>
    <w:p w14:paraId="68E500DE"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 xml:space="preserve">V poglavju </w:t>
      </w:r>
      <w:r w:rsidRPr="00EA4C25">
        <w:rPr>
          <w:rFonts w:eastAsia="Calibri" w:cs="Times New Roman"/>
          <w:i/>
          <w:szCs w:val="24"/>
        </w:rPr>
        <w:t>Razlogi za izključitev in pogoji za sodelovanje</w:t>
      </w:r>
      <w:r w:rsidRPr="00EA4C25">
        <w:rPr>
          <w:rFonts w:eastAsia="Calibri" w:cs="Times New Roman"/>
          <w:szCs w:val="24"/>
        </w:rPr>
        <w:t xml:space="preserve"> je navedeno, kateri pogoj mora izpolniti podizvajalec. </w:t>
      </w:r>
    </w:p>
    <w:p w14:paraId="40AE4CBF" w14:textId="77777777" w:rsidR="00B66C95" w:rsidRPr="00EA4C25" w:rsidRDefault="00B66C95" w:rsidP="00B66C95">
      <w:pPr>
        <w:pStyle w:val="Brezrazmikov"/>
        <w:rPr>
          <w:rFonts w:ascii="Garamond" w:hAnsi="Garamond"/>
          <w:sz w:val="24"/>
          <w:szCs w:val="24"/>
        </w:rPr>
      </w:pPr>
    </w:p>
    <w:p w14:paraId="79C30AA8" w14:textId="77777777" w:rsidR="00256B07" w:rsidRPr="00EA4C25" w:rsidRDefault="00BC0239" w:rsidP="00BC0239">
      <w:pPr>
        <w:shd w:val="clear" w:color="auto" w:fill="FFFFFF" w:themeFill="background1"/>
        <w:spacing w:after="0" w:line="324" w:lineRule="auto"/>
        <w:contextualSpacing/>
        <w:outlineLvl w:val="0"/>
        <w:rPr>
          <w:rFonts w:eastAsia="Calibri" w:cs="Times New Roman"/>
          <w:b/>
          <w:szCs w:val="24"/>
          <w:u w:val="single"/>
        </w:rPr>
      </w:pPr>
      <w:bookmarkStart w:id="37" w:name="_Toc436222806"/>
      <w:r w:rsidRPr="00EA4C25">
        <w:rPr>
          <w:rFonts w:eastAsia="Calibri" w:cs="Times New Roman"/>
          <w:b/>
          <w:szCs w:val="24"/>
          <w:u w:val="single"/>
        </w:rPr>
        <w:t>9</w:t>
      </w:r>
      <w:r w:rsidR="000F3DBD" w:rsidRPr="00EA4C25">
        <w:rPr>
          <w:rFonts w:eastAsia="Calibri" w:cs="Times New Roman"/>
          <w:b/>
          <w:szCs w:val="24"/>
          <w:u w:val="single"/>
        </w:rPr>
        <w:t>.</w:t>
      </w:r>
      <w:r w:rsidRPr="00EA4C25">
        <w:rPr>
          <w:rFonts w:eastAsia="Calibri" w:cs="Times New Roman"/>
          <w:b/>
          <w:szCs w:val="24"/>
          <w:u w:val="single"/>
        </w:rPr>
        <w:t xml:space="preserve"> </w:t>
      </w:r>
      <w:r w:rsidR="00256B07" w:rsidRPr="00EA4C25">
        <w:rPr>
          <w:rFonts w:eastAsia="Calibri" w:cs="Times New Roman"/>
          <w:b/>
          <w:szCs w:val="24"/>
          <w:u w:val="single"/>
        </w:rPr>
        <w:t xml:space="preserve">Zaupnost </w:t>
      </w:r>
      <w:r w:rsidRPr="00EA4C25">
        <w:rPr>
          <w:rFonts w:eastAsia="Calibri" w:cs="Times New Roman"/>
          <w:b/>
          <w:szCs w:val="24"/>
          <w:u w:val="single"/>
        </w:rPr>
        <w:t>podatkov</w:t>
      </w:r>
      <w:bookmarkEnd w:id="36"/>
      <w:bookmarkEnd w:id="37"/>
      <w:r w:rsidR="00256B07" w:rsidRPr="00EA4C25">
        <w:rPr>
          <w:rFonts w:eastAsia="Calibri" w:cs="Times New Roman"/>
          <w:b/>
          <w:szCs w:val="24"/>
          <w:u w:val="single"/>
        </w:rPr>
        <w:t xml:space="preserve"> in poslovna skrivnost</w:t>
      </w:r>
    </w:p>
    <w:p w14:paraId="4A7CD5FA" w14:textId="77777777" w:rsidR="00BE7ABD" w:rsidRPr="00EA4C25" w:rsidRDefault="00BE7ABD"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Naročnik zagotavlja zaupnost in javnost podatkov skladno z določilom 35. člena ZJN-3, ob upoštevanju predpisov s področja varstva osebnih podatkov, tajnih podatkov in gospodarskih družb. </w:t>
      </w:r>
    </w:p>
    <w:p w14:paraId="3229B6E8" w14:textId="77777777" w:rsidR="00BE7ABD" w:rsidRPr="00EA4C25" w:rsidRDefault="00BE7ABD" w:rsidP="00BC0239">
      <w:pPr>
        <w:shd w:val="clear" w:color="auto" w:fill="FFFFFF" w:themeFill="background1"/>
        <w:spacing w:after="0" w:line="324" w:lineRule="auto"/>
        <w:rPr>
          <w:rFonts w:eastAsia="Calibri" w:cs="Times New Roman"/>
          <w:szCs w:val="24"/>
          <w:lang w:eastAsia="sl-SI"/>
        </w:rPr>
      </w:pPr>
    </w:p>
    <w:p w14:paraId="055AA904"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Ponudnik lahko označi posamezni dokument ali del vsebine dokumenta kot poslovno skrivnost, lahko pa v ponudbi predloži sklep o varovanju poslovne skrivnosti. </w:t>
      </w:r>
    </w:p>
    <w:p w14:paraId="0212C3EA"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24F2AA19"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Kot zaupne podatke ali poslovno skrivnost ni mogoče označiti podatkov, ki so predmet vrednotenja ocenjevanja ponudb (tehnične specifikacije iz specifikacije, količina iz specifikacije, cena na enoto, </w:t>
      </w:r>
      <w:r w:rsidR="00EE2DB2" w:rsidRPr="00EA4C25">
        <w:rPr>
          <w:rFonts w:eastAsia="Calibri" w:cs="Times New Roman"/>
          <w:szCs w:val="24"/>
          <w:lang w:eastAsia="sl-SI"/>
        </w:rPr>
        <w:t xml:space="preserve">plačilne liste </w:t>
      </w:r>
      <w:r w:rsidR="007F506B" w:rsidRPr="00EA4C25">
        <w:rPr>
          <w:rFonts w:eastAsia="Calibri" w:cs="Times New Roman"/>
          <w:szCs w:val="24"/>
          <w:lang w:eastAsia="sl-SI"/>
        </w:rPr>
        <w:t xml:space="preserve">tistih </w:t>
      </w:r>
      <w:r w:rsidR="00EE2DB2" w:rsidRPr="00EA4C25">
        <w:rPr>
          <w:rFonts w:eastAsia="Calibri" w:cs="Times New Roman"/>
          <w:szCs w:val="24"/>
          <w:lang w:eastAsia="sl-SI"/>
        </w:rPr>
        <w:t>delavk</w:t>
      </w:r>
      <w:r w:rsidR="007F506B" w:rsidRPr="00EA4C25">
        <w:rPr>
          <w:rFonts w:eastAsia="Calibri" w:cs="Times New Roman"/>
          <w:szCs w:val="24"/>
          <w:lang w:eastAsia="sl-SI"/>
        </w:rPr>
        <w:t xml:space="preserve"> ponudnika</w:t>
      </w:r>
      <w:r w:rsidR="00EE2DB2" w:rsidRPr="00EA4C25">
        <w:rPr>
          <w:rFonts w:eastAsia="Calibri" w:cs="Times New Roman"/>
          <w:szCs w:val="24"/>
          <w:lang w:eastAsia="sl-SI"/>
        </w:rPr>
        <w:t xml:space="preserve">, </w:t>
      </w:r>
      <w:r w:rsidR="007F506B" w:rsidRPr="00EA4C25">
        <w:rPr>
          <w:rFonts w:eastAsia="Calibri" w:cs="Times New Roman"/>
          <w:szCs w:val="24"/>
          <w:lang w:eastAsia="sl-SI"/>
        </w:rPr>
        <w:t xml:space="preserve">ki bodo čistile prostore naročnika, </w:t>
      </w:r>
      <w:r w:rsidRPr="00EA4C25">
        <w:rPr>
          <w:rFonts w:eastAsia="Calibri" w:cs="Times New Roman"/>
          <w:szCs w:val="24"/>
          <w:lang w:eastAsia="sl-SI"/>
        </w:rPr>
        <w:t xml:space="preserve">vrednost </w:t>
      </w:r>
      <w:r w:rsidRPr="00EA4C25">
        <w:rPr>
          <w:rFonts w:eastAsia="Calibri" w:cs="Times New Roman"/>
          <w:szCs w:val="24"/>
          <w:lang w:eastAsia="sl-SI"/>
        </w:rPr>
        <w:lastRenderedPageBreak/>
        <w:t>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poslovne skrivnosti umakne sam.</w:t>
      </w:r>
    </w:p>
    <w:p w14:paraId="0C743C82"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6241ECEA"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Ponudniki, ki z udeležbo v postopku oziroma v izvajanju pogodbenih obveznosti izvedo za zaupne podatke, so jih dolžni varovati v skladu s predpisi.</w:t>
      </w:r>
    </w:p>
    <w:p w14:paraId="21E57758" w14:textId="77777777" w:rsidR="00DC3422" w:rsidRPr="00EA4C25" w:rsidRDefault="00DC3422" w:rsidP="0060600C">
      <w:pPr>
        <w:shd w:val="clear" w:color="auto" w:fill="FFFFFF" w:themeFill="background1"/>
        <w:spacing w:after="0" w:line="324" w:lineRule="auto"/>
        <w:contextualSpacing/>
        <w:outlineLvl w:val="0"/>
        <w:rPr>
          <w:rFonts w:eastAsia="Calibri" w:cs="Times New Roman"/>
          <w:b/>
          <w:szCs w:val="24"/>
          <w:u w:val="single"/>
        </w:rPr>
      </w:pPr>
      <w:bookmarkStart w:id="38" w:name="_Toc436222808"/>
    </w:p>
    <w:p w14:paraId="00D61BD0" w14:textId="5FD5A345" w:rsidR="005D0D1A" w:rsidRPr="00EA4C25" w:rsidRDefault="00EC28F8" w:rsidP="0060600C">
      <w:pPr>
        <w:shd w:val="clear" w:color="auto" w:fill="FFFFFF" w:themeFill="background1"/>
        <w:spacing w:after="0" w:line="324" w:lineRule="auto"/>
        <w:contextualSpacing/>
        <w:outlineLvl w:val="0"/>
        <w:rPr>
          <w:rFonts w:eastAsia="Calibri" w:cs="Times New Roman"/>
          <w:b/>
          <w:szCs w:val="24"/>
          <w:u w:val="single"/>
        </w:rPr>
      </w:pPr>
      <w:r w:rsidRPr="00EA4C25">
        <w:rPr>
          <w:rFonts w:eastAsia="Calibri" w:cs="Times New Roman"/>
          <w:b/>
          <w:szCs w:val="24"/>
          <w:u w:val="single"/>
        </w:rPr>
        <w:t>10</w:t>
      </w:r>
      <w:r w:rsidR="000F3DBD" w:rsidRPr="00EA4C25">
        <w:rPr>
          <w:rFonts w:eastAsia="Calibri" w:cs="Times New Roman"/>
          <w:b/>
          <w:szCs w:val="24"/>
          <w:u w:val="single"/>
        </w:rPr>
        <w:t>.</w:t>
      </w:r>
      <w:r w:rsidR="00BC0239" w:rsidRPr="00EA4C25">
        <w:rPr>
          <w:rFonts w:eastAsia="Calibri" w:cs="Times New Roman"/>
          <w:b/>
          <w:szCs w:val="24"/>
          <w:u w:val="single"/>
        </w:rPr>
        <w:t xml:space="preserve"> Sprememba obsega predmeta javnega naročila in sklenitev </w:t>
      </w:r>
      <w:bookmarkEnd w:id="38"/>
      <w:r w:rsidR="00BA089E" w:rsidRPr="00EA4C25">
        <w:rPr>
          <w:rFonts w:eastAsia="Calibri" w:cs="Times New Roman"/>
          <w:b/>
          <w:szCs w:val="24"/>
          <w:u w:val="single"/>
        </w:rPr>
        <w:t>pogodbe</w:t>
      </w:r>
      <w:r w:rsidR="00BC0239" w:rsidRPr="00EA4C25">
        <w:rPr>
          <w:rFonts w:eastAsia="Calibri" w:cs="Times New Roman"/>
          <w:b/>
          <w:szCs w:val="24"/>
          <w:u w:val="single"/>
        </w:rPr>
        <w:t xml:space="preserve"> </w:t>
      </w:r>
    </w:p>
    <w:p w14:paraId="30F59BC2"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Naročnik si pridržuje pravico, da z izbranim izvajalcem sklene </w:t>
      </w:r>
      <w:r w:rsidR="00BA089E" w:rsidRPr="00EA4C25">
        <w:rPr>
          <w:rFonts w:eastAsia="Calibri" w:cs="Times New Roman"/>
          <w:szCs w:val="24"/>
          <w:lang w:eastAsia="sl-SI"/>
        </w:rPr>
        <w:t xml:space="preserve">pogodbo </w:t>
      </w:r>
      <w:r w:rsidRPr="00EA4C25">
        <w:rPr>
          <w:rFonts w:eastAsia="Calibri" w:cs="Times New Roman"/>
          <w:szCs w:val="24"/>
          <w:lang w:eastAsia="sl-SI"/>
        </w:rPr>
        <w:t>le v pr</w:t>
      </w:r>
      <w:r w:rsidR="00144C44" w:rsidRPr="00EA4C25">
        <w:rPr>
          <w:rFonts w:eastAsia="Calibri" w:cs="Times New Roman"/>
          <w:szCs w:val="24"/>
          <w:lang w:eastAsia="sl-SI"/>
        </w:rPr>
        <w:t xml:space="preserve">imeru zagotovljenih sredstev. Če </w:t>
      </w:r>
      <w:r w:rsidRPr="00EA4C25">
        <w:rPr>
          <w:rFonts w:eastAsia="Calibri" w:cs="Times New Roman"/>
          <w:szCs w:val="24"/>
          <w:lang w:eastAsia="sl-SI"/>
        </w:rPr>
        <w:t xml:space="preserve">naročnik nima zagotovljenih finančnih sredstev, naročnik </w:t>
      </w:r>
      <w:r w:rsidR="00BA089E" w:rsidRPr="00EA4C25">
        <w:rPr>
          <w:rFonts w:eastAsia="Calibri" w:cs="Times New Roman"/>
          <w:szCs w:val="24"/>
          <w:lang w:eastAsia="sl-SI"/>
        </w:rPr>
        <w:t xml:space="preserve">pogodbe </w:t>
      </w:r>
      <w:r w:rsidRPr="00EA4C25">
        <w:rPr>
          <w:rFonts w:eastAsia="Calibri" w:cs="Times New Roman"/>
          <w:szCs w:val="24"/>
          <w:lang w:eastAsia="sl-SI"/>
        </w:rPr>
        <w:t>ne b</w:t>
      </w:r>
      <w:r w:rsidR="00A23D0C" w:rsidRPr="00EA4C25">
        <w:rPr>
          <w:rFonts w:eastAsia="Calibri" w:cs="Times New Roman"/>
          <w:szCs w:val="24"/>
          <w:lang w:eastAsia="sl-SI"/>
        </w:rPr>
        <w:t xml:space="preserve">o sklenil. </w:t>
      </w:r>
      <w:r w:rsidRPr="00EA4C25">
        <w:rPr>
          <w:rFonts w:eastAsia="Calibri" w:cs="Times New Roman"/>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596526DC" w14:textId="77777777" w:rsidR="00EE2DB2" w:rsidRPr="00EA4C25" w:rsidRDefault="00EE2DB2" w:rsidP="00BC0239">
      <w:pPr>
        <w:shd w:val="clear" w:color="auto" w:fill="FFFFFF" w:themeFill="background1"/>
        <w:spacing w:after="0" w:line="324" w:lineRule="auto"/>
        <w:rPr>
          <w:rFonts w:eastAsia="Calibri" w:cs="Times New Roman"/>
          <w:szCs w:val="24"/>
          <w:lang w:eastAsia="sl-SI"/>
        </w:rPr>
      </w:pPr>
    </w:p>
    <w:p w14:paraId="1890B2E8" w14:textId="77777777" w:rsidR="00BC0239" w:rsidRPr="00EA4C25" w:rsidRDefault="00BC0239" w:rsidP="00BC0239">
      <w:pPr>
        <w:shd w:val="clear" w:color="auto" w:fill="FFFFFF" w:themeFill="background1"/>
        <w:tabs>
          <w:tab w:val="right" w:pos="142"/>
          <w:tab w:val="right" w:pos="8928"/>
        </w:tabs>
        <w:suppressAutoHyphens/>
        <w:autoSpaceDN w:val="0"/>
        <w:spacing w:after="0" w:line="324" w:lineRule="auto"/>
        <w:textAlignment w:val="baseline"/>
        <w:rPr>
          <w:rFonts w:eastAsia="Calibri" w:cs="Times New Roman"/>
          <w:kern w:val="3"/>
          <w:szCs w:val="24"/>
          <w:lang w:eastAsia="zh-CN"/>
        </w:rPr>
      </w:pPr>
      <w:r w:rsidRPr="00EA4C25">
        <w:rPr>
          <w:rFonts w:eastAsia="Calibri" w:cs="Times New Roman"/>
          <w:kern w:val="3"/>
          <w:szCs w:val="24"/>
          <w:lang w:eastAsia="zh-CN"/>
        </w:rPr>
        <w:t xml:space="preserve">V skladu z 89. členom ZJN-3 si naročnik pridružuje pravico do ustavitve </w:t>
      </w:r>
      <w:r w:rsidR="00D02A07" w:rsidRPr="00EA4C25">
        <w:rPr>
          <w:rFonts w:eastAsia="Calibri" w:cs="Times New Roman"/>
          <w:kern w:val="3"/>
          <w:szCs w:val="24"/>
          <w:lang w:eastAsia="zh-CN"/>
        </w:rPr>
        <w:t>postopka, zavrnitve vseh ponudb in</w:t>
      </w:r>
      <w:r w:rsidRPr="00EA4C25">
        <w:rPr>
          <w:rFonts w:eastAsia="Calibri" w:cs="Times New Roman"/>
          <w:kern w:val="3"/>
          <w:szCs w:val="24"/>
          <w:lang w:eastAsia="zh-CN"/>
        </w:rPr>
        <w:t xml:space="preserve"> odstopa od izvedbe javnega naročila.</w:t>
      </w:r>
    </w:p>
    <w:p w14:paraId="022C3C83" w14:textId="77777777" w:rsidR="00D36337" w:rsidRPr="00EA4C25" w:rsidRDefault="00D36337" w:rsidP="00BC0239">
      <w:pPr>
        <w:shd w:val="clear" w:color="auto" w:fill="FFFFFF" w:themeFill="background1"/>
        <w:tabs>
          <w:tab w:val="right" w:pos="142"/>
          <w:tab w:val="right" w:pos="8928"/>
        </w:tabs>
        <w:suppressAutoHyphens/>
        <w:autoSpaceDN w:val="0"/>
        <w:spacing w:after="0" w:line="324" w:lineRule="auto"/>
        <w:textAlignment w:val="baseline"/>
        <w:rPr>
          <w:rFonts w:eastAsia="Calibri" w:cs="Times New Roman"/>
          <w:kern w:val="3"/>
          <w:szCs w:val="24"/>
        </w:rPr>
      </w:pPr>
    </w:p>
    <w:p w14:paraId="761A12FA" w14:textId="77777777" w:rsidR="00BC0239" w:rsidRPr="00EA4C25" w:rsidRDefault="00BA089E" w:rsidP="00BC0239">
      <w:pPr>
        <w:shd w:val="clear" w:color="auto" w:fill="FFFFFF" w:themeFill="background1"/>
        <w:suppressAutoHyphens/>
        <w:autoSpaceDN w:val="0"/>
        <w:spacing w:after="0" w:line="324" w:lineRule="auto"/>
        <w:textAlignment w:val="baseline"/>
        <w:rPr>
          <w:rFonts w:eastAsia="Calibri" w:cs="Times New Roman"/>
          <w:kern w:val="3"/>
          <w:szCs w:val="24"/>
          <w:lang w:eastAsia="zh-CN"/>
        </w:rPr>
      </w:pPr>
      <w:r w:rsidRPr="00EA4C25">
        <w:rPr>
          <w:rFonts w:eastAsia="Calibri" w:cs="Times New Roman"/>
          <w:kern w:val="3"/>
          <w:szCs w:val="24"/>
          <w:lang w:eastAsia="zh-CN"/>
        </w:rPr>
        <w:t>Pogodba</w:t>
      </w:r>
      <w:r w:rsidR="00BC0239" w:rsidRPr="00EA4C25">
        <w:rPr>
          <w:rFonts w:eastAsia="Calibri" w:cs="Times New Roman"/>
          <w:kern w:val="3"/>
          <w:szCs w:val="24"/>
          <w:lang w:eastAsia="zh-CN"/>
        </w:rPr>
        <w:t xml:space="preserve"> bo sklenjen</w:t>
      </w:r>
      <w:r w:rsidRPr="00EA4C25">
        <w:rPr>
          <w:rFonts w:eastAsia="Calibri" w:cs="Times New Roman"/>
          <w:kern w:val="3"/>
          <w:szCs w:val="24"/>
          <w:lang w:eastAsia="zh-CN"/>
        </w:rPr>
        <w:t>a</w:t>
      </w:r>
      <w:r w:rsidR="00BC0239" w:rsidRPr="00EA4C25">
        <w:rPr>
          <w:rFonts w:eastAsia="Calibri" w:cs="Times New Roman"/>
          <w:kern w:val="3"/>
          <w:szCs w:val="24"/>
          <w:lang w:eastAsia="zh-CN"/>
        </w:rPr>
        <w:t xml:space="preserve"> pod odložnim pogojem predložitve finančnega zav</w:t>
      </w:r>
      <w:r w:rsidR="00A23D0C" w:rsidRPr="00EA4C25">
        <w:rPr>
          <w:rFonts w:eastAsia="Calibri" w:cs="Times New Roman"/>
          <w:kern w:val="3"/>
          <w:szCs w:val="24"/>
          <w:lang w:eastAsia="zh-CN"/>
        </w:rPr>
        <w:t xml:space="preserve">arovanja za dobro izvedbo del, </w:t>
      </w:r>
      <w:r w:rsidR="00BC0239" w:rsidRPr="00EA4C25">
        <w:rPr>
          <w:rFonts w:eastAsia="Calibri" w:cs="Times New Roman"/>
          <w:kern w:val="3"/>
          <w:szCs w:val="24"/>
          <w:lang w:eastAsia="zh-CN"/>
        </w:rPr>
        <w:t>kot izhaja iz vzorca</w:t>
      </w:r>
      <w:r w:rsidRPr="00EA4C25">
        <w:rPr>
          <w:rFonts w:eastAsia="Calibri" w:cs="Times New Roman"/>
          <w:kern w:val="3"/>
          <w:szCs w:val="24"/>
          <w:lang w:eastAsia="zh-CN"/>
        </w:rPr>
        <w:t xml:space="preserve"> pogodbe</w:t>
      </w:r>
      <w:r w:rsidR="00BC0239" w:rsidRPr="00EA4C25">
        <w:rPr>
          <w:rFonts w:eastAsia="Calibri" w:cs="Times New Roman"/>
          <w:kern w:val="3"/>
          <w:szCs w:val="24"/>
          <w:lang w:eastAsia="zh-CN"/>
        </w:rPr>
        <w:t>.</w:t>
      </w:r>
    </w:p>
    <w:p w14:paraId="6156F329" w14:textId="77777777" w:rsidR="00D36337" w:rsidRPr="00EA4C25" w:rsidRDefault="00D36337" w:rsidP="00BC0239">
      <w:pPr>
        <w:shd w:val="clear" w:color="auto" w:fill="FFFFFF" w:themeFill="background1"/>
        <w:suppressAutoHyphens/>
        <w:autoSpaceDN w:val="0"/>
        <w:spacing w:after="0" w:line="324" w:lineRule="auto"/>
        <w:textAlignment w:val="baseline"/>
        <w:rPr>
          <w:rFonts w:eastAsia="Calibri" w:cs="Times New Roman"/>
          <w:kern w:val="3"/>
          <w:szCs w:val="24"/>
          <w:lang w:eastAsia="zh-CN"/>
        </w:rPr>
      </w:pPr>
    </w:p>
    <w:p w14:paraId="5FBB63DA"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Če se ponudnik v petih (5) dneh po pozivu k podpisu </w:t>
      </w:r>
      <w:r w:rsidR="00BA089E" w:rsidRPr="00EA4C25">
        <w:rPr>
          <w:rFonts w:eastAsia="Calibri" w:cs="Times New Roman"/>
          <w:szCs w:val="24"/>
          <w:lang w:eastAsia="sl-SI"/>
        </w:rPr>
        <w:t>pogodbe</w:t>
      </w:r>
      <w:r w:rsidRPr="00EA4C25">
        <w:rPr>
          <w:rFonts w:eastAsia="Calibri" w:cs="Times New Roman"/>
          <w:szCs w:val="24"/>
          <w:lang w:eastAsia="sl-SI"/>
        </w:rPr>
        <w:t xml:space="preserve"> ne bo odzval, lahko naročnik šteje, da je</w:t>
      </w:r>
      <w:r w:rsidR="00BA089E" w:rsidRPr="00EA4C25">
        <w:rPr>
          <w:rFonts w:eastAsia="Calibri" w:cs="Times New Roman"/>
          <w:szCs w:val="24"/>
          <w:lang w:eastAsia="sl-SI"/>
        </w:rPr>
        <w:t xml:space="preserve"> ponudnik</w:t>
      </w:r>
      <w:r w:rsidRPr="00EA4C25">
        <w:rPr>
          <w:rFonts w:eastAsia="Calibri" w:cs="Times New Roman"/>
          <w:szCs w:val="24"/>
          <w:lang w:eastAsia="sl-SI"/>
        </w:rPr>
        <w:t xml:space="preserv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w:t>
      </w:r>
      <w:r w:rsidR="00BA089E" w:rsidRPr="00EA4C25">
        <w:rPr>
          <w:rFonts w:eastAsia="Calibri" w:cs="Times New Roman"/>
          <w:szCs w:val="24"/>
          <w:lang w:eastAsia="sl-SI"/>
        </w:rPr>
        <w:t>sklenitev pogodbe</w:t>
      </w:r>
      <w:r w:rsidRPr="00EA4C25">
        <w:rPr>
          <w:rFonts w:eastAsia="Calibri" w:cs="Times New Roman"/>
          <w:szCs w:val="24"/>
          <w:lang w:eastAsia="sl-SI"/>
        </w:rPr>
        <w:t>, če bi bilo to naročniku v interesu.</w:t>
      </w:r>
    </w:p>
    <w:p w14:paraId="20306188"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7B1A69C8" w14:textId="77777777" w:rsidR="00BC0239" w:rsidRPr="00EA4C25" w:rsidRDefault="007561DF" w:rsidP="00BC0239">
      <w:pPr>
        <w:shd w:val="clear" w:color="auto" w:fill="FFFFFF" w:themeFill="background1"/>
        <w:spacing w:before="360" w:after="0" w:line="324" w:lineRule="auto"/>
        <w:contextualSpacing/>
        <w:outlineLvl w:val="0"/>
        <w:rPr>
          <w:rFonts w:eastAsia="Calibri" w:cs="Times New Roman"/>
          <w:b/>
          <w:szCs w:val="24"/>
          <w:u w:val="single"/>
          <w:lang w:eastAsia="sl-SI"/>
        </w:rPr>
      </w:pPr>
      <w:r w:rsidRPr="00EA4C25">
        <w:rPr>
          <w:rFonts w:eastAsia="Calibri" w:cs="Times New Roman"/>
          <w:b/>
          <w:szCs w:val="24"/>
          <w:u w:val="single"/>
          <w:lang w:eastAsia="sl-SI"/>
        </w:rPr>
        <w:t>11</w:t>
      </w:r>
      <w:r w:rsidR="00BC0239" w:rsidRPr="00EA4C25">
        <w:rPr>
          <w:rFonts w:eastAsia="Calibri" w:cs="Times New Roman"/>
          <w:b/>
          <w:szCs w:val="24"/>
          <w:u w:val="single"/>
          <w:lang w:eastAsia="sl-SI"/>
        </w:rPr>
        <w:t>. Finančna zavarovanja</w:t>
      </w:r>
    </w:p>
    <w:p w14:paraId="3F591385"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574EA484" w14:textId="77777777" w:rsidR="00BC0239" w:rsidRPr="00EA4C25" w:rsidRDefault="00BC0239" w:rsidP="0064749D">
      <w:pPr>
        <w:pStyle w:val="Brezrazmikov"/>
        <w:rPr>
          <w:rFonts w:ascii="Garamond" w:hAnsi="Garamond"/>
          <w:sz w:val="24"/>
          <w:szCs w:val="24"/>
          <w:lang w:eastAsia="sl-SI"/>
        </w:rPr>
      </w:pPr>
    </w:p>
    <w:p w14:paraId="7F0A3590"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lastRenderedPageBreak/>
        <w:t>Pri ponudbi s podizvajalci zavarovanje predloži glavni ponudnik, pri skupni ponudbi pa nosilec posla.</w:t>
      </w:r>
    </w:p>
    <w:p w14:paraId="45B5DECE" w14:textId="77777777" w:rsidR="00BC0239" w:rsidRPr="00EA4C25" w:rsidRDefault="00BC0239" w:rsidP="0064749D">
      <w:pPr>
        <w:pStyle w:val="Brezrazmikov"/>
        <w:rPr>
          <w:rFonts w:ascii="Garamond" w:hAnsi="Garamond"/>
          <w:sz w:val="24"/>
          <w:szCs w:val="24"/>
          <w:lang w:eastAsia="sl-SI"/>
        </w:rPr>
      </w:pPr>
    </w:p>
    <w:p w14:paraId="6D316AA9"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Izbrani ponudnik, s katerim sklene naročnik </w:t>
      </w:r>
      <w:r w:rsidR="000F6A20" w:rsidRPr="00EA4C25">
        <w:rPr>
          <w:rFonts w:eastAsia="Calibri" w:cs="Times New Roman"/>
          <w:szCs w:val="24"/>
          <w:lang w:eastAsia="sl-SI"/>
        </w:rPr>
        <w:t>pogodbo</w:t>
      </w:r>
      <w:r w:rsidRPr="00EA4C25">
        <w:rPr>
          <w:rFonts w:eastAsia="Calibri" w:cs="Times New Roman"/>
          <w:szCs w:val="24"/>
          <w:lang w:eastAsia="sl-SI"/>
        </w:rPr>
        <w:t>, jamči za odpravo vseh vrst napak oziroma nepravilnosti, skladno z določili Obligacijskega zakonika in predpisi, ki urejajo področje predmeta javnega naročila.</w:t>
      </w:r>
    </w:p>
    <w:p w14:paraId="1BD5CFD4" w14:textId="77777777" w:rsidR="004E4DDF" w:rsidRPr="00EA4C25" w:rsidRDefault="004E4DDF" w:rsidP="00BC0239">
      <w:pPr>
        <w:keepNext/>
        <w:keepLines/>
        <w:shd w:val="clear" w:color="auto" w:fill="FFFFFF" w:themeFill="background1"/>
        <w:spacing w:after="0" w:line="324" w:lineRule="auto"/>
        <w:outlineLvl w:val="1"/>
        <w:rPr>
          <w:rFonts w:eastAsia="Arial Unicode MS" w:cs="Times New Roman"/>
          <w:b/>
          <w:bCs/>
          <w:szCs w:val="24"/>
        </w:rPr>
      </w:pPr>
      <w:bookmarkStart w:id="39" w:name="_Toc443902454"/>
    </w:p>
    <w:p w14:paraId="7492CA5C" w14:textId="77777777" w:rsidR="00BC0239" w:rsidRPr="00EA4C25" w:rsidRDefault="007561DF" w:rsidP="00BC0239">
      <w:pPr>
        <w:keepNext/>
        <w:keepLines/>
        <w:shd w:val="clear" w:color="auto" w:fill="FFFFFF" w:themeFill="background1"/>
        <w:spacing w:after="0" w:line="324" w:lineRule="auto"/>
        <w:outlineLvl w:val="1"/>
        <w:rPr>
          <w:rFonts w:eastAsia="Arial Unicode MS" w:cs="Times New Roman"/>
          <w:b/>
          <w:bCs/>
          <w:szCs w:val="24"/>
        </w:rPr>
      </w:pPr>
      <w:bookmarkStart w:id="40" w:name="_Toc49929582"/>
      <w:r w:rsidRPr="00EA4C25">
        <w:rPr>
          <w:rFonts w:eastAsia="Arial Unicode MS" w:cs="Times New Roman"/>
          <w:b/>
          <w:bCs/>
          <w:szCs w:val="24"/>
        </w:rPr>
        <w:t>11</w:t>
      </w:r>
      <w:r w:rsidR="00BC0239" w:rsidRPr="00EA4C25">
        <w:rPr>
          <w:rFonts w:eastAsia="Arial Unicode MS" w:cs="Times New Roman"/>
          <w:b/>
          <w:bCs/>
          <w:szCs w:val="24"/>
        </w:rPr>
        <w:t>.1 Finančno zavarovanje za resnost ponudbe</w:t>
      </w:r>
      <w:bookmarkEnd w:id="39"/>
      <w:bookmarkEnd w:id="40"/>
    </w:p>
    <w:p w14:paraId="3E6A1D2A" w14:textId="668A279B" w:rsidR="00BC0239" w:rsidRPr="00EA4C25" w:rsidRDefault="00BC0239" w:rsidP="00BC0239">
      <w:pPr>
        <w:spacing w:after="0" w:line="324" w:lineRule="auto"/>
        <w:rPr>
          <w:rFonts w:eastAsia="Calibri" w:cs="Times New Roman"/>
          <w:szCs w:val="24"/>
        </w:rPr>
      </w:pPr>
      <w:r w:rsidRPr="00EA4C25">
        <w:rPr>
          <w:rFonts w:eastAsia="Calibri" w:cs="Times New Roman"/>
          <w:szCs w:val="24"/>
        </w:rPr>
        <w:t xml:space="preserve">Ponudnik </w:t>
      </w:r>
      <w:r w:rsidRPr="00EA4C25">
        <w:rPr>
          <w:rFonts w:eastAsia="Calibri" w:cs="Times New Roman"/>
          <w:szCs w:val="24"/>
          <w:lang w:eastAsia="sl-SI"/>
        </w:rPr>
        <w:t xml:space="preserve">mora </w:t>
      </w:r>
      <w:r w:rsidR="004E4DDF" w:rsidRPr="00EA4C25">
        <w:rPr>
          <w:rFonts w:eastAsia="Calibri" w:cs="Times New Roman"/>
          <w:szCs w:val="24"/>
          <w:lang w:eastAsia="sl-SI"/>
        </w:rPr>
        <w:t xml:space="preserve">ob </w:t>
      </w:r>
      <w:r w:rsidR="00A956AA" w:rsidRPr="00EA4C25">
        <w:rPr>
          <w:rFonts w:eastAsia="Calibri" w:cs="Times New Roman"/>
          <w:szCs w:val="24"/>
          <w:lang w:eastAsia="sl-SI"/>
        </w:rPr>
        <w:t>predložitvi ponudbe</w:t>
      </w:r>
      <w:r w:rsidR="001E4B0A" w:rsidRPr="00EA4C25">
        <w:rPr>
          <w:rFonts w:eastAsia="Calibri" w:cs="Times New Roman"/>
          <w:szCs w:val="24"/>
          <w:lang w:eastAsia="sl-SI"/>
        </w:rPr>
        <w:t xml:space="preserve"> </w:t>
      </w:r>
      <w:r w:rsidR="00960324" w:rsidRPr="00EA4C25">
        <w:rPr>
          <w:rFonts w:eastAsia="Calibri" w:cs="Times New Roman"/>
          <w:szCs w:val="24"/>
          <w:lang w:eastAsia="sl-SI"/>
        </w:rPr>
        <w:t>predložiti</w:t>
      </w:r>
      <w:r w:rsidRPr="00EA4C25">
        <w:rPr>
          <w:rFonts w:eastAsia="Calibri" w:cs="Times New Roman"/>
          <w:szCs w:val="24"/>
          <w:lang w:eastAsia="sl-SI"/>
        </w:rPr>
        <w:t xml:space="preserve"> </w:t>
      </w:r>
      <w:r w:rsidR="004E4DDF" w:rsidRPr="00EA4C25">
        <w:rPr>
          <w:rFonts w:eastAsia="Calibri" w:cs="Times New Roman"/>
          <w:szCs w:val="24"/>
          <w:lang w:eastAsia="sl-SI"/>
        </w:rPr>
        <w:t xml:space="preserve">naročniku </w:t>
      </w:r>
      <w:r w:rsidRPr="00EA4C25">
        <w:rPr>
          <w:rFonts w:eastAsia="Calibri" w:cs="Times New Roman"/>
          <w:szCs w:val="24"/>
        </w:rPr>
        <w:t>brezpogojno, brez protesta in na prvi poziv unovčljivo menično izjavo in podpisano ter ž</w:t>
      </w:r>
      <w:r w:rsidR="004E4DDF" w:rsidRPr="00EA4C25">
        <w:rPr>
          <w:rFonts w:eastAsia="Calibri" w:cs="Times New Roman"/>
          <w:szCs w:val="24"/>
        </w:rPr>
        <w:t xml:space="preserve">igosano menico v višini </w:t>
      </w:r>
      <w:r w:rsidR="00CB7C22" w:rsidRPr="00EA4C25">
        <w:rPr>
          <w:rFonts w:eastAsia="Calibri" w:cs="Times New Roman"/>
          <w:szCs w:val="24"/>
        </w:rPr>
        <w:t>14.</w:t>
      </w:r>
      <w:r w:rsidR="004E4DDF" w:rsidRPr="00EA4C25">
        <w:rPr>
          <w:rFonts w:eastAsia="Calibri" w:cs="Times New Roman"/>
          <w:szCs w:val="24"/>
        </w:rPr>
        <w:t>000,00 EU</w:t>
      </w:r>
      <w:r w:rsidR="002E7DA4" w:rsidRPr="00EA4C25">
        <w:rPr>
          <w:rFonts w:eastAsia="Calibri" w:cs="Times New Roman"/>
          <w:szCs w:val="24"/>
        </w:rPr>
        <w:t>R</w:t>
      </w:r>
      <w:r w:rsidR="004E4DDF" w:rsidRPr="00EA4C25">
        <w:rPr>
          <w:rFonts w:eastAsia="Calibri" w:cs="Times New Roman"/>
          <w:szCs w:val="24"/>
        </w:rPr>
        <w:t>, ki</w:t>
      </w:r>
      <w:r w:rsidR="00B66C95" w:rsidRPr="00EA4C25">
        <w:rPr>
          <w:rFonts w:eastAsia="Calibri" w:cs="Times New Roman"/>
          <w:szCs w:val="24"/>
        </w:rPr>
        <w:t xml:space="preserve"> jo sme naročnik predložiti na u</w:t>
      </w:r>
      <w:r w:rsidR="004E4DDF" w:rsidRPr="00EA4C25">
        <w:rPr>
          <w:rFonts w:eastAsia="Calibri" w:cs="Times New Roman"/>
          <w:szCs w:val="24"/>
        </w:rPr>
        <w:t>novčenje v naslednjih primerih:</w:t>
      </w:r>
    </w:p>
    <w:p w14:paraId="07EDA3E9" w14:textId="77777777" w:rsidR="004E4DDF" w:rsidRPr="00EA4C25" w:rsidRDefault="004E4DDF" w:rsidP="00A65EA8">
      <w:pPr>
        <w:pStyle w:val="Odstavekseznama"/>
        <w:numPr>
          <w:ilvl w:val="0"/>
          <w:numId w:val="6"/>
        </w:numPr>
        <w:spacing w:line="324" w:lineRule="auto"/>
        <w:rPr>
          <w:rFonts w:ascii="Garamond" w:hAnsi="Garamond"/>
          <w:sz w:val="24"/>
          <w:szCs w:val="24"/>
        </w:rPr>
      </w:pPr>
      <w:r w:rsidRPr="00EA4C25">
        <w:rPr>
          <w:rFonts w:ascii="Garamond" w:hAnsi="Garamond"/>
          <w:sz w:val="24"/>
          <w:szCs w:val="24"/>
        </w:rPr>
        <w:t xml:space="preserve">če ponudnik umakne ali spremeni ponudbo v času njene </w:t>
      </w:r>
      <w:r w:rsidR="00143186" w:rsidRPr="00EA4C25">
        <w:rPr>
          <w:rFonts w:ascii="Garamond" w:hAnsi="Garamond"/>
          <w:sz w:val="24"/>
          <w:szCs w:val="24"/>
        </w:rPr>
        <w:t>veljavnosti, navedeni v ponudbi,</w:t>
      </w:r>
    </w:p>
    <w:p w14:paraId="42B5D858" w14:textId="77777777" w:rsidR="004E4DDF" w:rsidRPr="00EA4C25" w:rsidRDefault="004E4DDF" w:rsidP="00A65EA8">
      <w:pPr>
        <w:pStyle w:val="Odstavekseznama"/>
        <w:numPr>
          <w:ilvl w:val="0"/>
          <w:numId w:val="6"/>
        </w:numPr>
        <w:spacing w:line="324" w:lineRule="auto"/>
        <w:rPr>
          <w:rFonts w:ascii="Garamond" w:hAnsi="Garamond"/>
          <w:sz w:val="24"/>
          <w:szCs w:val="24"/>
        </w:rPr>
      </w:pPr>
      <w:r w:rsidRPr="00EA4C25">
        <w:rPr>
          <w:rFonts w:ascii="Garamond" w:hAnsi="Garamond"/>
          <w:sz w:val="24"/>
          <w:szCs w:val="24"/>
        </w:rPr>
        <w:t xml:space="preserve">če ponudnik ne predloži nove menične izjave na poziv naročnika v primeru </w:t>
      </w:r>
      <w:r w:rsidR="00143186" w:rsidRPr="00EA4C25">
        <w:rPr>
          <w:rFonts w:ascii="Garamond" w:hAnsi="Garamond"/>
          <w:sz w:val="24"/>
          <w:szCs w:val="24"/>
        </w:rPr>
        <w:t>podaljšanja veljavnosti ponudbe,</w:t>
      </w:r>
    </w:p>
    <w:p w14:paraId="5539725F" w14:textId="77777777" w:rsidR="004E4DDF" w:rsidRPr="00EA4C25" w:rsidRDefault="004E4DDF" w:rsidP="00A65EA8">
      <w:pPr>
        <w:pStyle w:val="Odstavekseznama"/>
        <w:numPr>
          <w:ilvl w:val="0"/>
          <w:numId w:val="6"/>
        </w:numPr>
        <w:spacing w:line="324" w:lineRule="auto"/>
        <w:rPr>
          <w:rFonts w:ascii="Garamond" w:hAnsi="Garamond"/>
          <w:sz w:val="24"/>
          <w:szCs w:val="24"/>
        </w:rPr>
      </w:pPr>
      <w:r w:rsidRPr="00EA4C25">
        <w:rPr>
          <w:rFonts w:ascii="Garamond" w:hAnsi="Garamond"/>
          <w:sz w:val="24"/>
          <w:szCs w:val="24"/>
        </w:rPr>
        <w:t xml:space="preserve">če ponudnik, ki ga je naročnik v času veljavnosti ponudbe obvestil o sprejetju njegove ponudbe, ne izpolni ali zavrne sklenitev pogodbe v skladu z določbami dokumentacije v </w:t>
      </w:r>
      <w:r w:rsidR="00143186" w:rsidRPr="00EA4C25">
        <w:rPr>
          <w:rFonts w:ascii="Garamond" w:hAnsi="Garamond"/>
          <w:sz w:val="24"/>
          <w:szCs w:val="24"/>
        </w:rPr>
        <w:t>zvezi z oddajo javnega naročila,</w:t>
      </w:r>
      <w:r w:rsidRPr="00EA4C25">
        <w:rPr>
          <w:rFonts w:ascii="Garamond" w:hAnsi="Garamond"/>
          <w:sz w:val="24"/>
          <w:szCs w:val="24"/>
        </w:rPr>
        <w:t xml:space="preserve"> </w:t>
      </w:r>
    </w:p>
    <w:p w14:paraId="17E58E84" w14:textId="77777777" w:rsidR="00BC0239" w:rsidRPr="00EA4C25" w:rsidRDefault="004E4DDF" w:rsidP="00A65EA8">
      <w:pPr>
        <w:pStyle w:val="Odstavekseznama"/>
        <w:numPr>
          <w:ilvl w:val="0"/>
          <w:numId w:val="6"/>
        </w:numPr>
        <w:spacing w:line="324" w:lineRule="auto"/>
        <w:rPr>
          <w:rFonts w:ascii="Garamond" w:hAnsi="Garamond"/>
          <w:sz w:val="24"/>
          <w:szCs w:val="24"/>
        </w:rPr>
      </w:pPr>
      <w:r w:rsidRPr="00EA4C25">
        <w:rPr>
          <w:rFonts w:ascii="Garamond" w:hAnsi="Garamond"/>
          <w:sz w:val="24"/>
          <w:szCs w:val="24"/>
        </w:rPr>
        <w:t>če ne predloži menice za dobro izvedbo pogodbenih obveznost</w:t>
      </w:r>
      <w:r w:rsidR="00143186" w:rsidRPr="00EA4C25">
        <w:rPr>
          <w:rFonts w:ascii="Garamond" w:hAnsi="Garamond"/>
          <w:sz w:val="24"/>
          <w:szCs w:val="24"/>
        </w:rPr>
        <w:t>,</w:t>
      </w:r>
    </w:p>
    <w:p w14:paraId="5C9915EC" w14:textId="77777777" w:rsidR="004E4DDF" w:rsidRPr="00EA4C25" w:rsidRDefault="004E4DDF" w:rsidP="004E4DDF">
      <w:pPr>
        <w:numPr>
          <w:ilvl w:val="0"/>
          <w:numId w:val="6"/>
        </w:numPr>
        <w:shd w:val="clear" w:color="auto" w:fill="FFFFFF" w:themeFill="background1"/>
        <w:spacing w:after="0" w:line="324" w:lineRule="auto"/>
        <w:contextualSpacing/>
        <w:rPr>
          <w:rFonts w:eastAsia="Calibri" w:cs="Times New Roman"/>
          <w:szCs w:val="24"/>
          <w:lang w:eastAsia="sl-SI"/>
        </w:rPr>
      </w:pPr>
      <w:r w:rsidRPr="00EA4C25">
        <w:rPr>
          <w:rFonts w:eastAsia="Calibri" w:cs="Times New Roman"/>
          <w:szCs w:val="24"/>
        </w:rPr>
        <w:t>če ponudnik</w:t>
      </w:r>
      <w:r w:rsidRPr="00EA4C25">
        <w:rPr>
          <w:rFonts w:eastAsia="Calibri" w:cs="Times New Roman"/>
          <w:szCs w:val="24"/>
          <w:lang w:eastAsia="sl-SI"/>
        </w:rPr>
        <w:t xml:space="preserve"> v roku 8 dni po podpisu </w:t>
      </w:r>
      <w:r w:rsidR="000F6A20" w:rsidRPr="00EA4C25">
        <w:rPr>
          <w:rFonts w:eastAsia="Calibri" w:cs="Times New Roman"/>
          <w:szCs w:val="24"/>
          <w:lang w:eastAsia="sl-SI"/>
        </w:rPr>
        <w:t>pogodbe</w:t>
      </w:r>
      <w:r w:rsidRPr="00EA4C25">
        <w:rPr>
          <w:rFonts w:eastAsia="Calibri" w:cs="Times New Roman"/>
          <w:szCs w:val="24"/>
          <w:lang w:eastAsia="sl-SI"/>
        </w:rPr>
        <w:t xml:space="preserve"> ne predloži dokazila o ustreznem zavarovanju odgovornosti iz naslova dejavnosti.</w:t>
      </w:r>
    </w:p>
    <w:p w14:paraId="77EAF2DF" w14:textId="77777777" w:rsidR="004E4DDF" w:rsidRPr="00EA4C25" w:rsidRDefault="004E4DDF" w:rsidP="00BC0239">
      <w:pPr>
        <w:spacing w:after="0" w:line="324" w:lineRule="auto"/>
        <w:rPr>
          <w:rFonts w:eastAsia="Calibri" w:cs="Times New Roman"/>
          <w:szCs w:val="24"/>
        </w:rPr>
      </w:pPr>
    </w:p>
    <w:p w14:paraId="0B7443AF" w14:textId="77777777" w:rsidR="00E96E4D" w:rsidRPr="00EA4C25" w:rsidRDefault="004E4DDF" w:rsidP="00E96E4D">
      <w:pPr>
        <w:spacing w:after="0" w:line="324" w:lineRule="auto"/>
        <w:rPr>
          <w:rFonts w:eastAsia="Calibri" w:cs="Times New Roman"/>
          <w:szCs w:val="24"/>
        </w:rPr>
      </w:pPr>
      <w:r w:rsidRPr="00EA4C25">
        <w:rPr>
          <w:rFonts w:eastAsia="Calibri" w:cs="Times New Roman"/>
          <w:szCs w:val="24"/>
        </w:rPr>
        <w:t>Zavarovanje za resnost ponudbe mora veljati do predložitve finančnega zavarovanja za dobro izvedbo pogodbenih obveznosti.</w:t>
      </w:r>
    </w:p>
    <w:p w14:paraId="06554EFE" w14:textId="77777777" w:rsidR="00E96E4D" w:rsidRPr="00EA4C25" w:rsidRDefault="00E96E4D" w:rsidP="00E96E4D">
      <w:pPr>
        <w:spacing w:after="0" w:line="324" w:lineRule="auto"/>
        <w:rPr>
          <w:rFonts w:eastAsia="Calibri" w:cs="Times New Roman"/>
          <w:szCs w:val="24"/>
        </w:rPr>
      </w:pPr>
    </w:p>
    <w:p w14:paraId="11C42584" w14:textId="77777777" w:rsidR="00E96E4D" w:rsidRPr="00EA4C25" w:rsidRDefault="00E96E4D" w:rsidP="00E96E4D">
      <w:pPr>
        <w:shd w:val="clear" w:color="auto" w:fill="FFFFFF" w:themeFill="background1"/>
        <w:spacing w:after="200" w:line="324" w:lineRule="auto"/>
        <w:rPr>
          <w:rFonts w:eastAsia="Calibri" w:cs="Times New Roman"/>
          <w:szCs w:val="24"/>
          <w:lang w:eastAsia="sl-SI"/>
        </w:rPr>
      </w:pPr>
      <w:r w:rsidRPr="00EA4C25">
        <w:rPr>
          <w:rFonts w:eastAsia="Calibri" w:cs="Arial"/>
          <w:szCs w:val="24"/>
          <w:lang w:eastAsia="sl-SI"/>
        </w:rPr>
        <w:t xml:space="preserve">Neunovčena menica se </w:t>
      </w:r>
      <w:r w:rsidRPr="00EA4C25">
        <w:rPr>
          <w:rFonts w:eastAsia="Calibri" w:cs="Times New Roman"/>
          <w:szCs w:val="24"/>
          <w:lang w:eastAsia="sl-SI"/>
        </w:rPr>
        <w:t xml:space="preserve">po zaključku postopka oddaje javnega naročila vrne ponudniku na zahtevo ponudnika. </w:t>
      </w:r>
    </w:p>
    <w:p w14:paraId="2CDFF81F" w14:textId="77777777" w:rsidR="00BC0239" w:rsidRPr="00EA4C25" w:rsidRDefault="00BC0239" w:rsidP="00BC0239">
      <w:pPr>
        <w:shd w:val="clear" w:color="auto" w:fill="FFFFFF" w:themeFill="background1"/>
        <w:spacing w:after="0" w:line="324" w:lineRule="auto"/>
        <w:rPr>
          <w:rFonts w:eastAsia="Calibri" w:cs="Times New Roman"/>
          <w:szCs w:val="24"/>
        </w:rPr>
      </w:pPr>
      <w:r w:rsidRPr="00EA4C25">
        <w:rPr>
          <w:rFonts w:eastAsia="Calibri" w:cs="Times New Roman"/>
          <w:szCs w:val="24"/>
        </w:rPr>
        <w:t>V primeru, če ponudba zahtevanega zavarovanja za resnost ponudbe ne bo vsebovala ali ta ne bo skladna z zahtevami dokumentacije v zvezi z oddajo javnega naročila ali vzorcem iz te dokumentacije, bo naročnik tako ponudbo kot nedopustno izločil iz postopka nadaljnjega ocenjevanja ponudb.</w:t>
      </w:r>
    </w:p>
    <w:p w14:paraId="273E7576" w14:textId="77777777" w:rsidR="007561DF" w:rsidRPr="00EA4C25" w:rsidRDefault="007561DF" w:rsidP="00BC0239">
      <w:pPr>
        <w:shd w:val="clear" w:color="auto" w:fill="FFFFFF" w:themeFill="background1"/>
        <w:spacing w:after="0" w:line="324" w:lineRule="auto"/>
        <w:rPr>
          <w:rFonts w:eastAsia="Calibri" w:cs="Times New Roman"/>
          <w:szCs w:val="24"/>
        </w:rPr>
      </w:pPr>
    </w:p>
    <w:tbl>
      <w:tblPr>
        <w:tblStyle w:val="Tabelamrea"/>
        <w:tblW w:w="0" w:type="auto"/>
        <w:tblLook w:val="04A0" w:firstRow="1" w:lastRow="0" w:firstColumn="1" w:lastColumn="0" w:noHBand="0" w:noVBand="1"/>
      </w:tblPr>
      <w:tblGrid>
        <w:gridCol w:w="9062"/>
      </w:tblGrid>
      <w:tr w:rsidR="00BC0239" w:rsidRPr="00EA4C25" w14:paraId="306DA962" w14:textId="77777777" w:rsidTr="00BC0239">
        <w:tc>
          <w:tcPr>
            <w:tcW w:w="9062" w:type="dxa"/>
          </w:tcPr>
          <w:p w14:paraId="222CEC30" w14:textId="77777777" w:rsidR="00BC0239" w:rsidRPr="00EA4C25" w:rsidRDefault="00BC0239" w:rsidP="00B66C95">
            <w:pPr>
              <w:shd w:val="clear" w:color="auto" w:fill="FFFFFF" w:themeFill="background1"/>
              <w:spacing w:after="200" w:line="324" w:lineRule="auto"/>
              <w:rPr>
                <w:szCs w:val="24"/>
              </w:rPr>
            </w:pPr>
            <w:r w:rsidRPr="00EA4C25">
              <w:rPr>
                <w:szCs w:val="24"/>
              </w:rPr>
              <w:t>Ponu</w:t>
            </w:r>
            <w:r w:rsidR="00A23D0C" w:rsidRPr="00EA4C25">
              <w:rPr>
                <w:szCs w:val="24"/>
              </w:rPr>
              <w:t xml:space="preserve">dnik mora </w:t>
            </w:r>
            <w:r w:rsidR="007561DF" w:rsidRPr="00EA4C25">
              <w:rPr>
                <w:szCs w:val="24"/>
              </w:rPr>
              <w:t>menično izjavo z bianc</w:t>
            </w:r>
            <w:r w:rsidRPr="00EA4C25">
              <w:rPr>
                <w:szCs w:val="24"/>
              </w:rPr>
              <w:t>o menico posredovati v fizični obliki na naslov naročnika do roka za oddajo ponudbe. Na kuverto mora ponudnik navesti podatke o ponudniku, predmet javnega naročila ter dostavek »NE ODPIRAJ – ZAV</w:t>
            </w:r>
            <w:r w:rsidR="00144C44" w:rsidRPr="00EA4C25">
              <w:rPr>
                <w:szCs w:val="24"/>
              </w:rPr>
              <w:t xml:space="preserve">AROVANJE ZA RESNOST PONUDBE«. Če </w:t>
            </w:r>
            <w:r w:rsidRPr="00EA4C25">
              <w:rPr>
                <w:szCs w:val="24"/>
              </w:rPr>
              <w:t>naročnik do roka za oddajo ponudbe ne bo prejel ustreznega zavarovanja</w:t>
            </w:r>
            <w:r w:rsidR="00D36337" w:rsidRPr="00EA4C25">
              <w:rPr>
                <w:szCs w:val="24"/>
              </w:rPr>
              <w:t>,</w:t>
            </w:r>
            <w:r w:rsidRPr="00EA4C25">
              <w:rPr>
                <w:szCs w:val="24"/>
              </w:rPr>
              <w:t xml:space="preserve"> bo ponudbo izloči</w:t>
            </w:r>
            <w:r w:rsidR="00D36337" w:rsidRPr="00EA4C25">
              <w:rPr>
                <w:szCs w:val="24"/>
              </w:rPr>
              <w:t>l</w:t>
            </w:r>
            <w:r w:rsidRPr="00EA4C25">
              <w:rPr>
                <w:szCs w:val="24"/>
              </w:rPr>
              <w:t xml:space="preserve"> kot nedopustno. </w:t>
            </w:r>
          </w:p>
        </w:tc>
      </w:tr>
    </w:tbl>
    <w:p w14:paraId="7B95973B" w14:textId="77777777" w:rsidR="00BC0239" w:rsidRPr="00EA4C25" w:rsidRDefault="00BC0239" w:rsidP="00BC0239">
      <w:pPr>
        <w:shd w:val="clear" w:color="auto" w:fill="FFFFFF" w:themeFill="background1"/>
        <w:spacing w:before="360" w:after="0" w:line="324" w:lineRule="auto"/>
        <w:contextualSpacing/>
        <w:outlineLvl w:val="0"/>
        <w:rPr>
          <w:rFonts w:eastAsia="Calibri" w:cs="Times New Roman"/>
          <w:b/>
          <w:szCs w:val="24"/>
          <w:lang w:eastAsia="sl-SI"/>
        </w:rPr>
      </w:pPr>
      <w:bookmarkStart w:id="41" w:name="_Toc49929583"/>
      <w:r w:rsidRPr="00EA4C25">
        <w:rPr>
          <w:rFonts w:eastAsia="Calibri" w:cs="Times New Roman"/>
          <w:b/>
          <w:szCs w:val="24"/>
          <w:lang w:eastAsia="sl-SI"/>
        </w:rPr>
        <w:lastRenderedPageBreak/>
        <w:t>1</w:t>
      </w:r>
      <w:r w:rsidR="00B66C95" w:rsidRPr="00EA4C25">
        <w:rPr>
          <w:rFonts w:eastAsia="Calibri" w:cs="Times New Roman"/>
          <w:b/>
          <w:szCs w:val="24"/>
          <w:lang w:eastAsia="sl-SI"/>
        </w:rPr>
        <w:t>1</w:t>
      </w:r>
      <w:r w:rsidRPr="00EA4C25">
        <w:rPr>
          <w:rFonts w:eastAsia="Calibri" w:cs="Times New Roman"/>
          <w:b/>
          <w:szCs w:val="24"/>
          <w:lang w:eastAsia="sl-SI"/>
        </w:rPr>
        <w:t>.2 Finančno zavarovanje za dobro izvedbo pogodbenih obveznosti</w:t>
      </w:r>
      <w:bookmarkEnd w:id="41"/>
    </w:p>
    <w:p w14:paraId="34D7A42D" w14:textId="1D15B618" w:rsidR="007561DF" w:rsidRPr="00EA4C25" w:rsidRDefault="007561DF" w:rsidP="007561DF">
      <w:pPr>
        <w:spacing w:after="0" w:line="324" w:lineRule="auto"/>
        <w:rPr>
          <w:rFonts w:eastAsia="Calibri" w:cs="Times New Roman"/>
          <w:szCs w:val="24"/>
        </w:rPr>
      </w:pPr>
      <w:r w:rsidRPr="00EA4C25">
        <w:rPr>
          <w:rFonts w:eastAsia="Calibri" w:cs="Times New Roman"/>
          <w:szCs w:val="24"/>
        </w:rPr>
        <w:t xml:space="preserve">Ponudnik </w:t>
      </w:r>
      <w:r w:rsidRPr="00EA4C25">
        <w:rPr>
          <w:rFonts w:eastAsia="Calibri" w:cs="Times New Roman"/>
          <w:szCs w:val="24"/>
          <w:lang w:eastAsia="sl-SI"/>
        </w:rPr>
        <w:t xml:space="preserve">mora </w:t>
      </w:r>
      <w:r w:rsidRPr="00EA4C25">
        <w:rPr>
          <w:rFonts w:eastAsia="Calibri" w:cs="Times New Roman"/>
          <w:szCs w:val="24"/>
        </w:rPr>
        <w:t xml:space="preserve">najpozneje v roku osmih (8) dni po sklenitvi pogodbe kot pogoj za njeno veljavnost izročiti naročniku brezpogojno, brez protesta in na prvi poziv unovčljivo menično izjavo in podpisano ter žigosano menico v višini </w:t>
      </w:r>
      <w:r w:rsidR="00CB7C22" w:rsidRPr="00EA4C25">
        <w:rPr>
          <w:rFonts w:eastAsia="Calibri" w:cs="Times New Roman"/>
          <w:szCs w:val="24"/>
        </w:rPr>
        <w:t>24</w:t>
      </w:r>
      <w:r w:rsidRPr="00EA4C25">
        <w:rPr>
          <w:rFonts w:eastAsia="Calibri" w:cs="Times New Roman"/>
          <w:szCs w:val="24"/>
        </w:rPr>
        <w:t>.000,00 EUR, ki jo sme naročnik predložiti na unovčenje v naslednjih primerih:</w:t>
      </w:r>
    </w:p>
    <w:p w14:paraId="4FC221FF" w14:textId="77777777" w:rsidR="00E96E4D" w:rsidRPr="00EA4C25" w:rsidRDefault="00E96E4D" w:rsidP="00BC0239">
      <w:pPr>
        <w:pStyle w:val="Odstavekseznama"/>
        <w:numPr>
          <w:ilvl w:val="0"/>
          <w:numId w:val="6"/>
        </w:numPr>
        <w:shd w:val="clear" w:color="auto" w:fill="FFFFFF" w:themeFill="background1"/>
        <w:spacing w:after="200" w:line="324" w:lineRule="auto"/>
        <w:rPr>
          <w:rFonts w:ascii="Garamond" w:hAnsi="Garamond"/>
          <w:sz w:val="24"/>
          <w:szCs w:val="24"/>
        </w:rPr>
      </w:pPr>
      <w:r w:rsidRPr="00EA4C25">
        <w:rPr>
          <w:rFonts w:ascii="Garamond" w:hAnsi="Garamond"/>
          <w:sz w:val="24"/>
          <w:szCs w:val="24"/>
        </w:rPr>
        <w:t>izvajalec svojih obveznosti do naročnika ne izpolni skladno s pogodbo, v dogovorjeni kvaliteti, obsegu in roku ter v skladu z dokumentacijo v zvezi z oddajo javnega naro</w:t>
      </w:r>
      <w:r w:rsidR="00143186" w:rsidRPr="00EA4C25">
        <w:rPr>
          <w:rFonts w:ascii="Garamond" w:hAnsi="Garamond"/>
          <w:sz w:val="24"/>
          <w:szCs w:val="24"/>
        </w:rPr>
        <w:t>čila in ponudbeno dokumentacijo,</w:t>
      </w:r>
    </w:p>
    <w:p w14:paraId="659F10B2" w14:textId="77777777" w:rsidR="00E96E4D" w:rsidRPr="00EA4C25" w:rsidRDefault="00E96E4D" w:rsidP="00BC0239">
      <w:pPr>
        <w:pStyle w:val="Odstavekseznama"/>
        <w:numPr>
          <w:ilvl w:val="0"/>
          <w:numId w:val="6"/>
        </w:numPr>
        <w:shd w:val="clear" w:color="auto" w:fill="FFFFFF" w:themeFill="background1"/>
        <w:spacing w:after="200" w:line="324" w:lineRule="auto"/>
        <w:rPr>
          <w:rFonts w:ascii="Garamond" w:hAnsi="Garamond"/>
          <w:sz w:val="24"/>
          <w:szCs w:val="24"/>
        </w:rPr>
      </w:pPr>
      <w:r w:rsidRPr="00EA4C25">
        <w:rPr>
          <w:rFonts w:ascii="Garamond" w:hAnsi="Garamond"/>
          <w:sz w:val="24"/>
          <w:szCs w:val="24"/>
        </w:rPr>
        <w:t>izvajalec po svo</w:t>
      </w:r>
      <w:r w:rsidR="00143186" w:rsidRPr="00EA4C25">
        <w:rPr>
          <w:rFonts w:ascii="Garamond" w:hAnsi="Garamond"/>
          <w:sz w:val="24"/>
          <w:szCs w:val="24"/>
        </w:rPr>
        <w:t>ji krivdi odstopi od pogodbe,</w:t>
      </w:r>
      <w:r w:rsidRPr="00EA4C25">
        <w:rPr>
          <w:rFonts w:ascii="Garamond" w:hAnsi="Garamond"/>
          <w:sz w:val="24"/>
          <w:szCs w:val="24"/>
        </w:rPr>
        <w:t xml:space="preserve"> </w:t>
      </w:r>
    </w:p>
    <w:p w14:paraId="22506D6F" w14:textId="77777777" w:rsidR="00E96E4D" w:rsidRPr="00EA4C25" w:rsidRDefault="00E96E4D" w:rsidP="00BC0239">
      <w:pPr>
        <w:pStyle w:val="Odstavekseznama"/>
        <w:numPr>
          <w:ilvl w:val="0"/>
          <w:numId w:val="6"/>
        </w:numPr>
        <w:shd w:val="clear" w:color="auto" w:fill="FFFFFF" w:themeFill="background1"/>
        <w:spacing w:after="200" w:line="324" w:lineRule="auto"/>
        <w:rPr>
          <w:rFonts w:ascii="Garamond" w:hAnsi="Garamond"/>
          <w:sz w:val="24"/>
          <w:szCs w:val="24"/>
        </w:rPr>
      </w:pPr>
      <w:r w:rsidRPr="00EA4C25">
        <w:rPr>
          <w:rFonts w:ascii="Garamond" w:hAnsi="Garamond"/>
          <w:sz w:val="24"/>
          <w:szCs w:val="24"/>
        </w:rPr>
        <w:t>naročnik po kriv</w:t>
      </w:r>
      <w:r w:rsidR="00143186" w:rsidRPr="00EA4C25">
        <w:rPr>
          <w:rFonts w:ascii="Garamond" w:hAnsi="Garamond"/>
          <w:sz w:val="24"/>
          <w:szCs w:val="24"/>
        </w:rPr>
        <w:t>di izvajalca odstopi od pogodbe,</w:t>
      </w:r>
    </w:p>
    <w:p w14:paraId="0282FCF7" w14:textId="77777777" w:rsidR="00E96E4D" w:rsidRPr="00EA4C25" w:rsidRDefault="00E96E4D" w:rsidP="00BC0239">
      <w:pPr>
        <w:pStyle w:val="Odstavekseznama"/>
        <w:numPr>
          <w:ilvl w:val="0"/>
          <w:numId w:val="6"/>
        </w:numPr>
        <w:shd w:val="clear" w:color="auto" w:fill="FFFFFF" w:themeFill="background1"/>
        <w:spacing w:after="200" w:line="324" w:lineRule="auto"/>
        <w:rPr>
          <w:rFonts w:ascii="Garamond" w:hAnsi="Garamond"/>
          <w:sz w:val="24"/>
          <w:szCs w:val="24"/>
        </w:rPr>
      </w:pPr>
      <w:r w:rsidRPr="00EA4C25">
        <w:rPr>
          <w:rFonts w:ascii="Garamond" w:hAnsi="Garamond"/>
          <w:sz w:val="24"/>
          <w:szCs w:val="24"/>
        </w:rPr>
        <w:t xml:space="preserve">izvajalec naročniku povzroči škodo, ki je ne povrne v </w:t>
      </w:r>
      <w:r w:rsidR="00143186" w:rsidRPr="00EA4C25">
        <w:rPr>
          <w:rFonts w:ascii="Garamond" w:hAnsi="Garamond"/>
          <w:sz w:val="24"/>
          <w:szCs w:val="24"/>
        </w:rPr>
        <w:t>roku 8 dni po pozivu naročnika,</w:t>
      </w:r>
    </w:p>
    <w:p w14:paraId="762F47B3" w14:textId="77777777" w:rsidR="00E96E4D" w:rsidRPr="00EA4C25" w:rsidRDefault="00E96E4D" w:rsidP="00BC0239">
      <w:pPr>
        <w:pStyle w:val="Odstavekseznama"/>
        <w:numPr>
          <w:ilvl w:val="0"/>
          <w:numId w:val="6"/>
        </w:numPr>
        <w:shd w:val="clear" w:color="auto" w:fill="FFFFFF" w:themeFill="background1"/>
        <w:spacing w:after="200" w:line="324" w:lineRule="auto"/>
        <w:rPr>
          <w:rFonts w:ascii="Garamond" w:hAnsi="Garamond"/>
          <w:sz w:val="24"/>
          <w:szCs w:val="24"/>
        </w:rPr>
      </w:pPr>
      <w:r w:rsidRPr="00EA4C25">
        <w:rPr>
          <w:rFonts w:ascii="Garamond" w:hAnsi="Garamond"/>
          <w:sz w:val="24"/>
          <w:szCs w:val="24"/>
        </w:rPr>
        <w:t>izvajalec naročniku poda zavajajoče ali lažne informacije, podatke ali dokumente, zaradi česar mora naročnik javno naročilo</w:t>
      </w:r>
      <w:r w:rsidR="00AD20DD" w:rsidRPr="00EA4C25">
        <w:rPr>
          <w:rFonts w:ascii="Garamond" w:hAnsi="Garamond"/>
          <w:sz w:val="24"/>
          <w:szCs w:val="24"/>
        </w:rPr>
        <w:t xml:space="preserve"> razveljaviti ali modificirati,</w:t>
      </w:r>
    </w:p>
    <w:p w14:paraId="0EDE922C" w14:textId="77777777" w:rsidR="00E96E4D" w:rsidRPr="00EA4C25" w:rsidRDefault="00E96E4D" w:rsidP="00BC0239">
      <w:pPr>
        <w:pStyle w:val="Odstavekseznama"/>
        <w:numPr>
          <w:ilvl w:val="0"/>
          <w:numId w:val="6"/>
        </w:numPr>
        <w:shd w:val="clear" w:color="auto" w:fill="FFFFFF" w:themeFill="background1"/>
        <w:spacing w:after="200" w:line="324" w:lineRule="auto"/>
        <w:rPr>
          <w:rFonts w:ascii="Garamond" w:hAnsi="Garamond"/>
          <w:sz w:val="24"/>
          <w:szCs w:val="24"/>
        </w:rPr>
      </w:pPr>
      <w:r w:rsidRPr="00EA4C25">
        <w:rPr>
          <w:rFonts w:ascii="Garamond" w:hAnsi="Garamond"/>
          <w:sz w:val="24"/>
          <w:szCs w:val="24"/>
        </w:rPr>
        <w:t>izvajalec v roku, ki ga določi naročnik, ne odpravi morebit</w:t>
      </w:r>
      <w:r w:rsidR="00143186" w:rsidRPr="00EA4C25">
        <w:rPr>
          <w:rFonts w:ascii="Garamond" w:hAnsi="Garamond"/>
          <w:sz w:val="24"/>
          <w:szCs w:val="24"/>
        </w:rPr>
        <w:t>nih pomanjkljivosti</w:t>
      </w:r>
      <w:r w:rsidR="00AD20DD" w:rsidRPr="00EA4C25">
        <w:rPr>
          <w:rFonts w:ascii="Garamond" w:hAnsi="Garamond"/>
          <w:sz w:val="24"/>
          <w:szCs w:val="24"/>
        </w:rPr>
        <w:t>,</w:t>
      </w:r>
    </w:p>
    <w:p w14:paraId="0B9A5B02" w14:textId="77777777" w:rsidR="00E96E4D" w:rsidRPr="00EA4C25" w:rsidRDefault="00E96E4D" w:rsidP="00BC0239">
      <w:pPr>
        <w:pStyle w:val="Odstavekseznama"/>
        <w:numPr>
          <w:ilvl w:val="0"/>
          <w:numId w:val="6"/>
        </w:numPr>
        <w:shd w:val="clear" w:color="auto" w:fill="FFFFFF" w:themeFill="background1"/>
        <w:spacing w:after="200" w:line="324" w:lineRule="auto"/>
        <w:rPr>
          <w:rFonts w:ascii="Garamond" w:hAnsi="Garamond"/>
          <w:sz w:val="24"/>
          <w:szCs w:val="24"/>
        </w:rPr>
      </w:pPr>
      <w:r w:rsidRPr="00EA4C25">
        <w:rPr>
          <w:rFonts w:ascii="Garamond" w:hAnsi="Garamond"/>
          <w:sz w:val="24"/>
          <w:szCs w:val="24"/>
        </w:rPr>
        <w:t>iz drugih razlogov, navedenih v pogodbi</w:t>
      </w:r>
      <w:r w:rsidR="0057055D" w:rsidRPr="00EA4C25">
        <w:rPr>
          <w:rFonts w:ascii="Garamond" w:hAnsi="Garamond"/>
          <w:sz w:val="24"/>
          <w:szCs w:val="24"/>
        </w:rPr>
        <w:t>.</w:t>
      </w:r>
    </w:p>
    <w:p w14:paraId="0F4645EA" w14:textId="77777777" w:rsidR="00BC0239" w:rsidRPr="00EA4C25" w:rsidRDefault="00B66C95" w:rsidP="00BC0239">
      <w:pPr>
        <w:shd w:val="clear" w:color="auto" w:fill="FFFFFF" w:themeFill="background1"/>
        <w:spacing w:before="360" w:after="0" w:line="324" w:lineRule="auto"/>
        <w:contextualSpacing/>
        <w:outlineLvl w:val="0"/>
        <w:rPr>
          <w:rFonts w:eastAsia="Calibri" w:cs="Times New Roman"/>
          <w:b/>
          <w:szCs w:val="24"/>
          <w:u w:val="single"/>
          <w:lang w:eastAsia="sl-SI"/>
        </w:rPr>
      </w:pPr>
      <w:bookmarkStart w:id="42" w:name="_Ref355957080"/>
      <w:bookmarkStart w:id="43" w:name="_Ref355961069"/>
      <w:bookmarkStart w:id="44" w:name="_Ref355961152"/>
      <w:bookmarkStart w:id="45" w:name="_Toc402336693"/>
      <w:bookmarkStart w:id="46" w:name="_Toc49929584"/>
      <w:r w:rsidRPr="00EA4C25">
        <w:rPr>
          <w:rFonts w:eastAsia="Calibri" w:cs="Times New Roman"/>
          <w:b/>
          <w:szCs w:val="24"/>
          <w:u w:val="single"/>
          <w:lang w:eastAsia="sl-SI"/>
        </w:rPr>
        <w:t>12</w:t>
      </w:r>
      <w:r w:rsidR="0064749D" w:rsidRPr="00EA4C25">
        <w:rPr>
          <w:rFonts w:eastAsia="Calibri" w:cs="Times New Roman"/>
          <w:b/>
          <w:szCs w:val="24"/>
          <w:u w:val="single"/>
          <w:lang w:eastAsia="sl-SI"/>
        </w:rPr>
        <w:t>.</w:t>
      </w:r>
      <w:r w:rsidR="00BC0239" w:rsidRPr="00EA4C25">
        <w:rPr>
          <w:rFonts w:eastAsia="Calibri" w:cs="Times New Roman"/>
          <w:b/>
          <w:szCs w:val="24"/>
          <w:u w:val="single"/>
          <w:lang w:eastAsia="sl-SI"/>
        </w:rPr>
        <w:t xml:space="preserve"> Razlogi za izključitev in pogoji za priznanje sposobnosti</w:t>
      </w:r>
      <w:bookmarkEnd w:id="42"/>
      <w:bookmarkEnd w:id="43"/>
      <w:bookmarkEnd w:id="44"/>
      <w:bookmarkEnd w:id="45"/>
      <w:bookmarkEnd w:id="46"/>
    </w:p>
    <w:p w14:paraId="761048F6" w14:textId="77777777" w:rsidR="00DC3422" w:rsidRPr="00EA4C25" w:rsidRDefault="00BC0239" w:rsidP="00DC3422">
      <w:pPr>
        <w:shd w:val="clear" w:color="auto" w:fill="FFFFFF" w:themeFill="background1"/>
        <w:spacing w:after="200" w:line="324" w:lineRule="auto"/>
        <w:rPr>
          <w:rFonts w:eastAsia="Calibri" w:cs="Times New Roman"/>
          <w:szCs w:val="24"/>
        </w:rPr>
      </w:pPr>
      <w:r w:rsidRPr="00EA4C25">
        <w:rPr>
          <w:rFonts w:eastAsia="Calibri" w:cs="Times New Roman"/>
          <w:szCs w:val="24"/>
        </w:rPr>
        <w:t>Naročnik bo iz postopka javnega naročanja izločil ponudnika, ki bo izpolnjeval naslednje razloge za izključitev:</w:t>
      </w:r>
      <w:bookmarkStart w:id="47" w:name="_Toc49929585"/>
    </w:p>
    <w:p w14:paraId="65832CEC" w14:textId="77777777" w:rsidR="00DC3422" w:rsidRPr="00EA4C25" w:rsidRDefault="00B66C95" w:rsidP="00DC3422">
      <w:pPr>
        <w:shd w:val="clear" w:color="auto" w:fill="FFFFFF" w:themeFill="background1"/>
        <w:spacing w:after="200" w:line="324" w:lineRule="auto"/>
        <w:rPr>
          <w:rFonts w:eastAsia="Arial Unicode MS" w:cs="Times New Roman"/>
          <w:b/>
          <w:bCs/>
          <w:szCs w:val="24"/>
        </w:rPr>
      </w:pPr>
      <w:r w:rsidRPr="00EA4C25">
        <w:rPr>
          <w:rFonts w:eastAsia="Arial Unicode MS" w:cs="Times New Roman"/>
          <w:b/>
          <w:bCs/>
          <w:szCs w:val="24"/>
        </w:rPr>
        <w:t>12</w:t>
      </w:r>
      <w:r w:rsidR="00BC0239" w:rsidRPr="00EA4C25">
        <w:rPr>
          <w:rFonts w:eastAsia="Arial Unicode MS" w:cs="Times New Roman"/>
          <w:b/>
          <w:bCs/>
          <w:szCs w:val="24"/>
        </w:rPr>
        <w:t xml:space="preserve">.1 </w:t>
      </w:r>
      <w:bookmarkEnd w:id="47"/>
      <w:r w:rsidR="00F05CD4" w:rsidRPr="00EA4C25">
        <w:rPr>
          <w:rFonts w:eastAsia="Arial Unicode MS" w:cs="Times New Roman"/>
          <w:b/>
          <w:bCs/>
          <w:szCs w:val="24"/>
        </w:rPr>
        <w:t>Predhodna nekaznovanost</w:t>
      </w:r>
    </w:p>
    <w:p w14:paraId="7E9586A2" w14:textId="77777777" w:rsidR="00DC3422" w:rsidRPr="00EA4C25" w:rsidRDefault="00F05CD4" w:rsidP="00DC3422">
      <w:pPr>
        <w:shd w:val="clear" w:color="auto" w:fill="FFFFFF" w:themeFill="background1"/>
        <w:spacing w:after="200" w:line="324" w:lineRule="auto"/>
        <w:rPr>
          <w:rFonts w:eastAsia="Arial Unicode MS" w:cs="Times New Roman"/>
          <w:szCs w:val="24"/>
        </w:rPr>
      </w:pPr>
      <w:r w:rsidRPr="00EA4C25">
        <w:rPr>
          <w:rFonts w:eastAsia="Arial Unicode MS" w:cs="Times New Roman"/>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za primerljiva kazniva dejanja, ki so jih izrekla tuja sodišča. </w:t>
      </w:r>
    </w:p>
    <w:p w14:paraId="569EE031" w14:textId="77777777" w:rsidR="00DC3422" w:rsidRPr="00EA4C25" w:rsidRDefault="00F05CD4" w:rsidP="00DC3422">
      <w:pPr>
        <w:shd w:val="clear" w:color="auto" w:fill="FFFFFF" w:themeFill="background1"/>
        <w:spacing w:after="200" w:line="324" w:lineRule="auto"/>
        <w:rPr>
          <w:rFonts w:eastAsia="Arial Unicode MS" w:cs="Times New Roman"/>
          <w:szCs w:val="24"/>
        </w:rPr>
      </w:pPr>
      <w:r w:rsidRPr="00EA4C25">
        <w:rPr>
          <w:rFonts w:eastAsia="Arial Unicode MS" w:cs="Times New Roman"/>
          <w:szCs w:val="24"/>
        </w:rPr>
        <w:t>Razlog za izključitev se nanaša v primeru skupne ponudbe na vsakega izmed partnerjev, v primeru nastopa s podizvajalci pa tudi na podizvajalce.</w:t>
      </w:r>
    </w:p>
    <w:p w14:paraId="06B13A8C" w14:textId="77777777" w:rsidR="00DC3422" w:rsidRPr="00EA4C25" w:rsidRDefault="00F05CD4" w:rsidP="00DC3422">
      <w:pPr>
        <w:shd w:val="clear" w:color="auto" w:fill="FFFFFF" w:themeFill="background1"/>
        <w:spacing w:after="200" w:line="324" w:lineRule="auto"/>
        <w:rPr>
          <w:rFonts w:eastAsia="Arial Unicode MS" w:cs="Times New Roman"/>
          <w:szCs w:val="24"/>
        </w:rPr>
      </w:pPr>
      <w:r w:rsidRPr="00EA4C25">
        <w:rPr>
          <w:rFonts w:eastAsia="Arial Unicode MS" w:cs="Times New Roman"/>
          <w:szCs w:val="24"/>
        </w:rPr>
        <w:t>DOKAZILA:</w:t>
      </w:r>
    </w:p>
    <w:p w14:paraId="2A2306A1" w14:textId="47A333DF" w:rsidR="00F05CD4" w:rsidRPr="00EA4C25" w:rsidRDefault="00F05CD4" w:rsidP="00CC4EB8">
      <w:pPr>
        <w:shd w:val="clear" w:color="auto" w:fill="FFFFFF" w:themeFill="background1"/>
        <w:spacing w:after="200" w:line="324" w:lineRule="auto"/>
        <w:rPr>
          <w:rFonts w:eastAsia="Arial Unicode MS" w:cs="Times New Roman"/>
          <w:szCs w:val="24"/>
        </w:rPr>
      </w:pPr>
      <w:r w:rsidRPr="00EA4C25">
        <w:rPr>
          <w:rFonts w:eastAsia="Arial Unicode MS" w:cs="Times New Roman"/>
          <w:szCs w:val="24"/>
        </w:rPr>
        <w:t>-</w:t>
      </w:r>
      <w:r w:rsidRPr="00EA4C25">
        <w:rPr>
          <w:rFonts w:eastAsia="Arial Unicode MS" w:cs="Times New Roman"/>
          <w:szCs w:val="24"/>
        </w:rPr>
        <w:tab/>
        <w:t>Ponudnik/partner/podizvajalec izpolni obrazec ESPD.</w:t>
      </w:r>
    </w:p>
    <w:p w14:paraId="664A3BB3" w14:textId="287E5C49" w:rsidR="00F05CD4" w:rsidRPr="00EA4C25" w:rsidRDefault="00F05CD4" w:rsidP="00F05CD4">
      <w:pPr>
        <w:keepNext/>
        <w:keepLines/>
        <w:shd w:val="clear" w:color="auto" w:fill="FFFFFF" w:themeFill="background1"/>
        <w:spacing w:after="0" w:line="324" w:lineRule="auto"/>
        <w:outlineLvl w:val="1"/>
        <w:rPr>
          <w:rFonts w:eastAsia="Arial Unicode MS" w:cs="Times New Roman"/>
          <w:b/>
          <w:bCs/>
          <w:szCs w:val="24"/>
        </w:rPr>
      </w:pPr>
      <w:r w:rsidRPr="00EA4C25">
        <w:rPr>
          <w:rFonts w:eastAsia="Arial Unicode MS" w:cs="Times New Roman"/>
          <w:b/>
          <w:bCs/>
          <w:szCs w:val="24"/>
        </w:rPr>
        <w:lastRenderedPageBreak/>
        <w:t xml:space="preserve">12.2. Uvrstitev na seznam ponudnikov z negativnimi referencami in evidenco poslovnih subjektov iz </w:t>
      </w:r>
      <w:proofErr w:type="spellStart"/>
      <w:r w:rsidRPr="00EA4C25">
        <w:rPr>
          <w:rFonts w:eastAsia="Arial Unicode MS" w:cs="Times New Roman"/>
          <w:b/>
          <w:bCs/>
          <w:szCs w:val="24"/>
        </w:rPr>
        <w:t>ZIntPK</w:t>
      </w:r>
      <w:proofErr w:type="spellEnd"/>
    </w:p>
    <w:p w14:paraId="48E13245" w14:textId="2ECFCB2C"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 xml:space="preserve">Naročnik bo iz sodelovanja v postopku javnega naročanja izključil gospodarski subjekt, če je ponudnik na dan, ko poteče rok za oddajo ponudbe izločen iz postopkov oddaje javnih naročil zaradi uvrstitve v evidenco gospodarskih subjektov, ki jih je bila izrečena stranka sankcija izločitve iz postopkov oddaje javnega naročila. </w:t>
      </w:r>
    </w:p>
    <w:p w14:paraId="02525EA8"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p>
    <w:p w14:paraId="2D06017D"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 xml:space="preserve">Razlog za izključitev se nanaša v primeru skupne ponudbe na vsakega izmed partnerjev, v primeru nastopa s podizvajalci pa tudi za podizvajalce. </w:t>
      </w:r>
    </w:p>
    <w:p w14:paraId="5A73E390"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p>
    <w:p w14:paraId="2AEE0346"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DOKAZILA:</w:t>
      </w:r>
    </w:p>
    <w:p w14:paraId="080066DB"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w:t>
      </w:r>
      <w:r w:rsidRPr="00EA4C25">
        <w:rPr>
          <w:rFonts w:eastAsia="Arial Unicode MS" w:cs="Times New Roman"/>
          <w:szCs w:val="24"/>
        </w:rPr>
        <w:tab/>
        <w:t>Ponudnik/partner/podizvajalec izpolni obrazec ESPD.</w:t>
      </w:r>
    </w:p>
    <w:p w14:paraId="12768B8B"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p>
    <w:p w14:paraId="68D41EDF" w14:textId="5D5E6D0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Ponudnik ne sme biti uvrščen v evidenco poslovnih subjektov iz 35. člena Zakona o integriteti in preprečevanju korupcije (Ur. l. RS, št. 69/2011; v nadaljevanju: ZIntPK-UPB2).</w:t>
      </w:r>
    </w:p>
    <w:p w14:paraId="2CB146E0"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p>
    <w:p w14:paraId="27F8CE80"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Razlog za izključitev se nanaša v primeru skupne ponudbe na vsakega izmed partnerjev, v primeru nastopa s podizvajalci pa tudi za podizvajalce.</w:t>
      </w:r>
    </w:p>
    <w:p w14:paraId="0F16D726"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p>
    <w:p w14:paraId="7A488DB0"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DOKAZILA:</w:t>
      </w:r>
    </w:p>
    <w:p w14:paraId="4C70A4AE"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w:t>
      </w:r>
      <w:r w:rsidRPr="00EA4C25">
        <w:rPr>
          <w:rFonts w:eastAsia="Arial Unicode MS" w:cs="Times New Roman"/>
          <w:szCs w:val="24"/>
        </w:rPr>
        <w:tab/>
        <w:t>Ponudnik/partner/podizvajalec izpolni obrazec ESPD.</w:t>
      </w:r>
    </w:p>
    <w:p w14:paraId="186A77E9"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p>
    <w:p w14:paraId="4786F12C" w14:textId="73022094" w:rsidR="00F05CD4" w:rsidRPr="00EA4C25" w:rsidRDefault="00F05CD4" w:rsidP="00F05CD4">
      <w:pPr>
        <w:keepNext/>
        <w:keepLines/>
        <w:shd w:val="clear" w:color="auto" w:fill="FFFFFF" w:themeFill="background1"/>
        <w:spacing w:after="0" w:line="324" w:lineRule="auto"/>
        <w:outlineLvl w:val="1"/>
        <w:rPr>
          <w:rFonts w:eastAsia="Arial Unicode MS" w:cs="Times New Roman"/>
          <w:b/>
          <w:bCs/>
          <w:szCs w:val="24"/>
        </w:rPr>
      </w:pPr>
      <w:r w:rsidRPr="00EA4C25">
        <w:rPr>
          <w:rFonts w:eastAsia="Arial Unicode MS" w:cs="Times New Roman"/>
          <w:b/>
          <w:bCs/>
          <w:szCs w:val="24"/>
        </w:rPr>
        <w:t>12.3. Neplačane davčne obveznosti in socialni prispevki</w:t>
      </w:r>
    </w:p>
    <w:p w14:paraId="1EDF026C"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 xml:space="preserve">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Razlog za izključitev se nanaša v primeru skupne ponudbe na vsakega izmed partnerjev, v primeru nastopa s podizvajalci pa tudi za podizvajalce. Dopusti se popravni mehanizem. </w:t>
      </w:r>
    </w:p>
    <w:p w14:paraId="6C6CB01D"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p>
    <w:p w14:paraId="20AD424C"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DOKAZILA:</w:t>
      </w:r>
    </w:p>
    <w:p w14:paraId="31D51788"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w:t>
      </w:r>
      <w:r w:rsidRPr="00EA4C25">
        <w:rPr>
          <w:rFonts w:eastAsia="Arial Unicode MS" w:cs="Times New Roman"/>
          <w:szCs w:val="24"/>
        </w:rPr>
        <w:tab/>
        <w:t>Ponudnik/partner/podizvajalec izpolni obrazec ESPD.</w:t>
      </w:r>
    </w:p>
    <w:p w14:paraId="56F47F8A" w14:textId="77777777" w:rsidR="00F05CD4" w:rsidRDefault="00F05CD4" w:rsidP="00F05CD4">
      <w:pPr>
        <w:keepNext/>
        <w:keepLines/>
        <w:shd w:val="clear" w:color="auto" w:fill="FFFFFF" w:themeFill="background1"/>
        <w:spacing w:after="0" w:line="324" w:lineRule="auto"/>
        <w:outlineLvl w:val="1"/>
        <w:rPr>
          <w:rFonts w:eastAsia="Arial Unicode MS" w:cs="Times New Roman"/>
          <w:szCs w:val="24"/>
        </w:rPr>
      </w:pPr>
    </w:p>
    <w:p w14:paraId="09953715" w14:textId="77777777" w:rsidR="00CC4EB8" w:rsidRDefault="00CC4EB8" w:rsidP="00F05CD4">
      <w:pPr>
        <w:keepNext/>
        <w:keepLines/>
        <w:shd w:val="clear" w:color="auto" w:fill="FFFFFF" w:themeFill="background1"/>
        <w:spacing w:after="0" w:line="324" w:lineRule="auto"/>
        <w:outlineLvl w:val="1"/>
        <w:rPr>
          <w:rFonts w:eastAsia="Arial Unicode MS" w:cs="Times New Roman"/>
          <w:szCs w:val="24"/>
        </w:rPr>
      </w:pPr>
    </w:p>
    <w:p w14:paraId="321E5563" w14:textId="77777777" w:rsidR="00CC4EB8" w:rsidRDefault="00CC4EB8" w:rsidP="00F05CD4">
      <w:pPr>
        <w:keepNext/>
        <w:keepLines/>
        <w:shd w:val="clear" w:color="auto" w:fill="FFFFFF" w:themeFill="background1"/>
        <w:spacing w:after="0" w:line="324" w:lineRule="auto"/>
        <w:outlineLvl w:val="1"/>
        <w:rPr>
          <w:rFonts w:eastAsia="Arial Unicode MS" w:cs="Times New Roman"/>
          <w:szCs w:val="24"/>
        </w:rPr>
      </w:pPr>
    </w:p>
    <w:p w14:paraId="1C9D542E" w14:textId="77777777" w:rsidR="00CC4EB8" w:rsidRPr="00EA4C25" w:rsidRDefault="00CC4EB8" w:rsidP="00F05CD4">
      <w:pPr>
        <w:keepNext/>
        <w:keepLines/>
        <w:shd w:val="clear" w:color="auto" w:fill="FFFFFF" w:themeFill="background1"/>
        <w:spacing w:after="0" w:line="324" w:lineRule="auto"/>
        <w:outlineLvl w:val="1"/>
        <w:rPr>
          <w:rFonts w:eastAsia="Arial Unicode MS" w:cs="Times New Roman"/>
          <w:szCs w:val="24"/>
        </w:rPr>
      </w:pPr>
    </w:p>
    <w:p w14:paraId="7CCDC7BE" w14:textId="52486561" w:rsidR="00F05CD4" w:rsidRPr="00EA4C25" w:rsidRDefault="00F05CD4" w:rsidP="00F05CD4">
      <w:pPr>
        <w:keepNext/>
        <w:keepLines/>
        <w:shd w:val="clear" w:color="auto" w:fill="FFFFFF" w:themeFill="background1"/>
        <w:spacing w:after="0" w:line="324" w:lineRule="auto"/>
        <w:outlineLvl w:val="1"/>
        <w:rPr>
          <w:rFonts w:eastAsia="Arial Unicode MS" w:cs="Times New Roman"/>
          <w:b/>
          <w:bCs/>
          <w:szCs w:val="24"/>
        </w:rPr>
      </w:pPr>
      <w:r w:rsidRPr="00EA4C25">
        <w:rPr>
          <w:rFonts w:eastAsia="Arial Unicode MS" w:cs="Times New Roman"/>
          <w:szCs w:val="24"/>
        </w:rPr>
        <w:lastRenderedPageBreak/>
        <w:t xml:space="preserve"> 12</w:t>
      </w:r>
      <w:r w:rsidRPr="00EA4C25">
        <w:rPr>
          <w:rFonts w:eastAsia="Arial Unicode MS" w:cs="Times New Roman"/>
          <w:b/>
          <w:bCs/>
          <w:szCs w:val="24"/>
        </w:rPr>
        <w:t>.4. Kršitev delovnopravna zakonodaje</w:t>
      </w:r>
    </w:p>
    <w:p w14:paraId="7D74B277"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0EF758C"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p>
    <w:p w14:paraId="7D7D2823"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Razlog za izključitev se nanaša v primeru skupne ponudbe na vsakega izmed partnerjev, v primeru nastopa s podizvajalci pa tudi za podizvajalce.</w:t>
      </w:r>
    </w:p>
    <w:p w14:paraId="4579D455"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p>
    <w:p w14:paraId="6DD38B6E"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DOKAZILA:</w:t>
      </w:r>
    </w:p>
    <w:p w14:paraId="6798F0E5"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w:t>
      </w:r>
      <w:r w:rsidRPr="00EA4C25">
        <w:rPr>
          <w:rFonts w:eastAsia="Arial Unicode MS" w:cs="Times New Roman"/>
          <w:szCs w:val="24"/>
        </w:rPr>
        <w:tab/>
        <w:t>Ponudnik/partner/podizvajalec izpolni obrazec ESPD.</w:t>
      </w:r>
    </w:p>
    <w:p w14:paraId="715E7DCB"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p>
    <w:p w14:paraId="3493AF9A"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b/>
          <w:bCs/>
          <w:szCs w:val="24"/>
        </w:rPr>
      </w:pPr>
      <w:r w:rsidRPr="00EA4C25">
        <w:rPr>
          <w:rFonts w:eastAsia="Arial Unicode MS" w:cs="Times New Roman"/>
          <w:b/>
          <w:bCs/>
          <w:szCs w:val="24"/>
        </w:rPr>
        <w:t>POGOJI ZA SODELOVANJE</w:t>
      </w:r>
    </w:p>
    <w:p w14:paraId="20C475B2"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b/>
          <w:bCs/>
          <w:szCs w:val="24"/>
        </w:rPr>
      </w:pPr>
    </w:p>
    <w:p w14:paraId="2BE403D5"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b/>
          <w:bCs/>
          <w:szCs w:val="24"/>
        </w:rPr>
      </w:pPr>
      <w:r w:rsidRPr="00EA4C25">
        <w:rPr>
          <w:rFonts w:eastAsia="Arial Unicode MS" w:cs="Times New Roman"/>
          <w:b/>
          <w:bCs/>
          <w:szCs w:val="24"/>
        </w:rPr>
        <w:t>13.5. Registracija dejavnosti</w:t>
      </w:r>
    </w:p>
    <w:p w14:paraId="6573D7DF" w14:textId="77777777" w:rsidR="00F05CD4" w:rsidRPr="00EA4C25" w:rsidRDefault="00F05CD4" w:rsidP="00F05CD4">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Ponudnik mora imeti registrirano dejavnost, ki je predmet javnega naročila.</w:t>
      </w:r>
    </w:p>
    <w:p w14:paraId="7058D4ED" w14:textId="282D6985" w:rsidR="0064749D" w:rsidRPr="00EA4C25" w:rsidRDefault="0064749D" w:rsidP="00F05CD4">
      <w:pPr>
        <w:keepNext/>
        <w:keepLines/>
        <w:shd w:val="clear" w:color="auto" w:fill="FFFFFF" w:themeFill="background1"/>
        <w:spacing w:after="0" w:line="324" w:lineRule="auto"/>
        <w:outlineLvl w:val="1"/>
        <w:rPr>
          <w:rFonts w:eastAsia="Calibri" w:cs="Times New Roman"/>
          <w:szCs w:val="24"/>
          <w:lang w:eastAsia="sl-SI"/>
        </w:rPr>
      </w:pPr>
    </w:p>
    <w:p w14:paraId="1AED8708" w14:textId="77777777" w:rsidR="00BC0239" w:rsidRPr="00EA4C25" w:rsidRDefault="00BC0239" w:rsidP="00BC0239">
      <w:pPr>
        <w:widowControl w:val="0"/>
        <w:shd w:val="clear" w:color="auto" w:fill="FFFFFF" w:themeFill="background1"/>
        <w:spacing w:after="120" w:line="324" w:lineRule="auto"/>
        <w:ind w:left="720"/>
        <w:contextualSpacing/>
        <w:rPr>
          <w:rFonts w:eastAsia="Calibri" w:cs="Times New Roman"/>
          <w:b/>
          <w:szCs w:val="24"/>
          <w:lang w:eastAsia="sl-SI"/>
        </w:rPr>
      </w:pPr>
    </w:p>
    <w:p w14:paraId="2561F162" w14:textId="77777777" w:rsidR="00BC0239" w:rsidRPr="00EA4C25" w:rsidRDefault="00E47665" w:rsidP="00F41F27">
      <w:pPr>
        <w:rPr>
          <w:b/>
          <w:szCs w:val="24"/>
        </w:rPr>
      </w:pPr>
      <w:r w:rsidRPr="00EA4C25">
        <w:rPr>
          <w:b/>
          <w:szCs w:val="24"/>
        </w:rPr>
        <w:t>1</w:t>
      </w:r>
      <w:r w:rsidR="00FC55B0" w:rsidRPr="00EA4C25">
        <w:rPr>
          <w:b/>
          <w:szCs w:val="24"/>
        </w:rPr>
        <w:t>2</w:t>
      </w:r>
      <w:r w:rsidRPr="00EA4C25">
        <w:rPr>
          <w:b/>
          <w:szCs w:val="24"/>
        </w:rPr>
        <w:t>.4</w:t>
      </w:r>
      <w:r w:rsidR="00BC0239" w:rsidRPr="00EA4C25">
        <w:rPr>
          <w:b/>
          <w:szCs w:val="24"/>
        </w:rPr>
        <w:t xml:space="preserve"> Hujša kršitev poklicnih pravil</w:t>
      </w:r>
    </w:p>
    <w:p w14:paraId="39760E46" w14:textId="77777777" w:rsidR="00BC0239" w:rsidRPr="00EA4C25" w:rsidRDefault="00BC0239" w:rsidP="00BC0239">
      <w:pPr>
        <w:shd w:val="clear" w:color="auto" w:fill="FFFFFF" w:themeFill="background1"/>
        <w:spacing w:after="0" w:line="324" w:lineRule="auto"/>
        <w:rPr>
          <w:rFonts w:eastAsia="Calibri" w:cs="Times New Roman"/>
          <w:szCs w:val="24"/>
        </w:rPr>
      </w:pPr>
      <w:r w:rsidRPr="00EA4C25">
        <w:rPr>
          <w:rFonts w:eastAsia="Calibri" w:cs="Times New Roman"/>
          <w:szCs w:val="24"/>
        </w:rPr>
        <w:t>Naročnik bo iz postopka javnega naročanja izločil ponudnika, če bo z ustreznimi sredstvi izkazal, da je gospodarski subjekt zagrešil hujšo kršitev poklicnih pravil, zaradi česar je omajana njegova integriteta.</w:t>
      </w:r>
      <w:r w:rsidR="00AD20DD" w:rsidRPr="00EA4C25">
        <w:rPr>
          <w:rFonts w:eastAsia="Calibri" w:cs="Times New Roman"/>
          <w:szCs w:val="24"/>
        </w:rPr>
        <w:t xml:space="preserve"> </w:t>
      </w:r>
      <w:r w:rsidRPr="00EA4C25">
        <w:rPr>
          <w:rFonts w:eastAsia="Calibri" w:cs="Times New Roman"/>
          <w:szCs w:val="24"/>
        </w:rPr>
        <w:t xml:space="preserve">Kot ustrezna sredstva štejejo pravnomočne odločbe inšpekcijskih organov. </w:t>
      </w:r>
    </w:p>
    <w:p w14:paraId="010E6CD3"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i/>
          <w:szCs w:val="24"/>
        </w:rPr>
        <w:t>Razlog za izključitev se nanaša v primeru skupne ponudbe na vsakega izmed partnerjev, v primeru nastopa s podizvajalci pa tudi za podizvajalce</w:t>
      </w:r>
      <w:r w:rsidRPr="00EA4C25">
        <w:rPr>
          <w:rFonts w:eastAsia="Calibri" w:cs="Times New Roman"/>
          <w:szCs w:val="24"/>
        </w:rPr>
        <w:t>.</w:t>
      </w:r>
    </w:p>
    <w:p w14:paraId="21718284" w14:textId="77777777" w:rsidR="00BC0239" w:rsidRPr="00EA4C25" w:rsidRDefault="00BC0239" w:rsidP="00BC0239">
      <w:pPr>
        <w:shd w:val="clear" w:color="auto" w:fill="FFFFFF" w:themeFill="background1"/>
        <w:spacing w:after="0" w:line="324" w:lineRule="auto"/>
        <w:rPr>
          <w:rFonts w:eastAsia="Calibri" w:cs="Times New Roman"/>
          <w:bCs/>
          <w:szCs w:val="24"/>
        </w:rPr>
      </w:pPr>
      <w:r w:rsidRPr="00EA4C25">
        <w:rPr>
          <w:rFonts w:eastAsia="Calibri" w:cs="Times New Roman"/>
          <w:bCs/>
          <w:szCs w:val="24"/>
        </w:rPr>
        <w:t>DOKAZILA:</w:t>
      </w:r>
    </w:p>
    <w:p w14:paraId="1AA8CDB6" w14:textId="77777777" w:rsidR="00BC0239" w:rsidRPr="00EA4C25" w:rsidRDefault="00BC0239" w:rsidP="00D73F26">
      <w:pPr>
        <w:widowControl w:val="0"/>
        <w:numPr>
          <w:ilvl w:val="0"/>
          <w:numId w:val="9"/>
        </w:num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Ponudnik/partner/podizvajalec izpolni ESPD obrazec</w:t>
      </w:r>
    </w:p>
    <w:p w14:paraId="58E8703B" w14:textId="77777777" w:rsidR="00BC0239" w:rsidRPr="00EA4C25" w:rsidRDefault="00BC0239" w:rsidP="00BC0239">
      <w:pPr>
        <w:shd w:val="clear" w:color="auto" w:fill="FFFFFF" w:themeFill="background1"/>
        <w:spacing w:after="0" w:line="324" w:lineRule="auto"/>
        <w:rPr>
          <w:rFonts w:eastAsia="Calibri" w:cs="Times New Roman"/>
          <w:szCs w:val="24"/>
        </w:rPr>
      </w:pPr>
    </w:p>
    <w:p w14:paraId="23A5D9D3" w14:textId="77777777" w:rsidR="00F05CD4" w:rsidRPr="00EA4C25" w:rsidRDefault="00F05CD4" w:rsidP="00BC0239">
      <w:pPr>
        <w:shd w:val="clear" w:color="auto" w:fill="FFFFFF" w:themeFill="background1"/>
        <w:spacing w:before="360" w:after="0" w:line="324" w:lineRule="auto"/>
        <w:contextualSpacing/>
        <w:outlineLvl w:val="0"/>
        <w:rPr>
          <w:rFonts w:eastAsia="Calibri" w:cs="Times New Roman"/>
          <w:b/>
          <w:szCs w:val="24"/>
          <w:u w:val="single"/>
          <w:lang w:eastAsia="sl-SI"/>
        </w:rPr>
      </w:pPr>
    </w:p>
    <w:p w14:paraId="6FB27CB9" w14:textId="77777777" w:rsidR="00DC3422" w:rsidRPr="00EA4C25" w:rsidRDefault="00FC55B0" w:rsidP="00DC3422">
      <w:pPr>
        <w:shd w:val="clear" w:color="auto" w:fill="FFFFFF" w:themeFill="background1"/>
        <w:spacing w:before="360" w:after="0" w:line="324" w:lineRule="auto"/>
        <w:contextualSpacing/>
        <w:outlineLvl w:val="0"/>
        <w:rPr>
          <w:rFonts w:eastAsia="Calibri" w:cs="Times New Roman"/>
          <w:b/>
          <w:szCs w:val="24"/>
          <w:u w:val="single"/>
          <w:lang w:eastAsia="sl-SI"/>
        </w:rPr>
      </w:pPr>
      <w:r w:rsidRPr="00EA4C25">
        <w:rPr>
          <w:rFonts w:eastAsia="Calibri" w:cs="Times New Roman"/>
          <w:b/>
          <w:szCs w:val="24"/>
          <w:u w:val="single"/>
          <w:lang w:eastAsia="sl-SI"/>
        </w:rPr>
        <w:t>13</w:t>
      </w:r>
      <w:r w:rsidR="00061CD2" w:rsidRPr="00EA4C25">
        <w:rPr>
          <w:rFonts w:eastAsia="Calibri" w:cs="Times New Roman"/>
          <w:b/>
          <w:szCs w:val="24"/>
          <w:u w:val="single"/>
          <w:lang w:eastAsia="sl-SI"/>
        </w:rPr>
        <w:t>.</w:t>
      </w:r>
      <w:r w:rsidR="00BC0239" w:rsidRPr="00EA4C25">
        <w:rPr>
          <w:rFonts w:eastAsia="Calibri" w:cs="Times New Roman"/>
          <w:b/>
          <w:szCs w:val="24"/>
          <w:u w:val="single"/>
          <w:lang w:eastAsia="sl-SI"/>
        </w:rPr>
        <w:t xml:space="preserve"> Pogoji za sodelovanje</w:t>
      </w:r>
      <w:bookmarkStart w:id="48" w:name="_Toc49929587"/>
    </w:p>
    <w:p w14:paraId="01F3148D" w14:textId="77777777" w:rsidR="00DC3422" w:rsidRPr="00EA4C25" w:rsidRDefault="00DC3422" w:rsidP="00DC3422">
      <w:pPr>
        <w:shd w:val="clear" w:color="auto" w:fill="FFFFFF" w:themeFill="background1"/>
        <w:spacing w:before="360" w:after="0" w:line="324" w:lineRule="auto"/>
        <w:contextualSpacing/>
        <w:outlineLvl w:val="0"/>
        <w:rPr>
          <w:rFonts w:eastAsia="Calibri" w:cs="Times New Roman"/>
          <w:b/>
          <w:szCs w:val="24"/>
          <w:u w:val="single"/>
          <w:lang w:eastAsia="sl-SI"/>
        </w:rPr>
      </w:pPr>
    </w:p>
    <w:p w14:paraId="18DA5FDC" w14:textId="65680870" w:rsidR="003A2D89" w:rsidRPr="00EA4C25" w:rsidRDefault="00DC3422" w:rsidP="00DC3422">
      <w:pPr>
        <w:shd w:val="clear" w:color="auto" w:fill="FFFFFF" w:themeFill="background1"/>
        <w:spacing w:before="360" w:after="0" w:line="324" w:lineRule="auto"/>
        <w:contextualSpacing/>
        <w:outlineLvl w:val="0"/>
        <w:rPr>
          <w:rFonts w:eastAsia="Arial Unicode MS" w:cs="Times New Roman"/>
          <w:b/>
          <w:bCs/>
          <w:szCs w:val="24"/>
        </w:rPr>
      </w:pPr>
      <w:r w:rsidRPr="00EA4C25">
        <w:rPr>
          <w:rFonts w:eastAsia="Calibri" w:cs="Times New Roman"/>
          <w:b/>
          <w:szCs w:val="24"/>
          <w:u w:val="single"/>
          <w:lang w:eastAsia="sl-SI"/>
        </w:rPr>
        <w:t>1</w:t>
      </w:r>
      <w:r w:rsidR="00FC55B0" w:rsidRPr="00EA4C25">
        <w:rPr>
          <w:rFonts w:eastAsia="Arial Unicode MS" w:cs="Times New Roman"/>
          <w:b/>
          <w:bCs/>
          <w:szCs w:val="24"/>
        </w:rPr>
        <w:t>3</w:t>
      </w:r>
      <w:r w:rsidR="00BC0239" w:rsidRPr="00EA4C25">
        <w:rPr>
          <w:rFonts w:eastAsia="Arial Unicode MS" w:cs="Times New Roman"/>
          <w:b/>
          <w:bCs/>
          <w:szCs w:val="24"/>
        </w:rPr>
        <w:t>.1 Registracija dejavnosti</w:t>
      </w:r>
      <w:bookmarkEnd w:id="48"/>
      <w:r w:rsidR="003A2D89" w:rsidRPr="00EA4C25">
        <w:rPr>
          <w:szCs w:val="24"/>
        </w:rPr>
        <w:t xml:space="preserve"> </w:t>
      </w:r>
      <w:r w:rsidR="003A2D89" w:rsidRPr="00EA4C25">
        <w:rPr>
          <w:rFonts w:eastAsia="Arial Unicode MS" w:cs="Times New Roman"/>
          <w:b/>
          <w:bCs/>
          <w:szCs w:val="24"/>
        </w:rPr>
        <w:t xml:space="preserve">in dovoljenje za opravljanje dejavnosti ter status invalidskega podjetja ali zaposlitvenega centra </w:t>
      </w:r>
    </w:p>
    <w:p w14:paraId="0C9C2735" w14:textId="77777777" w:rsidR="003A2D89" w:rsidRPr="00EA4C25" w:rsidRDefault="003A2D89" w:rsidP="003A2D89">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lastRenderedPageBreak/>
        <w:t xml:space="preserve">Ponudnik mora imeti registrirano dejavnost, ki je predmet javnega naročila in imeti dovoljenje za opravljanje dejavnosti. </w:t>
      </w:r>
    </w:p>
    <w:p w14:paraId="5D98DD24" w14:textId="77777777" w:rsidR="003A2D89" w:rsidRPr="00EA4C25" w:rsidRDefault="003A2D89" w:rsidP="003A2D89">
      <w:pPr>
        <w:keepNext/>
        <w:keepLines/>
        <w:shd w:val="clear" w:color="auto" w:fill="FFFFFF" w:themeFill="background1"/>
        <w:spacing w:after="0" w:line="324" w:lineRule="auto"/>
        <w:outlineLvl w:val="1"/>
        <w:rPr>
          <w:rFonts w:eastAsia="Arial Unicode MS" w:cs="Times New Roman"/>
          <w:szCs w:val="24"/>
        </w:rPr>
      </w:pPr>
    </w:p>
    <w:p w14:paraId="4C689375" w14:textId="77777777" w:rsidR="003A2D89" w:rsidRPr="00EA4C25" w:rsidRDefault="003A2D89" w:rsidP="003A2D89">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Predmetno javno naročilo je pridržano, zato mora ponudnik imeti status bodisi:</w:t>
      </w:r>
    </w:p>
    <w:p w14:paraId="62EDC020" w14:textId="132CA060" w:rsidR="003A2D89" w:rsidRPr="00EA4C25" w:rsidRDefault="003A2D89" w:rsidP="003A2D89">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w:t>
      </w:r>
      <w:r w:rsidRPr="00EA4C25">
        <w:rPr>
          <w:rFonts w:eastAsia="Arial Unicode MS" w:cs="Times New Roman"/>
          <w:szCs w:val="24"/>
        </w:rPr>
        <w:tab/>
        <w:t>invalidskega podjetja po Zakonu o zaposlitveni rehabilitaciji in zaposlovanju invalidov</w:t>
      </w:r>
    </w:p>
    <w:p w14:paraId="55F0768C" w14:textId="77777777" w:rsidR="003A2D89" w:rsidRPr="00EA4C25" w:rsidRDefault="003A2D89" w:rsidP="003A2D89">
      <w:pPr>
        <w:keepNext/>
        <w:keepLines/>
        <w:shd w:val="clear" w:color="auto" w:fill="FFFFFF" w:themeFill="background1"/>
        <w:spacing w:after="0" w:line="324" w:lineRule="auto"/>
        <w:outlineLvl w:val="1"/>
        <w:rPr>
          <w:rFonts w:eastAsia="Arial Unicode MS" w:cs="Times New Roman"/>
          <w:szCs w:val="24"/>
        </w:rPr>
      </w:pPr>
      <w:r w:rsidRPr="00EA4C25">
        <w:rPr>
          <w:rFonts w:eastAsia="Arial Unicode MS" w:cs="Times New Roman"/>
          <w:szCs w:val="24"/>
        </w:rPr>
        <w:t xml:space="preserve">ali </w:t>
      </w:r>
    </w:p>
    <w:p w14:paraId="0500BA6C" w14:textId="32112F9C" w:rsidR="003A2D89" w:rsidRPr="00EA4C25" w:rsidRDefault="00FC1740" w:rsidP="003A2D89">
      <w:pPr>
        <w:keepNext/>
        <w:keepLines/>
        <w:shd w:val="clear" w:color="auto" w:fill="FFFFFF" w:themeFill="background1"/>
        <w:spacing w:after="0" w:line="324" w:lineRule="auto"/>
        <w:outlineLvl w:val="1"/>
        <w:rPr>
          <w:rFonts w:eastAsia="Arial Unicode MS" w:cs="Times New Roman"/>
          <w:szCs w:val="24"/>
        </w:rPr>
      </w:pPr>
      <w:r>
        <w:rPr>
          <w:rFonts w:eastAsia="Arial Unicode MS" w:cs="Times New Roman"/>
          <w:szCs w:val="24"/>
        </w:rPr>
        <w:t xml:space="preserve">- </w:t>
      </w:r>
      <w:r w:rsidR="003A2D89" w:rsidRPr="00EA4C25">
        <w:rPr>
          <w:rFonts w:eastAsia="Arial Unicode MS" w:cs="Times New Roman"/>
          <w:szCs w:val="24"/>
        </w:rPr>
        <w:t>zaposlitvenega centra po Zakonu o zaposlitveni rehabilitaciji in zaposlovanju invalidov</w:t>
      </w:r>
    </w:p>
    <w:p w14:paraId="07FC6162" w14:textId="7A978965" w:rsidR="003A2D89" w:rsidRPr="00EA4C25" w:rsidRDefault="003A2D89" w:rsidP="003A2D89">
      <w:pPr>
        <w:keepNext/>
        <w:keepLines/>
        <w:shd w:val="clear" w:color="auto" w:fill="FFFFFF" w:themeFill="background1"/>
        <w:spacing w:after="0" w:line="324" w:lineRule="auto"/>
        <w:outlineLvl w:val="1"/>
        <w:rPr>
          <w:rFonts w:eastAsia="Arial Unicode MS" w:cs="Times New Roman"/>
          <w:b/>
          <w:bCs/>
          <w:szCs w:val="24"/>
        </w:rPr>
      </w:pPr>
    </w:p>
    <w:p w14:paraId="39E82A09" w14:textId="78309D27" w:rsidR="00BC0239" w:rsidRPr="00EA4C25" w:rsidRDefault="00BC0239" w:rsidP="00BC0239">
      <w:pPr>
        <w:keepNext/>
        <w:keepLines/>
        <w:shd w:val="clear" w:color="auto" w:fill="FFFFFF" w:themeFill="background1"/>
        <w:spacing w:after="0" w:line="324" w:lineRule="auto"/>
        <w:outlineLvl w:val="1"/>
        <w:rPr>
          <w:rFonts w:eastAsia="Arial Unicode MS" w:cs="Times New Roman"/>
          <w:b/>
          <w:bCs/>
          <w:szCs w:val="24"/>
        </w:rPr>
      </w:pPr>
    </w:p>
    <w:p w14:paraId="6037673E" w14:textId="77777777" w:rsidR="00F41F27" w:rsidRPr="00EA4C25" w:rsidRDefault="00F41F27" w:rsidP="00F41F27">
      <w:pPr>
        <w:shd w:val="clear" w:color="auto" w:fill="FFFFFF" w:themeFill="background1"/>
        <w:spacing w:after="0" w:line="324" w:lineRule="auto"/>
        <w:rPr>
          <w:rFonts w:eastAsia="Calibri" w:cs="Times New Roman"/>
          <w:b/>
          <w:szCs w:val="24"/>
        </w:rPr>
      </w:pPr>
      <w:bookmarkStart w:id="49" w:name="_Toc402336702"/>
      <w:r w:rsidRPr="00EA4C25">
        <w:rPr>
          <w:rFonts w:eastAsia="Calibri" w:cs="Times New Roman"/>
          <w:b/>
          <w:szCs w:val="24"/>
        </w:rPr>
        <w:t>DOKAZILA:</w:t>
      </w:r>
    </w:p>
    <w:p w14:paraId="488094E8" w14:textId="77777777" w:rsidR="00F41F27" w:rsidRPr="00EA4C25" w:rsidRDefault="00F41F27" w:rsidP="00D73F26">
      <w:pPr>
        <w:widowControl w:val="0"/>
        <w:numPr>
          <w:ilvl w:val="0"/>
          <w:numId w:val="9"/>
        </w:num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Ponudnik/partner/podizvajalec izpolni ESPD </w:t>
      </w:r>
    </w:p>
    <w:p w14:paraId="07DD6AE4" w14:textId="77777777" w:rsidR="00F41F27" w:rsidRPr="00EA4C25" w:rsidRDefault="00F41F27" w:rsidP="00BC0239">
      <w:pPr>
        <w:keepNext/>
        <w:keepLines/>
        <w:shd w:val="clear" w:color="auto" w:fill="FFFFFF" w:themeFill="background1"/>
        <w:spacing w:after="0" w:line="324" w:lineRule="auto"/>
        <w:outlineLvl w:val="1"/>
        <w:rPr>
          <w:rFonts w:eastAsia="Arial Unicode MS" w:cs="Times New Roman"/>
          <w:b/>
          <w:bCs/>
          <w:szCs w:val="24"/>
        </w:rPr>
      </w:pPr>
    </w:p>
    <w:p w14:paraId="545A61CD" w14:textId="77777777" w:rsidR="00BC0239" w:rsidRPr="00EA4C25" w:rsidRDefault="00BC0239" w:rsidP="00BC0239">
      <w:pPr>
        <w:keepNext/>
        <w:keepLines/>
        <w:shd w:val="clear" w:color="auto" w:fill="FFFFFF" w:themeFill="background1"/>
        <w:spacing w:after="0" w:line="324" w:lineRule="auto"/>
        <w:outlineLvl w:val="1"/>
        <w:rPr>
          <w:rFonts w:eastAsia="Arial Unicode MS" w:cs="Times New Roman"/>
          <w:b/>
          <w:bCs/>
          <w:szCs w:val="24"/>
        </w:rPr>
      </w:pPr>
      <w:bookmarkStart w:id="50" w:name="_Toc49929588"/>
      <w:r w:rsidRPr="00EA4C25">
        <w:rPr>
          <w:rFonts w:eastAsia="Arial Unicode MS" w:cs="Times New Roman"/>
          <w:b/>
          <w:bCs/>
          <w:szCs w:val="24"/>
        </w:rPr>
        <w:t>1</w:t>
      </w:r>
      <w:r w:rsidR="00FC55B0" w:rsidRPr="00EA4C25">
        <w:rPr>
          <w:rFonts w:eastAsia="Arial Unicode MS" w:cs="Times New Roman"/>
          <w:b/>
          <w:bCs/>
          <w:szCs w:val="24"/>
        </w:rPr>
        <w:t>3</w:t>
      </w:r>
      <w:r w:rsidRPr="00EA4C25">
        <w:rPr>
          <w:rFonts w:eastAsia="Arial Unicode MS" w:cs="Times New Roman"/>
          <w:b/>
          <w:bCs/>
          <w:szCs w:val="24"/>
        </w:rPr>
        <w:t>.2. Bonitetna ocena</w:t>
      </w:r>
      <w:bookmarkEnd w:id="49"/>
      <w:bookmarkEnd w:id="50"/>
    </w:p>
    <w:p w14:paraId="2A66DF6C" w14:textId="77777777" w:rsidR="00BC0239" w:rsidRPr="00EA4C25" w:rsidRDefault="00BC0239" w:rsidP="005808AD">
      <w:pPr>
        <w:shd w:val="clear" w:color="auto" w:fill="FFFFFF" w:themeFill="background1"/>
        <w:autoSpaceDE w:val="0"/>
        <w:autoSpaceDN w:val="0"/>
        <w:adjustRightInd w:val="0"/>
        <w:spacing w:after="0" w:line="324" w:lineRule="auto"/>
        <w:rPr>
          <w:rFonts w:eastAsia="Calibri" w:cs="Times New Roman"/>
          <w:szCs w:val="24"/>
        </w:rPr>
      </w:pPr>
      <w:r w:rsidRPr="00EA4C25">
        <w:rPr>
          <w:rFonts w:eastAsia="Calibri" w:cs="Times New Roman"/>
          <w:szCs w:val="24"/>
        </w:rPr>
        <w:t>Ponudnik mora imeti bonitetno oceno od SB1 do SB6.</w:t>
      </w:r>
      <w:r w:rsidR="005808AD" w:rsidRPr="00EA4C25">
        <w:rPr>
          <w:rFonts w:eastAsia="Calibri" w:cs="Times New Roman"/>
          <w:szCs w:val="24"/>
        </w:rPr>
        <w:t xml:space="preserve"> </w:t>
      </w:r>
      <w:r w:rsidRPr="00EA4C25">
        <w:rPr>
          <w:rFonts w:eastAsia="Calibri" w:cs="Times New Roman"/>
          <w:szCs w:val="24"/>
          <w:lang w:eastAsia="sl-SI"/>
        </w:rPr>
        <w:t xml:space="preserve">Ponudbe ponudnikov z bonitetno oceno SB7 do SB10 bodo izločene kot nepravilne. </w:t>
      </w:r>
    </w:p>
    <w:p w14:paraId="479605EE" w14:textId="77777777" w:rsidR="00907873" w:rsidRPr="00EA4C25" w:rsidRDefault="00907873" w:rsidP="00BC0239">
      <w:pPr>
        <w:shd w:val="clear" w:color="auto" w:fill="FFFFFF" w:themeFill="background1"/>
        <w:spacing w:after="0" w:line="324" w:lineRule="auto"/>
        <w:rPr>
          <w:rFonts w:eastAsia="Calibri" w:cs="Times New Roman"/>
          <w:szCs w:val="24"/>
          <w:lang w:eastAsia="sl-SI"/>
        </w:rPr>
      </w:pPr>
    </w:p>
    <w:p w14:paraId="616E512D" w14:textId="77777777" w:rsidR="00907873" w:rsidRPr="00EA4C25" w:rsidRDefault="00907873" w:rsidP="00907873">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Ponudbe ponudnikov z bonitetno oceno SB7 do SB10, oz. z bonitetami, ki ne sodijo v zgornjih 50% ocen na lestvici, bodo izločene kot ne</w:t>
      </w:r>
      <w:r w:rsidR="005808AD" w:rsidRPr="00EA4C25">
        <w:rPr>
          <w:rFonts w:eastAsia="Calibri" w:cs="Times New Roman"/>
          <w:szCs w:val="24"/>
          <w:lang w:eastAsia="sl-SI"/>
        </w:rPr>
        <w:t>dopustne.</w:t>
      </w:r>
    </w:p>
    <w:p w14:paraId="602D23C1" w14:textId="77777777" w:rsidR="00BC0239" w:rsidRPr="00EA4C25" w:rsidRDefault="00FC55B0" w:rsidP="00BC0239">
      <w:pPr>
        <w:shd w:val="clear" w:color="auto" w:fill="FFFFFF" w:themeFill="background1"/>
        <w:autoSpaceDE w:val="0"/>
        <w:autoSpaceDN w:val="0"/>
        <w:adjustRightInd w:val="0"/>
        <w:spacing w:after="0" w:line="324" w:lineRule="auto"/>
        <w:rPr>
          <w:rFonts w:eastAsia="Calibri" w:cs="Times New Roman"/>
          <w:szCs w:val="24"/>
        </w:rPr>
      </w:pPr>
      <w:r w:rsidRPr="00EA4C25">
        <w:rPr>
          <w:rFonts w:eastAsia="Calibri" w:cs="Times New Roman"/>
          <w:i/>
          <w:iCs/>
          <w:szCs w:val="24"/>
        </w:rPr>
        <w:t>V primeru skupne ponudbe mora pogoj izpolniti vsak izmed partnerjev, v primeru nastopa s podizvajalci pa vsak podizvajalec.</w:t>
      </w:r>
    </w:p>
    <w:p w14:paraId="3EC19F58" w14:textId="77777777" w:rsidR="00FC55B0" w:rsidRPr="00EA4C25" w:rsidRDefault="00FC55B0" w:rsidP="00914173">
      <w:pPr>
        <w:shd w:val="clear" w:color="auto" w:fill="FFFFFF" w:themeFill="background1"/>
        <w:spacing w:after="0" w:line="324" w:lineRule="auto"/>
        <w:rPr>
          <w:rFonts w:eastAsia="Calibri" w:cs="Times New Roman"/>
          <w:b/>
          <w:szCs w:val="24"/>
        </w:rPr>
      </w:pPr>
    </w:p>
    <w:p w14:paraId="250AD2F4" w14:textId="77777777" w:rsidR="00914173" w:rsidRPr="00EA4C25" w:rsidRDefault="00914173" w:rsidP="00914173">
      <w:pPr>
        <w:shd w:val="clear" w:color="auto" w:fill="FFFFFF" w:themeFill="background1"/>
        <w:spacing w:after="0" w:line="324" w:lineRule="auto"/>
        <w:rPr>
          <w:rFonts w:eastAsia="Calibri" w:cs="Times New Roman"/>
          <w:b/>
          <w:szCs w:val="24"/>
        </w:rPr>
      </w:pPr>
      <w:r w:rsidRPr="00EA4C25">
        <w:rPr>
          <w:rFonts w:eastAsia="Calibri" w:cs="Times New Roman"/>
          <w:b/>
          <w:szCs w:val="24"/>
        </w:rPr>
        <w:t>DOKAZILA:</w:t>
      </w:r>
    </w:p>
    <w:p w14:paraId="2B4BA845" w14:textId="77777777" w:rsidR="00914173" w:rsidRPr="00EA4C25" w:rsidRDefault="00914173" w:rsidP="00D73F26">
      <w:pPr>
        <w:widowControl w:val="0"/>
        <w:numPr>
          <w:ilvl w:val="0"/>
          <w:numId w:val="9"/>
        </w:numPr>
        <w:shd w:val="clear" w:color="auto" w:fill="FFFFFF" w:themeFill="background1"/>
        <w:spacing w:after="0" w:line="324" w:lineRule="auto"/>
        <w:rPr>
          <w:rFonts w:eastAsia="Calibri" w:cs="Times New Roman"/>
          <w:szCs w:val="24"/>
          <w:lang w:eastAsia="sl-SI"/>
        </w:rPr>
      </w:pPr>
      <w:r w:rsidRPr="00EA4C25">
        <w:rPr>
          <w:rFonts w:eastAsia="Calibri" w:cs="Times New Roman"/>
          <w:szCs w:val="24"/>
        </w:rPr>
        <w:t>Ponudnik predloži ustrezen BON obrazec</w:t>
      </w:r>
      <w:r w:rsidRPr="00EA4C25">
        <w:rPr>
          <w:rFonts w:eastAsia="Calibri" w:cs="Times New Roman"/>
          <w:szCs w:val="24"/>
          <w:lang w:eastAsia="sl-SI"/>
        </w:rPr>
        <w:t xml:space="preserve"> </w:t>
      </w:r>
      <w:r w:rsidR="00907873" w:rsidRPr="00EA4C25">
        <w:rPr>
          <w:rFonts w:eastAsia="Calibri" w:cs="Times New Roman"/>
          <w:szCs w:val="24"/>
          <w:lang w:eastAsia="sl-SI"/>
        </w:rPr>
        <w:t xml:space="preserve">ali drug ustrezen obrazec, s katerega je razvidna bonitetna ocena </w:t>
      </w:r>
    </w:p>
    <w:p w14:paraId="10831970"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i/>
          <w:iCs/>
          <w:szCs w:val="24"/>
        </w:rPr>
      </w:pPr>
    </w:p>
    <w:p w14:paraId="1073A446" w14:textId="77777777" w:rsidR="00BC0239" w:rsidRPr="00EA4C25" w:rsidRDefault="00FC55B0" w:rsidP="00914173">
      <w:pPr>
        <w:rPr>
          <w:b/>
          <w:szCs w:val="24"/>
        </w:rPr>
      </w:pPr>
      <w:r w:rsidRPr="00EA4C25">
        <w:rPr>
          <w:b/>
          <w:szCs w:val="24"/>
        </w:rPr>
        <w:t>13</w:t>
      </w:r>
      <w:r w:rsidR="00BC0239" w:rsidRPr="00EA4C25">
        <w:rPr>
          <w:b/>
          <w:szCs w:val="24"/>
        </w:rPr>
        <w:t>.3. Višina letnih prihodkov</w:t>
      </w:r>
    </w:p>
    <w:p w14:paraId="3F71C8F4" w14:textId="5E7BE969" w:rsidR="00BC0239" w:rsidRPr="00EA4C25" w:rsidRDefault="00BC0239" w:rsidP="00BC0239">
      <w:pPr>
        <w:shd w:val="clear" w:color="auto" w:fill="FFFFFF" w:themeFill="background1"/>
        <w:tabs>
          <w:tab w:val="right" w:pos="496"/>
          <w:tab w:val="center" w:pos="4536"/>
          <w:tab w:val="right" w:pos="8928"/>
          <w:tab w:val="right" w:pos="9072"/>
        </w:tabs>
        <w:suppressAutoHyphens/>
        <w:autoSpaceDN w:val="0"/>
        <w:spacing w:after="0" w:line="324" w:lineRule="auto"/>
        <w:textAlignment w:val="baseline"/>
        <w:rPr>
          <w:rFonts w:eastAsia="Calibri" w:cs="Times New Roman"/>
          <w:kern w:val="3"/>
          <w:szCs w:val="24"/>
          <w:lang w:eastAsia="zh-CN"/>
        </w:rPr>
      </w:pPr>
      <w:r w:rsidRPr="00EA4C25">
        <w:rPr>
          <w:rFonts w:eastAsia="Calibri" w:cs="Times New Roman"/>
          <w:kern w:val="3"/>
          <w:szCs w:val="24"/>
          <w:lang w:eastAsia="zh-CN"/>
        </w:rPr>
        <w:t>Ponudnik mora imeti vsakoletni čisti prihodek od prodaje v zadnjih dveh poslovnih letih</w:t>
      </w:r>
      <w:r w:rsidR="00B6475F" w:rsidRPr="00EA4C25">
        <w:rPr>
          <w:rFonts w:eastAsia="Calibri" w:cs="Times New Roman"/>
          <w:kern w:val="3"/>
          <w:szCs w:val="24"/>
          <w:lang w:eastAsia="zh-CN"/>
        </w:rPr>
        <w:t>,</w:t>
      </w:r>
      <w:r w:rsidRPr="00EA4C25">
        <w:rPr>
          <w:rFonts w:eastAsia="Calibri" w:cs="Times New Roman"/>
          <w:kern w:val="3"/>
          <w:szCs w:val="24"/>
          <w:lang w:eastAsia="zh-CN"/>
        </w:rPr>
        <w:t xml:space="preserve"> za katera je ponudnik dolžan oddati poročilo o poslovanju (računovodske izkaze) do dneve objave obvestila o naročilu</w:t>
      </w:r>
      <w:r w:rsidR="00B6475F" w:rsidRPr="00EA4C25">
        <w:rPr>
          <w:rFonts w:eastAsia="Calibri" w:cs="Times New Roman"/>
          <w:kern w:val="3"/>
          <w:szCs w:val="24"/>
          <w:lang w:eastAsia="zh-CN"/>
        </w:rPr>
        <w:t>,</w:t>
      </w:r>
      <w:r w:rsidRPr="00EA4C25">
        <w:rPr>
          <w:rFonts w:eastAsia="Calibri" w:cs="Times New Roman"/>
          <w:kern w:val="3"/>
          <w:szCs w:val="24"/>
          <w:lang w:eastAsia="zh-CN"/>
        </w:rPr>
        <w:t xml:space="preserve"> najmanj </w:t>
      </w:r>
      <w:r w:rsidR="00AC12D1" w:rsidRPr="00EA4C25">
        <w:rPr>
          <w:rFonts w:eastAsia="Calibri" w:cs="Times New Roman"/>
          <w:kern w:val="3"/>
          <w:szCs w:val="24"/>
          <w:lang w:eastAsia="zh-CN"/>
        </w:rPr>
        <w:t>7</w:t>
      </w:r>
      <w:r w:rsidRPr="00EA4C25">
        <w:rPr>
          <w:rFonts w:eastAsia="Calibri" w:cs="Times New Roman"/>
          <w:kern w:val="3"/>
          <w:szCs w:val="24"/>
          <w:lang w:eastAsia="zh-CN"/>
        </w:rPr>
        <w:t xml:space="preserve">00.000,00 EUR. </w:t>
      </w:r>
    </w:p>
    <w:p w14:paraId="0B3702F9" w14:textId="77777777" w:rsidR="0070394E" w:rsidRPr="00EA4C25" w:rsidRDefault="0070394E" w:rsidP="00914173">
      <w:pPr>
        <w:shd w:val="clear" w:color="auto" w:fill="FFFFFF" w:themeFill="background1"/>
        <w:spacing w:after="0" w:line="324" w:lineRule="auto"/>
        <w:rPr>
          <w:rFonts w:eastAsia="Calibri" w:cs="Times New Roman"/>
          <w:b/>
          <w:szCs w:val="24"/>
        </w:rPr>
      </w:pPr>
    </w:p>
    <w:p w14:paraId="5879C520" w14:textId="77777777" w:rsidR="00914173" w:rsidRPr="00EA4C25" w:rsidRDefault="00914173" w:rsidP="00914173">
      <w:pPr>
        <w:shd w:val="clear" w:color="auto" w:fill="FFFFFF" w:themeFill="background1"/>
        <w:spacing w:after="0" w:line="324" w:lineRule="auto"/>
        <w:rPr>
          <w:rFonts w:eastAsia="Calibri" w:cs="Times New Roman"/>
          <w:b/>
          <w:szCs w:val="24"/>
        </w:rPr>
      </w:pPr>
      <w:r w:rsidRPr="00EA4C25">
        <w:rPr>
          <w:rFonts w:eastAsia="Calibri" w:cs="Times New Roman"/>
          <w:b/>
          <w:szCs w:val="24"/>
        </w:rPr>
        <w:t>DOKAZILA:</w:t>
      </w:r>
    </w:p>
    <w:p w14:paraId="528C3F14" w14:textId="77777777" w:rsidR="00BC0239" w:rsidRPr="00EA4C25" w:rsidRDefault="00BC0239" w:rsidP="00D73F26">
      <w:pPr>
        <w:widowControl w:val="0"/>
        <w:numPr>
          <w:ilvl w:val="0"/>
          <w:numId w:val="9"/>
        </w:numPr>
        <w:shd w:val="clear" w:color="auto" w:fill="FFFFFF" w:themeFill="background1"/>
        <w:spacing w:after="0" w:line="324" w:lineRule="auto"/>
        <w:rPr>
          <w:rFonts w:eastAsia="Calibri" w:cs="Times New Roman"/>
          <w:szCs w:val="24"/>
          <w:lang w:eastAsia="sl-SI"/>
        </w:rPr>
      </w:pPr>
      <w:r w:rsidRPr="00EA4C25">
        <w:rPr>
          <w:rFonts w:eastAsia="Arial Unicode MS" w:cs="Times New Roman"/>
          <w:kern w:val="3"/>
          <w:szCs w:val="24"/>
          <w:lang w:eastAsia="zh-CN" w:bidi="hi-IN"/>
        </w:rPr>
        <w:t>Ponudnik/partner/podizvajalec izpolni ESPD</w:t>
      </w:r>
    </w:p>
    <w:p w14:paraId="695CD607"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lastRenderedPageBreak/>
        <w:t>Ponudniki, ki nimajo sedeža v Republiki Sloveniji, predložijo bilance uspeha in bilance stanja oziroma druga dokazila o višini povprečnih letnih prihodkov. Samostojni podjetnik posameznik predloži</w:t>
      </w:r>
      <w:r w:rsidR="00A23D0C" w:rsidRPr="00EA4C25">
        <w:rPr>
          <w:rFonts w:eastAsia="Calibri" w:cs="Times New Roman"/>
          <w:szCs w:val="24"/>
          <w:lang w:eastAsia="sl-SI"/>
        </w:rPr>
        <w:t xml:space="preserve"> bilanco stanja, bilanco uspeha</w:t>
      </w:r>
      <w:r w:rsidRPr="00EA4C25">
        <w:rPr>
          <w:rFonts w:eastAsia="Calibri" w:cs="Times New Roman"/>
          <w:szCs w:val="24"/>
          <w:lang w:eastAsia="sl-SI"/>
        </w:rPr>
        <w:t xml:space="preserve"> in izkaz poslovnega izida za navedeni poslovni leti. </w:t>
      </w:r>
    </w:p>
    <w:p w14:paraId="298BBCBC" w14:textId="77777777" w:rsidR="00BC0239" w:rsidRPr="00EA4C25" w:rsidRDefault="00BC0239" w:rsidP="00BC0239">
      <w:pPr>
        <w:shd w:val="clear" w:color="auto" w:fill="FFFFFF" w:themeFill="background1"/>
        <w:tabs>
          <w:tab w:val="center" w:pos="4536"/>
          <w:tab w:val="right" w:pos="9072"/>
        </w:tabs>
        <w:spacing w:after="0" w:line="324" w:lineRule="auto"/>
        <w:rPr>
          <w:rFonts w:eastAsia="Calibri" w:cs="Times New Roman"/>
          <w:i/>
          <w:szCs w:val="24"/>
        </w:rPr>
      </w:pPr>
    </w:p>
    <w:p w14:paraId="02FBD391" w14:textId="77777777" w:rsidR="00BC0239" w:rsidRPr="00EA4C25" w:rsidRDefault="00BC0239" w:rsidP="00914173">
      <w:pPr>
        <w:rPr>
          <w:rFonts w:eastAsia="Calibri"/>
          <w:b/>
          <w:szCs w:val="24"/>
        </w:rPr>
      </w:pPr>
      <w:r w:rsidRPr="00EA4C25">
        <w:rPr>
          <w:rFonts w:eastAsia="Calibri"/>
          <w:b/>
          <w:szCs w:val="24"/>
        </w:rPr>
        <w:t>1</w:t>
      </w:r>
      <w:r w:rsidR="008F6D83" w:rsidRPr="00EA4C25">
        <w:rPr>
          <w:rFonts w:eastAsia="Calibri"/>
          <w:b/>
          <w:szCs w:val="24"/>
        </w:rPr>
        <w:t>3</w:t>
      </w:r>
      <w:r w:rsidRPr="00EA4C25">
        <w:rPr>
          <w:b/>
          <w:szCs w:val="24"/>
        </w:rPr>
        <w:t>.4 Zavarovanje odgovornosti</w:t>
      </w:r>
      <w:r w:rsidRPr="00EA4C25">
        <w:rPr>
          <w:rFonts w:eastAsia="Calibri"/>
          <w:b/>
          <w:szCs w:val="24"/>
        </w:rPr>
        <w:t xml:space="preserve"> iz dejavnosti</w:t>
      </w:r>
    </w:p>
    <w:p w14:paraId="11F01B60" w14:textId="77777777" w:rsidR="00BC0239" w:rsidRPr="00EA4C25" w:rsidRDefault="00BC0239" w:rsidP="00BC0239">
      <w:pPr>
        <w:shd w:val="clear" w:color="auto" w:fill="FFFFFF" w:themeFill="background1"/>
        <w:spacing w:after="200" w:line="324" w:lineRule="auto"/>
        <w:rPr>
          <w:rFonts w:eastAsia="Calibri" w:cs="Tahoma"/>
          <w:szCs w:val="24"/>
          <w:lang w:eastAsia="sl-SI"/>
        </w:rPr>
      </w:pPr>
      <w:r w:rsidRPr="00EA4C25">
        <w:rPr>
          <w:rFonts w:eastAsia="Calibri" w:cs="Times New Roman"/>
          <w:szCs w:val="24"/>
        </w:rPr>
        <w:t xml:space="preserve">Izbrani ponudnik mora imeti </w:t>
      </w:r>
      <w:r w:rsidR="0064749D" w:rsidRPr="00EA4C25">
        <w:rPr>
          <w:rFonts w:eastAsia="Calibri" w:cs="Times New Roman"/>
          <w:szCs w:val="24"/>
        </w:rPr>
        <w:t xml:space="preserve">veljavno </w:t>
      </w:r>
      <w:r w:rsidRPr="00EA4C25">
        <w:rPr>
          <w:rFonts w:eastAsia="Calibri" w:cs="Times New Roman"/>
          <w:szCs w:val="24"/>
        </w:rPr>
        <w:t xml:space="preserve">sklenjeno zavarovanje odgovornosti iz dejavnosti, ki krije </w:t>
      </w:r>
      <w:r w:rsidRPr="00EA4C25">
        <w:rPr>
          <w:rFonts w:eastAsia="Calibri" w:cs="Tahoma"/>
          <w:szCs w:val="24"/>
          <w:lang w:eastAsia="sl-SI"/>
        </w:rPr>
        <w:t>škodo zaradi civilno-pravnih odškodninskih zahtevkov tretjih oseb, nastalo zaradi nenadnega in presenetljivega dogodka pri izvajanju zavarovančeve dejavnosti in za katero je sl</w:t>
      </w:r>
      <w:r w:rsidR="00914173" w:rsidRPr="00EA4C25">
        <w:rPr>
          <w:rFonts w:eastAsia="Calibri" w:cs="Tahoma"/>
          <w:szCs w:val="24"/>
          <w:lang w:eastAsia="sl-SI"/>
        </w:rPr>
        <w:t xml:space="preserve">ednji odgovoren, vsaj v višini </w:t>
      </w:r>
      <w:r w:rsidR="007160A6" w:rsidRPr="00EA4C25">
        <w:rPr>
          <w:rFonts w:eastAsia="Calibri" w:cs="Tahoma"/>
          <w:szCs w:val="24"/>
          <w:lang w:eastAsia="sl-SI"/>
        </w:rPr>
        <w:t>3</w:t>
      </w:r>
      <w:r w:rsidRPr="00EA4C25">
        <w:rPr>
          <w:rFonts w:eastAsia="Calibri" w:cs="Tahoma"/>
          <w:szCs w:val="24"/>
          <w:lang w:eastAsia="sl-SI"/>
        </w:rPr>
        <w:t>0.000,00 EUR</w:t>
      </w:r>
      <w:r w:rsidR="007160A6" w:rsidRPr="00EA4C25">
        <w:rPr>
          <w:rFonts w:eastAsia="Calibri" w:cs="Tahoma"/>
          <w:szCs w:val="24"/>
          <w:lang w:eastAsia="sl-SI"/>
        </w:rPr>
        <w:t xml:space="preserve"> (zavarovalna vsota)</w:t>
      </w:r>
      <w:r w:rsidRPr="00EA4C25">
        <w:rPr>
          <w:rFonts w:eastAsia="Calibri" w:cs="Tahoma"/>
          <w:szCs w:val="24"/>
          <w:lang w:eastAsia="sl-SI"/>
        </w:rPr>
        <w:t>.</w:t>
      </w:r>
    </w:p>
    <w:p w14:paraId="4356E01C" w14:textId="77777777" w:rsidR="00BC0239" w:rsidRPr="00EA4C25" w:rsidRDefault="00BC0239" w:rsidP="00BC0239">
      <w:pPr>
        <w:shd w:val="clear" w:color="auto" w:fill="FFFFFF" w:themeFill="background1"/>
        <w:spacing w:after="200" w:line="324" w:lineRule="auto"/>
        <w:rPr>
          <w:rFonts w:eastAsia="Calibri" w:cs="Tahoma"/>
          <w:szCs w:val="24"/>
          <w:lang w:eastAsia="sl-SI"/>
        </w:rPr>
      </w:pPr>
      <w:r w:rsidRPr="00EA4C25">
        <w:rPr>
          <w:rFonts w:eastAsia="Calibri" w:cs="Tahoma"/>
          <w:szCs w:val="24"/>
          <w:lang w:eastAsia="sl-SI"/>
        </w:rPr>
        <w:t>Zavarovanje splošne odgovornosti krije odgovornost za škodo zaradi poškodovanja oseb (telesnih poškodb, okvare zdravja ali smrti), ter škodo na stvareh (uničenje, poškodba ali izginitev).</w:t>
      </w:r>
    </w:p>
    <w:p w14:paraId="76E05F6B" w14:textId="77777777" w:rsidR="00BC0239" w:rsidRPr="00EA4C25" w:rsidRDefault="00BC0239" w:rsidP="00BC0239">
      <w:pPr>
        <w:shd w:val="clear" w:color="auto" w:fill="FFFFFF" w:themeFill="background1"/>
        <w:spacing w:after="200" w:line="324" w:lineRule="auto"/>
        <w:rPr>
          <w:rFonts w:eastAsia="Calibri" w:cs="Tahoma"/>
          <w:szCs w:val="24"/>
          <w:lang w:eastAsia="sl-SI"/>
        </w:rPr>
      </w:pPr>
      <w:r w:rsidRPr="00EA4C25">
        <w:rPr>
          <w:rFonts w:eastAsia="Calibri" w:cs="Tahoma"/>
          <w:szCs w:val="24"/>
          <w:lang w:eastAsia="sl-SI"/>
        </w:rPr>
        <w:t xml:space="preserve">Ponudnik, ki bo izbran, bo moral v roku 8 dni od prejema podpisa </w:t>
      </w:r>
      <w:r w:rsidR="000F6A20" w:rsidRPr="00EA4C25">
        <w:rPr>
          <w:rFonts w:eastAsia="Calibri" w:cs="Tahoma"/>
          <w:szCs w:val="24"/>
          <w:lang w:eastAsia="sl-SI"/>
        </w:rPr>
        <w:t>pogodbe</w:t>
      </w:r>
      <w:r w:rsidRPr="00EA4C25">
        <w:rPr>
          <w:rFonts w:eastAsia="Calibri" w:cs="Tahoma"/>
          <w:szCs w:val="24"/>
          <w:lang w:eastAsia="sl-SI"/>
        </w:rPr>
        <w:t xml:space="preserve"> naročniku predložiti dokazilo o veljavno sklenjenem ustreznem zavarovanju odgovornosti iz dejavnosti. Predložitev dokazila o ustreznem zavarovanju odgovornosti iz dejavnosti je pogoj za velj</w:t>
      </w:r>
      <w:r w:rsidR="00144C44" w:rsidRPr="00EA4C25">
        <w:rPr>
          <w:rFonts w:eastAsia="Calibri" w:cs="Tahoma"/>
          <w:szCs w:val="24"/>
          <w:lang w:eastAsia="sl-SI"/>
        </w:rPr>
        <w:t xml:space="preserve">avnost </w:t>
      </w:r>
      <w:r w:rsidR="000F6A20" w:rsidRPr="00EA4C25">
        <w:rPr>
          <w:rFonts w:eastAsia="Calibri" w:cs="Tahoma"/>
          <w:szCs w:val="24"/>
          <w:lang w:eastAsia="sl-SI"/>
        </w:rPr>
        <w:t>pogodbe</w:t>
      </w:r>
      <w:r w:rsidR="00144C44" w:rsidRPr="00EA4C25">
        <w:rPr>
          <w:rFonts w:eastAsia="Calibri" w:cs="Tahoma"/>
          <w:szCs w:val="24"/>
          <w:lang w:eastAsia="sl-SI"/>
        </w:rPr>
        <w:t xml:space="preserve"> in če </w:t>
      </w:r>
      <w:r w:rsidRPr="00EA4C25">
        <w:rPr>
          <w:rFonts w:eastAsia="Calibri" w:cs="Tahoma"/>
          <w:szCs w:val="24"/>
          <w:lang w:eastAsia="sl-SI"/>
        </w:rPr>
        <w:t>ponudnik dokazila o ustreznem zavarovanju ne bo predložil v roku, bo naročnik unovčil bančno garancijo za resnost ponudbe.</w:t>
      </w:r>
    </w:p>
    <w:p w14:paraId="18B9967E" w14:textId="77777777" w:rsidR="00914173" w:rsidRPr="00EA4C25" w:rsidRDefault="00914173" w:rsidP="00914173">
      <w:pPr>
        <w:shd w:val="clear" w:color="auto" w:fill="FFFFFF" w:themeFill="background1"/>
        <w:spacing w:after="0" w:line="324" w:lineRule="auto"/>
        <w:rPr>
          <w:rFonts w:eastAsia="Calibri" w:cs="Times New Roman"/>
          <w:b/>
          <w:szCs w:val="24"/>
        </w:rPr>
      </w:pPr>
      <w:r w:rsidRPr="00EA4C25">
        <w:rPr>
          <w:rFonts w:eastAsia="Calibri" w:cs="Times New Roman"/>
          <w:b/>
          <w:szCs w:val="24"/>
        </w:rPr>
        <w:t>DOKAZILA:</w:t>
      </w:r>
    </w:p>
    <w:p w14:paraId="22CF14C0" w14:textId="77777777" w:rsidR="00BC0239" w:rsidRPr="00EA4C25" w:rsidRDefault="00144C44" w:rsidP="00D73F26">
      <w:pPr>
        <w:widowControl w:val="0"/>
        <w:numPr>
          <w:ilvl w:val="0"/>
          <w:numId w:val="9"/>
        </w:numPr>
        <w:shd w:val="clear" w:color="auto" w:fill="FFFFFF" w:themeFill="background1"/>
        <w:spacing w:after="0" w:line="324" w:lineRule="auto"/>
        <w:rPr>
          <w:rFonts w:eastAsia="Calibri" w:cs="Times New Roman"/>
          <w:szCs w:val="24"/>
          <w:lang w:eastAsia="sl-SI"/>
        </w:rPr>
      </w:pPr>
      <w:r w:rsidRPr="00EA4C25">
        <w:rPr>
          <w:rFonts w:eastAsia="Arial Unicode MS" w:cs="Times New Roman"/>
          <w:kern w:val="3"/>
          <w:szCs w:val="24"/>
          <w:lang w:eastAsia="zh-CN" w:bidi="hi-IN"/>
        </w:rPr>
        <w:t xml:space="preserve">Ponudnik izpolni ESPD in če </w:t>
      </w:r>
      <w:r w:rsidR="00BC0239" w:rsidRPr="00EA4C25">
        <w:rPr>
          <w:rFonts w:eastAsia="Arial Unicode MS" w:cs="Times New Roman"/>
          <w:kern w:val="3"/>
          <w:szCs w:val="24"/>
          <w:lang w:eastAsia="zh-CN" w:bidi="hi-IN"/>
        </w:rPr>
        <w:t xml:space="preserve">že razpolaga z ustreznim zavarovanjem predloži fotokopijo zavarovalne police. </w:t>
      </w:r>
    </w:p>
    <w:p w14:paraId="7D5BCD55" w14:textId="77777777" w:rsidR="00BC0239" w:rsidRPr="00EA4C25" w:rsidRDefault="00BC0239" w:rsidP="00BC0239">
      <w:pPr>
        <w:shd w:val="clear" w:color="auto" w:fill="FFFFFF" w:themeFill="background1"/>
        <w:spacing w:after="200" w:line="324" w:lineRule="auto"/>
        <w:rPr>
          <w:rFonts w:eastAsia="Calibri" w:cs="Times New Roman"/>
          <w:i/>
          <w:szCs w:val="24"/>
        </w:rPr>
      </w:pPr>
    </w:p>
    <w:p w14:paraId="45E12FF0" w14:textId="77777777" w:rsidR="00BC0239" w:rsidRPr="00EA4C25" w:rsidRDefault="00BC0239" w:rsidP="00914173">
      <w:pPr>
        <w:rPr>
          <w:b/>
          <w:szCs w:val="24"/>
        </w:rPr>
      </w:pPr>
      <w:bookmarkStart w:id="51" w:name="_Toc443902468"/>
      <w:r w:rsidRPr="00EA4C25">
        <w:rPr>
          <w:b/>
          <w:szCs w:val="24"/>
        </w:rPr>
        <w:t>1</w:t>
      </w:r>
      <w:r w:rsidR="008F6D83" w:rsidRPr="00EA4C25">
        <w:rPr>
          <w:b/>
          <w:szCs w:val="24"/>
        </w:rPr>
        <w:t>3</w:t>
      </w:r>
      <w:r w:rsidRPr="00EA4C25">
        <w:rPr>
          <w:b/>
          <w:szCs w:val="24"/>
        </w:rPr>
        <w:t>.5. Reference</w:t>
      </w:r>
      <w:bookmarkEnd w:id="51"/>
    </w:p>
    <w:p w14:paraId="2FFE0783" w14:textId="4D49D032" w:rsidR="009402C6" w:rsidRPr="00EA4C25" w:rsidRDefault="00BC0239" w:rsidP="009402C6">
      <w:pPr>
        <w:shd w:val="clear" w:color="auto" w:fill="FFFFFF" w:themeFill="background1"/>
        <w:autoSpaceDE w:val="0"/>
        <w:autoSpaceDN w:val="0"/>
        <w:adjustRightInd w:val="0"/>
        <w:spacing w:after="0" w:line="324" w:lineRule="auto"/>
        <w:rPr>
          <w:rFonts w:eastAsia="Calibri" w:cs="Arial"/>
          <w:iCs/>
          <w:szCs w:val="24"/>
          <w:lang w:eastAsia="sl-SI"/>
        </w:rPr>
      </w:pPr>
      <w:r w:rsidRPr="00EA4C25">
        <w:rPr>
          <w:rFonts w:eastAsia="Calibri" w:cs="Arial"/>
          <w:iCs/>
          <w:szCs w:val="24"/>
          <w:lang w:eastAsia="sl-SI"/>
        </w:rPr>
        <w:t xml:space="preserve">Naročnik bo priznal usposobljenost ponudniku, ki bo izkazal, da je v zadnjih treh letih pred objavo obvestila o naročilu uspešno izvajal storitve čiščenja </w:t>
      </w:r>
      <w:r w:rsidR="007160A6" w:rsidRPr="00EA4C25">
        <w:rPr>
          <w:rFonts w:eastAsia="Calibri" w:cs="Arial"/>
          <w:iCs/>
          <w:szCs w:val="24"/>
          <w:lang w:eastAsia="sl-SI"/>
        </w:rPr>
        <w:t xml:space="preserve">v obsegu vsaj </w:t>
      </w:r>
      <w:r w:rsidR="009E1382" w:rsidRPr="00EA4C25">
        <w:rPr>
          <w:rFonts w:eastAsia="Calibri" w:cs="Arial"/>
          <w:iCs/>
          <w:szCs w:val="24"/>
          <w:lang w:eastAsia="sl-SI"/>
        </w:rPr>
        <w:t>8</w:t>
      </w:r>
      <w:r w:rsidR="00986490" w:rsidRPr="00EA4C25">
        <w:rPr>
          <w:rFonts w:eastAsia="Calibri" w:cs="Arial"/>
          <w:iCs/>
          <w:szCs w:val="24"/>
          <w:lang w:eastAsia="sl-SI"/>
        </w:rPr>
        <w:t>0</w:t>
      </w:r>
      <w:r w:rsidR="00C1677F" w:rsidRPr="00EA4C25">
        <w:rPr>
          <w:rFonts w:eastAsia="Calibri" w:cs="Arial"/>
          <w:iCs/>
          <w:szCs w:val="24"/>
          <w:lang w:eastAsia="sl-SI"/>
        </w:rPr>
        <w:t xml:space="preserve"> </w:t>
      </w:r>
      <w:r w:rsidR="00163B6C" w:rsidRPr="00EA4C25">
        <w:rPr>
          <w:rFonts w:eastAsia="Calibri" w:cs="Arial"/>
          <w:iCs/>
          <w:szCs w:val="24"/>
          <w:lang w:eastAsia="sl-SI"/>
        </w:rPr>
        <w:t xml:space="preserve"> delovnih ur </w:t>
      </w:r>
      <w:r w:rsidR="009E1382" w:rsidRPr="00EA4C25">
        <w:rPr>
          <w:rFonts w:eastAsia="Calibri" w:cs="Arial"/>
          <w:iCs/>
          <w:szCs w:val="24"/>
          <w:lang w:eastAsia="sl-SI"/>
        </w:rPr>
        <w:t xml:space="preserve">tedensko </w:t>
      </w:r>
      <w:r w:rsidR="00163B6C" w:rsidRPr="00EA4C25">
        <w:rPr>
          <w:rFonts w:eastAsia="Calibri" w:cs="Arial"/>
          <w:iCs/>
          <w:szCs w:val="24"/>
          <w:lang w:eastAsia="sl-SI"/>
        </w:rPr>
        <w:t>pri</w:t>
      </w:r>
      <w:r w:rsidR="001C721C" w:rsidRPr="00EA4C25">
        <w:rPr>
          <w:rFonts w:eastAsia="Calibri" w:cs="Arial"/>
          <w:iCs/>
          <w:szCs w:val="24"/>
          <w:lang w:eastAsia="sl-SI"/>
        </w:rPr>
        <w:t xml:space="preserve"> </w:t>
      </w:r>
      <w:r w:rsidRPr="00EA4C25">
        <w:rPr>
          <w:rFonts w:eastAsia="Calibri" w:cs="Arial"/>
          <w:iCs/>
          <w:szCs w:val="24"/>
          <w:lang w:eastAsia="sl-SI"/>
        </w:rPr>
        <w:t>naročniku</w:t>
      </w:r>
      <w:r w:rsidR="001C721C" w:rsidRPr="00EA4C25">
        <w:rPr>
          <w:rFonts w:eastAsia="Calibri" w:cs="Arial"/>
          <w:iCs/>
          <w:szCs w:val="24"/>
          <w:lang w:eastAsia="sl-SI"/>
        </w:rPr>
        <w:t xml:space="preserve"> posla</w:t>
      </w:r>
      <w:r w:rsidRPr="00EA4C25">
        <w:rPr>
          <w:rFonts w:eastAsia="Calibri" w:cs="Arial"/>
          <w:iCs/>
          <w:szCs w:val="24"/>
          <w:lang w:eastAsia="sl-SI"/>
        </w:rPr>
        <w:t xml:space="preserve">, pri čemer so se storitve izvajale </w:t>
      </w:r>
      <w:r w:rsidR="002969A5" w:rsidRPr="00EA4C25">
        <w:rPr>
          <w:rFonts w:eastAsia="Calibri" w:cs="Arial"/>
          <w:iCs/>
          <w:szCs w:val="24"/>
          <w:lang w:eastAsia="sl-SI"/>
        </w:rPr>
        <w:t>najmanj 12 mesecev neprekinjeno</w:t>
      </w:r>
      <w:r w:rsidR="009402C6" w:rsidRPr="00EA4C25">
        <w:rPr>
          <w:rFonts w:eastAsia="Calibri" w:cs="Arial"/>
          <w:iCs/>
          <w:szCs w:val="24"/>
          <w:lang w:eastAsia="sl-SI"/>
        </w:rPr>
        <w:t xml:space="preserve"> in so storitve čiščenja obsegale redno čiščenje prostorov.</w:t>
      </w:r>
    </w:p>
    <w:p w14:paraId="3F72E7A2" w14:textId="77777777" w:rsidR="009402C6" w:rsidRPr="00EA4C25" w:rsidRDefault="009402C6" w:rsidP="009402C6">
      <w:pPr>
        <w:shd w:val="clear" w:color="auto" w:fill="FFFFFF" w:themeFill="background1"/>
        <w:autoSpaceDE w:val="0"/>
        <w:autoSpaceDN w:val="0"/>
        <w:adjustRightInd w:val="0"/>
        <w:spacing w:after="0" w:line="324" w:lineRule="auto"/>
        <w:rPr>
          <w:rFonts w:eastAsia="Calibri" w:cs="Arial"/>
          <w:iCs/>
          <w:szCs w:val="24"/>
          <w:lang w:eastAsia="sl-SI"/>
        </w:rPr>
      </w:pPr>
    </w:p>
    <w:p w14:paraId="68B57932" w14:textId="278C4796" w:rsidR="00BC0239" w:rsidRPr="00EA4C25" w:rsidRDefault="00AE1045" w:rsidP="00BC0239">
      <w:pPr>
        <w:shd w:val="clear" w:color="auto" w:fill="FFFFFF" w:themeFill="background1"/>
        <w:autoSpaceDE w:val="0"/>
        <w:autoSpaceDN w:val="0"/>
        <w:adjustRightInd w:val="0"/>
        <w:spacing w:after="0" w:line="324" w:lineRule="auto"/>
        <w:rPr>
          <w:rFonts w:eastAsia="Calibri" w:cs="Arial"/>
          <w:iCs/>
          <w:szCs w:val="24"/>
          <w:lang w:eastAsia="sl-SI"/>
        </w:rPr>
      </w:pPr>
      <w:r w:rsidRPr="00EA4C25">
        <w:rPr>
          <w:rFonts w:eastAsia="Calibri" w:cs="Arial"/>
          <w:iCs/>
          <w:szCs w:val="24"/>
          <w:lang w:eastAsia="sl-SI"/>
        </w:rPr>
        <w:t>Ponu</w:t>
      </w:r>
      <w:r w:rsidR="009402C6" w:rsidRPr="00EA4C25">
        <w:rPr>
          <w:rFonts w:eastAsia="Calibri" w:cs="Arial"/>
          <w:iCs/>
          <w:szCs w:val="24"/>
          <w:lang w:eastAsia="sl-SI"/>
        </w:rPr>
        <w:t xml:space="preserve">dnik mora priglasiti </w:t>
      </w:r>
      <w:r w:rsidR="009402C6" w:rsidRPr="00EA4C25">
        <w:rPr>
          <w:rFonts w:eastAsia="Calibri" w:cs="Arial"/>
          <w:b/>
          <w:bCs/>
          <w:iCs/>
          <w:szCs w:val="24"/>
          <w:lang w:eastAsia="sl-SI"/>
        </w:rPr>
        <w:t>dva referenčna posla</w:t>
      </w:r>
      <w:r w:rsidR="009402C6" w:rsidRPr="00EA4C25">
        <w:rPr>
          <w:rFonts w:eastAsia="Calibri" w:cs="Arial"/>
          <w:iCs/>
          <w:szCs w:val="24"/>
          <w:lang w:eastAsia="sl-SI"/>
        </w:rPr>
        <w:t xml:space="preserve">, ki izpolnjujeta zgornje pogoje, pri čemer se mora </w:t>
      </w:r>
      <w:r w:rsidR="009402C6" w:rsidRPr="00EA4C25">
        <w:rPr>
          <w:rFonts w:eastAsia="Calibri" w:cs="Arial"/>
          <w:b/>
          <w:bCs/>
          <w:iCs/>
          <w:szCs w:val="24"/>
          <w:lang w:eastAsia="sl-SI"/>
        </w:rPr>
        <w:t xml:space="preserve">en referenčni posel </w:t>
      </w:r>
      <w:r w:rsidR="009402C6" w:rsidRPr="00EA4C25">
        <w:rPr>
          <w:rFonts w:eastAsia="Calibri" w:cs="Arial"/>
          <w:iCs/>
          <w:szCs w:val="24"/>
          <w:lang w:eastAsia="sl-SI"/>
        </w:rPr>
        <w:t>nanašati na izvajanje storitev čiščenja</w:t>
      </w:r>
      <w:r w:rsidR="009402C6" w:rsidRPr="00EA4C25">
        <w:rPr>
          <w:szCs w:val="24"/>
        </w:rPr>
        <w:t xml:space="preserve"> v </w:t>
      </w:r>
      <w:r w:rsidR="009402C6" w:rsidRPr="00EA4C25">
        <w:rPr>
          <w:rFonts w:eastAsia="Calibri" w:cs="Arial"/>
          <w:iCs/>
          <w:szCs w:val="24"/>
          <w:lang w:eastAsia="sl-SI"/>
        </w:rPr>
        <w:t>ustanovi s področja zdravstvene ali lekarniške dejavnosti.</w:t>
      </w:r>
    </w:p>
    <w:p w14:paraId="72DB3CC9" w14:textId="77777777" w:rsidR="008F6D83" w:rsidRPr="00EA4C25" w:rsidRDefault="008F6D83" w:rsidP="008F6D83">
      <w:pPr>
        <w:shd w:val="clear" w:color="auto" w:fill="FFFFFF" w:themeFill="background1"/>
        <w:spacing w:after="0" w:line="324" w:lineRule="auto"/>
        <w:rPr>
          <w:rFonts w:eastAsia="Calibri" w:cs="Arial"/>
          <w:i/>
          <w:szCs w:val="24"/>
        </w:rPr>
      </w:pPr>
      <w:r w:rsidRPr="00EA4C25">
        <w:rPr>
          <w:rFonts w:eastAsia="Calibri" w:cs="Arial"/>
          <w:i/>
          <w:szCs w:val="24"/>
        </w:rPr>
        <w:t>Pogoj lahko ponudnik izpolni skupaj s partnerji ali s podizvajalci. Naročnik opozarja, da mora biti dajalec reference dejanski izvajalec storitev.</w:t>
      </w:r>
    </w:p>
    <w:p w14:paraId="5FB7DB7C" w14:textId="77777777" w:rsidR="00124A92" w:rsidRPr="00EA4C25" w:rsidRDefault="00124A92" w:rsidP="00BC0239">
      <w:pPr>
        <w:shd w:val="clear" w:color="auto" w:fill="FFFFFF" w:themeFill="background1"/>
        <w:spacing w:after="0" w:line="324" w:lineRule="auto"/>
        <w:rPr>
          <w:rFonts w:eastAsia="Calibri" w:cs="Arial"/>
          <w:b/>
          <w:iCs/>
          <w:szCs w:val="24"/>
          <w:lang w:eastAsia="sl-SI"/>
        </w:rPr>
      </w:pPr>
    </w:p>
    <w:p w14:paraId="2B6C169D" w14:textId="77777777" w:rsidR="00914173" w:rsidRPr="00EA4C25" w:rsidRDefault="00914173" w:rsidP="00914173">
      <w:pPr>
        <w:shd w:val="clear" w:color="auto" w:fill="FFFFFF" w:themeFill="background1"/>
        <w:spacing w:after="0" w:line="324" w:lineRule="auto"/>
        <w:rPr>
          <w:rFonts w:eastAsia="Calibri" w:cs="Times New Roman"/>
          <w:b/>
          <w:szCs w:val="24"/>
        </w:rPr>
      </w:pPr>
      <w:r w:rsidRPr="00EA4C25">
        <w:rPr>
          <w:rFonts w:eastAsia="Calibri" w:cs="Times New Roman"/>
          <w:b/>
          <w:szCs w:val="24"/>
        </w:rPr>
        <w:t>DOKAZILA:</w:t>
      </w:r>
    </w:p>
    <w:p w14:paraId="6CAC5475" w14:textId="77777777" w:rsidR="00BC0239" w:rsidRPr="00EA4C25" w:rsidRDefault="00BC0239" w:rsidP="00D73F26">
      <w:pPr>
        <w:widowControl w:val="0"/>
        <w:numPr>
          <w:ilvl w:val="0"/>
          <w:numId w:val="9"/>
        </w:numPr>
        <w:shd w:val="clear" w:color="auto" w:fill="FFFFFF" w:themeFill="background1"/>
        <w:spacing w:after="0" w:line="324" w:lineRule="auto"/>
        <w:rPr>
          <w:rFonts w:eastAsia="Calibri" w:cs="Times New Roman"/>
          <w:szCs w:val="24"/>
          <w:lang w:eastAsia="sl-SI"/>
        </w:rPr>
      </w:pPr>
      <w:r w:rsidRPr="00EA4C25">
        <w:rPr>
          <w:rFonts w:eastAsia="Calibri" w:cs="Arial"/>
          <w:szCs w:val="24"/>
          <w:lang w:eastAsia="sl-SI"/>
        </w:rPr>
        <w:t xml:space="preserve">Ponudnik izpolni obrazec </w:t>
      </w:r>
      <w:r w:rsidRPr="00EA4C25">
        <w:rPr>
          <w:rFonts w:eastAsia="Calibri" w:cs="Arial"/>
          <w:i/>
          <w:szCs w:val="24"/>
          <w:lang w:eastAsia="sl-SI"/>
        </w:rPr>
        <w:t xml:space="preserve">Reference </w:t>
      </w:r>
      <w:r w:rsidRPr="00EA4C25">
        <w:rPr>
          <w:rFonts w:eastAsia="Calibri" w:cs="Arial"/>
          <w:b/>
          <w:szCs w:val="24"/>
          <w:lang w:eastAsia="sl-SI"/>
        </w:rPr>
        <w:t>in</w:t>
      </w:r>
      <w:r w:rsidRPr="00EA4C25">
        <w:rPr>
          <w:rFonts w:eastAsia="Calibri" w:cs="Arial"/>
          <w:szCs w:val="24"/>
          <w:lang w:eastAsia="sl-SI"/>
        </w:rPr>
        <w:t xml:space="preserve"> </w:t>
      </w:r>
      <w:r w:rsidRPr="00EA4C25">
        <w:rPr>
          <w:rFonts w:eastAsia="Calibri" w:cs="Arial"/>
          <w:iCs/>
          <w:szCs w:val="24"/>
          <w:lang w:eastAsia="sl-SI"/>
        </w:rPr>
        <w:t>za vsako vpisa</w:t>
      </w:r>
      <w:r w:rsidR="00163B6C" w:rsidRPr="00EA4C25">
        <w:rPr>
          <w:rFonts w:eastAsia="Calibri" w:cs="Arial"/>
          <w:iCs/>
          <w:szCs w:val="24"/>
          <w:lang w:eastAsia="sl-SI"/>
        </w:rPr>
        <w:t>no referenco v izjavi predloži</w:t>
      </w:r>
      <w:r w:rsidRPr="00EA4C25">
        <w:rPr>
          <w:rFonts w:eastAsia="Calibri" w:cs="Arial"/>
          <w:iCs/>
          <w:szCs w:val="24"/>
          <w:lang w:eastAsia="sl-SI"/>
        </w:rPr>
        <w:t xml:space="preserve"> dokazilo v obliki potrdila, ki ga izda pristojni organ državnega naročnika oziroma zasebna družba ali </w:t>
      </w:r>
      <w:r w:rsidRPr="00EA4C25">
        <w:rPr>
          <w:rFonts w:eastAsia="Calibri" w:cs="Arial"/>
          <w:iCs/>
          <w:szCs w:val="24"/>
          <w:lang w:eastAsia="sl-SI"/>
        </w:rPr>
        <w:lastRenderedPageBreak/>
        <w:t xml:space="preserve">zasebnik ali v originalu ali v fotokopiji ali na obrazcih, ki po vsebini vsebujejo podatke iz obrazca </w:t>
      </w:r>
      <w:r w:rsidRPr="00EA4C25">
        <w:rPr>
          <w:rFonts w:eastAsia="Calibri" w:cs="Arial"/>
          <w:i/>
          <w:iCs/>
          <w:szCs w:val="24"/>
          <w:lang w:eastAsia="sl-SI"/>
        </w:rPr>
        <w:t>Potrdilo o referenčnem projektu.</w:t>
      </w:r>
    </w:p>
    <w:p w14:paraId="2A30FB06" w14:textId="77777777" w:rsidR="00BC0239" w:rsidRPr="00EA4C25" w:rsidRDefault="00BC0239" w:rsidP="00BC0239">
      <w:pPr>
        <w:spacing w:after="200" w:line="324" w:lineRule="auto"/>
        <w:rPr>
          <w:rFonts w:eastAsia="Calibri" w:cs="Times New Roman"/>
          <w:szCs w:val="24"/>
          <w:lang w:eastAsia="sl-SI"/>
        </w:rPr>
      </w:pPr>
    </w:p>
    <w:p w14:paraId="341AEC06" w14:textId="77777777" w:rsidR="00BC0239" w:rsidRPr="00EA4C25" w:rsidRDefault="008F6D83" w:rsidP="00BC0239">
      <w:pPr>
        <w:shd w:val="clear" w:color="auto" w:fill="FFFFFF" w:themeFill="background1"/>
        <w:spacing w:before="360" w:after="0" w:line="324" w:lineRule="auto"/>
        <w:contextualSpacing/>
        <w:outlineLvl w:val="0"/>
        <w:rPr>
          <w:rFonts w:eastAsia="Calibri" w:cs="Times New Roman"/>
          <w:b/>
          <w:szCs w:val="24"/>
        </w:rPr>
      </w:pPr>
      <w:r w:rsidRPr="00EA4C25">
        <w:rPr>
          <w:rFonts w:eastAsia="Calibri" w:cs="Times New Roman"/>
          <w:b/>
          <w:szCs w:val="24"/>
        </w:rPr>
        <w:t>13.6</w:t>
      </w:r>
      <w:r w:rsidR="00BC0239" w:rsidRPr="00EA4C25">
        <w:rPr>
          <w:rFonts w:eastAsia="Calibri" w:cs="Times New Roman"/>
          <w:b/>
          <w:szCs w:val="24"/>
        </w:rPr>
        <w:t xml:space="preserve"> Sredstva za izvajanje storitev čiščenja in izpolnjevanje temeljnih okoljskih zahtev</w:t>
      </w:r>
    </w:p>
    <w:p w14:paraId="51E066A8" w14:textId="77777777" w:rsidR="006118AD" w:rsidRPr="00EA4C25" w:rsidRDefault="006118AD" w:rsidP="006118AD">
      <w:pPr>
        <w:spacing w:before="360" w:after="0" w:line="324" w:lineRule="auto"/>
        <w:contextualSpacing/>
        <w:outlineLvl w:val="0"/>
        <w:rPr>
          <w:rFonts w:eastAsia="Calibri" w:cs="Times New Roman"/>
          <w:b/>
          <w:szCs w:val="24"/>
        </w:rPr>
      </w:pPr>
    </w:p>
    <w:p w14:paraId="54FFD596"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Ponudnik mora uporabljati univerzalna čistila, čistila za sanitarne prostore, čistila za okna, detergenti za ročno pomivanje  posode, detergenti za pomivalne stroje in detergenti za pranje perila , ki ne smejo biti razvrščeni in označeni z enim ali več stavki za nevarnost po Uredbi (ES) št. 1272/2008:</w:t>
      </w:r>
    </w:p>
    <w:p w14:paraId="75B1C0CB"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H300 (Smrtno pri zaužitju),</w:t>
      </w:r>
    </w:p>
    <w:p w14:paraId="3F3E1BC4"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H301 (Strupeno pri zaužitju),</w:t>
      </w:r>
    </w:p>
    <w:p w14:paraId="4CBBF6F5"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H304 (Pri zaužitju in vstopu v dihalne poti je lahko smrtno),</w:t>
      </w:r>
    </w:p>
    <w:p w14:paraId="61FDFD27"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H310 (Smrtno v stiku s kožo),</w:t>
      </w:r>
    </w:p>
    <w:p w14:paraId="67E5AD70"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H311 (Strupeno v stiku s kožo),</w:t>
      </w:r>
    </w:p>
    <w:p w14:paraId="713B8D95"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H330 (Smrtno pri vdihavanju),</w:t>
      </w:r>
    </w:p>
    <w:p w14:paraId="14B37C8D"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H331 (Strupeno pri vdihavanju),</w:t>
      </w:r>
    </w:p>
    <w:p w14:paraId="44BDE498"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H340 (Lahko povzroči genske okvare),</w:t>
      </w:r>
    </w:p>
    <w:p w14:paraId="43F77DF9"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H341 (Sum povzročitve genskih okvar),</w:t>
      </w:r>
    </w:p>
    <w:p w14:paraId="08A8A2BC"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H350 (Lahko povzroči raka),</w:t>
      </w:r>
    </w:p>
    <w:p w14:paraId="4877C1A4"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H350i (Lahko povzroči raka pri vdihavanju),</w:t>
      </w:r>
    </w:p>
    <w:p w14:paraId="354C8506"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H351 (Sum povzročitve raka),</w:t>
      </w:r>
    </w:p>
    <w:p w14:paraId="539805DB"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H360F (Lahko škodi plodnosti),</w:t>
      </w:r>
    </w:p>
    <w:p w14:paraId="0A2571C3"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 H360D (Lahko škodi nerojenemu otroku), </w:t>
      </w:r>
    </w:p>
    <w:p w14:paraId="5989F917"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H360FD (Lahko škodi plodnosti, lahko škodi nerojenemu otroku),</w:t>
      </w:r>
    </w:p>
    <w:p w14:paraId="1D25CA7D"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H360Fd (Lahko škodi plodnosti, sum, da škodi plodnosti),</w:t>
      </w:r>
    </w:p>
    <w:p w14:paraId="4DD5DCCD"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H360Df (Lahko škodi nerojenemu otroku, sum, da škodi plodnosti),</w:t>
      </w:r>
    </w:p>
    <w:p w14:paraId="20847193"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H361f (Sum škodljivosti za plodnost),</w:t>
      </w:r>
    </w:p>
    <w:p w14:paraId="1405EAB9"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H361d (Sum škodljivosti za nerojenega otroka),</w:t>
      </w:r>
    </w:p>
    <w:p w14:paraId="420A7846"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H361fd (Sum škodljivosti za plodnost, sum škodljivosti za nerojenega otroka),</w:t>
      </w:r>
    </w:p>
    <w:p w14:paraId="26B4F0B2"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H362 (Lahko škodi dojenim otrokom),</w:t>
      </w:r>
    </w:p>
    <w:p w14:paraId="06829949"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H370 (Škodi organom),</w:t>
      </w:r>
    </w:p>
    <w:p w14:paraId="5B3F36F9"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H371 (Lahko škodi organom),</w:t>
      </w:r>
    </w:p>
    <w:p w14:paraId="232CC3CD"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H372 (Škodi organom pri dolgotrajni ali ponavljajoči se izpostavljenosti),</w:t>
      </w:r>
    </w:p>
    <w:p w14:paraId="0760650B"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H373 (Lahko škodi organom pri dolgotrajni ali ponavljajoči se izpostavljenosti),</w:t>
      </w:r>
    </w:p>
    <w:p w14:paraId="18111B1C"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H400 (Zelo strupeno za vodno okolje),</w:t>
      </w:r>
    </w:p>
    <w:p w14:paraId="6349B8EB"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H410 (Zelo strupeno za vodno okolje, z dolgotrajnimi učinki),</w:t>
      </w:r>
    </w:p>
    <w:p w14:paraId="1E47EE9B"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H411 (Strupeno za vodno okolje, z dolgotrajnimi učinki),</w:t>
      </w:r>
    </w:p>
    <w:p w14:paraId="489984FA"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lastRenderedPageBreak/>
        <w:t>– H412 (Škodljivo za vodno okolje, z dolgotrajnimi učinki),</w:t>
      </w:r>
    </w:p>
    <w:p w14:paraId="448F4E66"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H413 (Lahko ima dolgotrajne škodljive učinke na vodno okolje),</w:t>
      </w:r>
    </w:p>
    <w:p w14:paraId="48BF8841"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H59 (Nevarno ozonskemu plašču),</w:t>
      </w:r>
    </w:p>
    <w:p w14:paraId="76DB0059"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EUH029 (V stiku z vodo se sprošča strupen plin),</w:t>
      </w:r>
    </w:p>
    <w:p w14:paraId="4AA95543"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EUH031 (V stiku s kislinami s sprošča strupen plin),</w:t>
      </w:r>
    </w:p>
    <w:p w14:paraId="5D38B9CA"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EUH032 (V stiku s kislinami se sprošča zelo strupen plin),</w:t>
      </w:r>
    </w:p>
    <w:p w14:paraId="643C5B0A"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EUH070 (Strupeno ob stiku z očmi),</w:t>
      </w:r>
    </w:p>
    <w:p w14:paraId="7A7D749B"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 H334 (Lahko povzroči simptome alergije ali astme ali težave z dihanjem pri </w:t>
      </w:r>
    </w:p>
    <w:p w14:paraId="39EF66AE"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vdihavanju),</w:t>
      </w:r>
    </w:p>
    <w:p w14:paraId="3042EB2B"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H317 (Lahko povzroči alergijski odziv kože),</w:t>
      </w:r>
    </w:p>
    <w:p w14:paraId="12448ED1"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 – H420 (Škodljivo za javno zdravje in okolje zaradi uničevanja ozona v zgornji atmosferi).</w:t>
      </w:r>
    </w:p>
    <w:p w14:paraId="6B279242" w14:textId="77777777" w:rsidR="00D252E4" w:rsidRPr="00EA4C25" w:rsidRDefault="00D252E4" w:rsidP="00D252E4">
      <w:pPr>
        <w:spacing w:before="360" w:after="0" w:line="324" w:lineRule="auto"/>
        <w:contextualSpacing/>
        <w:outlineLvl w:val="0"/>
        <w:rPr>
          <w:rFonts w:eastAsia="Calibri" w:cs="Times New Roman"/>
          <w:bCs/>
          <w:szCs w:val="24"/>
        </w:rPr>
      </w:pPr>
    </w:p>
    <w:p w14:paraId="6822DFDE"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2. Univerzalno čistilo, čistilo za sanitarne prostore, čistilo za okna, detergent za ročno pomivanje</w:t>
      </w:r>
    </w:p>
    <w:p w14:paraId="1CF32516"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posode, detergent za pomivalne stroje in detergent za pranje perila ne smejo vsebovati:</w:t>
      </w:r>
    </w:p>
    <w:p w14:paraId="36E283E0"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več kot 0,02 g fosforja na funkcionalno enoto univerzalnega čistila,</w:t>
      </w:r>
    </w:p>
    <w:p w14:paraId="2AE9FBC6"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 </w:t>
      </w:r>
      <w:proofErr w:type="spellStart"/>
      <w:r w:rsidRPr="00EA4C25">
        <w:rPr>
          <w:rFonts w:eastAsia="Calibri" w:cs="Times New Roman"/>
          <w:bCs/>
          <w:szCs w:val="24"/>
        </w:rPr>
        <w:t>biocidov</w:t>
      </w:r>
      <w:proofErr w:type="spellEnd"/>
      <w:r w:rsidRPr="00EA4C25">
        <w:rPr>
          <w:rFonts w:eastAsia="Calibri" w:cs="Times New Roman"/>
          <w:bCs/>
          <w:szCs w:val="24"/>
        </w:rPr>
        <w:t>, razen če se uporabljajo kot sredstva za konzerviranje,</w:t>
      </w:r>
    </w:p>
    <w:p w14:paraId="6D6C94C6"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 </w:t>
      </w:r>
      <w:proofErr w:type="spellStart"/>
      <w:r w:rsidRPr="00EA4C25">
        <w:rPr>
          <w:rFonts w:eastAsia="Calibri" w:cs="Times New Roman"/>
          <w:bCs/>
          <w:szCs w:val="24"/>
        </w:rPr>
        <w:t>biocidov</w:t>
      </w:r>
      <w:proofErr w:type="spellEnd"/>
      <w:r w:rsidRPr="00EA4C25">
        <w:rPr>
          <w:rFonts w:eastAsia="Calibri" w:cs="Times New Roman"/>
          <w:bCs/>
          <w:szCs w:val="24"/>
        </w:rPr>
        <w:t xml:space="preserve">, za katere velja eno ali več naslednjih standardnih opozoril, stavkov za </w:t>
      </w:r>
    </w:p>
    <w:p w14:paraId="79945275"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nevarnost ali previdnostnih stavkov iz zakona, ki ureja kemikalije, ali Uredbe (ES) št. </w:t>
      </w:r>
    </w:p>
    <w:p w14:paraId="4A2C4D50"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1272/2008:</w:t>
      </w:r>
    </w:p>
    <w:p w14:paraId="209EC4D0"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 H400 (Zelo strupeno za vodno okolje) in H410 (Zelo strupeno za vodno okolje, </w:t>
      </w:r>
    </w:p>
    <w:p w14:paraId="05F135BC"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z dolgotrajnimi učinki),</w:t>
      </w:r>
    </w:p>
    <w:p w14:paraId="11A71C6E"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H411 (Strupeno za vodno okolje z dolgotrajnimi učinki),</w:t>
      </w:r>
    </w:p>
    <w:p w14:paraId="52FA651A"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razen če je Log P2 ≥ 3,0 oziroma če je eksperimentalno določen BCF3 ≤100, kar pomeni, </w:t>
      </w:r>
    </w:p>
    <w:p w14:paraId="6B0578AD"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da </w:t>
      </w:r>
      <w:proofErr w:type="spellStart"/>
      <w:r w:rsidRPr="00EA4C25">
        <w:rPr>
          <w:rFonts w:eastAsia="Calibri" w:cs="Times New Roman"/>
          <w:bCs/>
          <w:szCs w:val="24"/>
        </w:rPr>
        <w:t>biocidi</w:t>
      </w:r>
      <w:proofErr w:type="spellEnd"/>
      <w:r w:rsidRPr="00EA4C25">
        <w:rPr>
          <w:rFonts w:eastAsia="Calibri" w:cs="Times New Roman"/>
          <w:bCs/>
          <w:szCs w:val="24"/>
        </w:rPr>
        <w:t xml:space="preserve"> niso potencialno </w:t>
      </w:r>
      <w:proofErr w:type="spellStart"/>
      <w:r w:rsidRPr="00EA4C25">
        <w:rPr>
          <w:rFonts w:eastAsia="Calibri" w:cs="Times New Roman"/>
          <w:bCs/>
          <w:szCs w:val="24"/>
        </w:rPr>
        <w:t>bioakumulativni</w:t>
      </w:r>
      <w:proofErr w:type="spellEnd"/>
      <w:r w:rsidRPr="00EA4C25">
        <w:rPr>
          <w:rFonts w:eastAsia="Calibri" w:cs="Times New Roman"/>
          <w:bCs/>
          <w:szCs w:val="24"/>
        </w:rPr>
        <w:t>.</w:t>
      </w:r>
    </w:p>
    <w:p w14:paraId="4BF363B5" w14:textId="77777777" w:rsidR="00D252E4" w:rsidRPr="00EA4C25" w:rsidRDefault="00D252E4" w:rsidP="00D252E4">
      <w:pPr>
        <w:spacing w:before="360" w:after="0" w:line="324" w:lineRule="auto"/>
        <w:contextualSpacing/>
        <w:outlineLvl w:val="0"/>
        <w:rPr>
          <w:rFonts w:eastAsia="Calibri" w:cs="Times New Roman"/>
          <w:bCs/>
          <w:szCs w:val="24"/>
        </w:rPr>
      </w:pPr>
    </w:p>
    <w:p w14:paraId="5344EF18"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3. Univerzalnem čistilu, čistilu za sanitarne prostore, čistilu za okna, detergentu za ročno </w:t>
      </w:r>
    </w:p>
    <w:p w14:paraId="16954B7B"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pomivanje posode, detergentu za pomivalne stroje in detergentu za pranje perila morajo biti</w:t>
      </w:r>
    </w:p>
    <w:p w14:paraId="787D6667"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priložena jasna navodila za doziranje.</w:t>
      </w:r>
    </w:p>
    <w:p w14:paraId="7DCE6A83" w14:textId="77777777" w:rsidR="00D252E4" w:rsidRPr="00EA4C25" w:rsidRDefault="00D252E4" w:rsidP="00D252E4">
      <w:pPr>
        <w:spacing w:before="360" w:after="0" w:line="324" w:lineRule="auto"/>
        <w:contextualSpacing/>
        <w:outlineLvl w:val="0"/>
        <w:rPr>
          <w:rFonts w:eastAsia="Calibri" w:cs="Times New Roman"/>
          <w:bCs/>
          <w:szCs w:val="24"/>
        </w:rPr>
      </w:pPr>
    </w:p>
    <w:p w14:paraId="72D90F69"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4. Usposobljenost za opravljanje storitve na okolju prijazen način. To mora zajemati dokazila o </w:t>
      </w:r>
    </w:p>
    <w:p w14:paraId="0C3117AC"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rednem usposabljanju osebja o zdravstvenih, varnostnih in </w:t>
      </w:r>
      <w:proofErr w:type="spellStart"/>
      <w:r w:rsidRPr="00EA4C25">
        <w:rPr>
          <w:rFonts w:eastAsia="Calibri" w:cs="Times New Roman"/>
          <w:bCs/>
          <w:szCs w:val="24"/>
        </w:rPr>
        <w:t>okoljskih</w:t>
      </w:r>
      <w:proofErr w:type="spellEnd"/>
      <w:r w:rsidRPr="00EA4C25">
        <w:rPr>
          <w:rFonts w:eastAsia="Calibri" w:cs="Times New Roman"/>
          <w:bCs/>
          <w:szCs w:val="24"/>
        </w:rPr>
        <w:t xml:space="preserve"> vidikih čiščenja.</w:t>
      </w:r>
    </w:p>
    <w:p w14:paraId="5265E3F2" w14:textId="77777777" w:rsidR="00D252E4" w:rsidRPr="00EA4C25" w:rsidRDefault="00D252E4" w:rsidP="00D252E4">
      <w:pPr>
        <w:spacing w:before="360" w:after="0" w:line="324" w:lineRule="auto"/>
        <w:contextualSpacing/>
        <w:outlineLvl w:val="0"/>
        <w:rPr>
          <w:rFonts w:eastAsia="Calibri" w:cs="Times New Roman"/>
          <w:bCs/>
          <w:szCs w:val="24"/>
        </w:rPr>
      </w:pPr>
    </w:p>
    <w:p w14:paraId="29E6992D" w14:textId="0E7BD37E"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
          <w:szCs w:val="24"/>
        </w:rPr>
        <w:t>DOKAZILO</w:t>
      </w:r>
      <w:r w:rsidRPr="00EA4C25">
        <w:rPr>
          <w:rFonts w:eastAsia="Calibri" w:cs="Times New Roman"/>
          <w:bCs/>
          <w:szCs w:val="24"/>
        </w:rPr>
        <w:t>: Ponudnik v ponudbi predloži:</w:t>
      </w:r>
    </w:p>
    <w:p w14:paraId="0E8F1A29"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 izpolnjen in podpisan obrazec Izjava o spoštovanju zahtev iz Uredbe o zelenem javnem naročanju IN </w:t>
      </w:r>
    </w:p>
    <w:p w14:paraId="22EB3CF6"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predloži ustrezna dokazila:</w:t>
      </w:r>
    </w:p>
    <w:p w14:paraId="358E6755"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lastRenderedPageBreak/>
        <w:t xml:space="preserve">- točka 1 in 2: ustrezno dokazilo, iz katerega izhaja, da so zahteve izpolnjene, ALI potrdilo, da ima blago znak za okolje EU za čistila (angl. </w:t>
      </w:r>
      <w:proofErr w:type="spellStart"/>
      <w:r w:rsidRPr="00EA4C25">
        <w:rPr>
          <w:rFonts w:eastAsia="Calibri" w:cs="Times New Roman"/>
          <w:bCs/>
          <w:szCs w:val="24"/>
        </w:rPr>
        <w:t>Ecolabel</w:t>
      </w:r>
      <w:proofErr w:type="spellEnd"/>
      <w:r w:rsidRPr="00EA4C25">
        <w:rPr>
          <w:rFonts w:eastAsia="Calibri" w:cs="Times New Roman"/>
          <w:bCs/>
          <w:szCs w:val="24"/>
        </w:rPr>
        <w:t xml:space="preserve"> </w:t>
      </w:r>
      <w:proofErr w:type="spellStart"/>
      <w:r w:rsidRPr="00EA4C25">
        <w:rPr>
          <w:rFonts w:eastAsia="Calibri" w:cs="Times New Roman"/>
          <w:bCs/>
          <w:szCs w:val="24"/>
        </w:rPr>
        <w:t>for</w:t>
      </w:r>
      <w:proofErr w:type="spellEnd"/>
      <w:r w:rsidRPr="00EA4C25">
        <w:rPr>
          <w:rFonts w:eastAsia="Calibri" w:cs="Times New Roman"/>
          <w:bCs/>
          <w:szCs w:val="24"/>
        </w:rPr>
        <w:t xml:space="preserve"> </w:t>
      </w:r>
      <w:proofErr w:type="spellStart"/>
      <w:r w:rsidRPr="00EA4C25">
        <w:rPr>
          <w:rFonts w:eastAsia="Calibri" w:cs="Times New Roman"/>
          <w:bCs/>
          <w:szCs w:val="24"/>
        </w:rPr>
        <w:t>Hard</w:t>
      </w:r>
      <w:proofErr w:type="spellEnd"/>
      <w:r w:rsidRPr="00EA4C25">
        <w:rPr>
          <w:rFonts w:eastAsia="Calibri" w:cs="Times New Roman"/>
          <w:bCs/>
          <w:szCs w:val="24"/>
        </w:rPr>
        <w:t xml:space="preserve"> </w:t>
      </w:r>
      <w:proofErr w:type="spellStart"/>
      <w:r w:rsidRPr="00EA4C25">
        <w:rPr>
          <w:rFonts w:eastAsia="Calibri" w:cs="Times New Roman"/>
          <w:bCs/>
          <w:szCs w:val="24"/>
        </w:rPr>
        <w:t>Surface</w:t>
      </w:r>
      <w:proofErr w:type="spellEnd"/>
      <w:r w:rsidRPr="00EA4C25">
        <w:rPr>
          <w:rFonts w:eastAsia="Calibri" w:cs="Times New Roman"/>
          <w:bCs/>
          <w:szCs w:val="24"/>
        </w:rPr>
        <w:t xml:space="preserve"> </w:t>
      </w:r>
      <w:proofErr w:type="spellStart"/>
      <w:r w:rsidRPr="00EA4C25">
        <w:rPr>
          <w:rFonts w:eastAsia="Calibri" w:cs="Times New Roman"/>
          <w:bCs/>
          <w:szCs w:val="24"/>
        </w:rPr>
        <w:t>Cleaning</w:t>
      </w:r>
      <w:proofErr w:type="spellEnd"/>
      <w:r w:rsidRPr="00EA4C25">
        <w:rPr>
          <w:rFonts w:eastAsia="Calibri" w:cs="Times New Roman"/>
          <w:bCs/>
          <w:szCs w:val="24"/>
        </w:rPr>
        <w:t xml:space="preserve"> </w:t>
      </w:r>
      <w:proofErr w:type="spellStart"/>
      <w:r w:rsidRPr="00EA4C25">
        <w:rPr>
          <w:rFonts w:eastAsia="Calibri" w:cs="Times New Roman"/>
          <w:bCs/>
          <w:szCs w:val="24"/>
        </w:rPr>
        <w:t>products</w:t>
      </w:r>
      <w:proofErr w:type="spellEnd"/>
      <w:r w:rsidRPr="00EA4C25">
        <w:rPr>
          <w:rFonts w:eastAsia="Calibri" w:cs="Times New Roman"/>
          <w:bCs/>
          <w:szCs w:val="24"/>
        </w:rPr>
        <w:t>), ALI varnostne liste za vse izdelke, ki so predmet ponudbe;</w:t>
      </w:r>
    </w:p>
    <w:p w14:paraId="331F0A09"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 točka 4: Kot dokazilo o skladnosti se prizna vzpostavljen sistem ravnanja z okoljem (kot sta npr. EMAS </w:t>
      </w:r>
    </w:p>
    <w:p w14:paraId="48D0D329"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ali ISO 14001).</w:t>
      </w:r>
    </w:p>
    <w:p w14:paraId="0E41A836" w14:textId="77777777" w:rsidR="00D252E4" w:rsidRPr="00EA4C25" w:rsidRDefault="00D252E4" w:rsidP="00D252E4">
      <w:pPr>
        <w:spacing w:before="360" w:after="0" w:line="324" w:lineRule="auto"/>
        <w:contextualSpacing/>
        <w:outlineLvl w:val="0"/>
        <w:rPr>
          <w:rFonts w:eastAsia="Calibri" w:cs="Times New Roman"/>
          <w:bCs/>
          <w:szCs w:val="24"/>
        </w:rPr>
      </w:pPr>
    </w:p>
    <w:p w14:paraId="07DECAB4"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5. Vsaj eden od:</w:t>
      </w:r>
    </w:p>
    <w:p w14:paraId="09131FE1"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 sesalnikov, ki se napajajo iz električnega omrežja, in </w:t>
      </w:r>
    </w:p>
    <w:p w14:paraId="3DBAAEF7"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sesalnikov, ki se napajajo iz električnega omrežja in akumulatorja (hibridni sesalniki)</w:t>
      </w:r>
    </w:p>
    <w:p w14:paraId="3DD7045C"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ter so namenjeni odstranjevanju umazanije s površine, predvidene za čiščenje z zračnim tokom </w:t>
      </w:r>
    </w:p>
    <w:p w14:paraId="7CCF13F6"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in ki jih uporablja ponudnik, mora biti uvrščen v razred energijske učinkovitosti A, razen če </w:t>
      </w:r>
    </w:p>
    <w:p w14:paraId="2F3DBCB4"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ponudnik že razpolaga s potrebnimi sesalniki ali namerava za izvedbo naročila uporabiti rabljene </w:t>
      </w:r>
    </w:p>
    <w:p w14:paraId="6E7D1470"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sesalnike.</w:t>
      </w:r>
    </w:p>
    <w:p w14:paraId="124E8287" w14:textId="77777777" w:rsidR="00D252E4" w:rsidRPr="00EA4C25" w:rsidRDefault="00D252E4" w:rsidP="00D252E4">
      <w:pPr>
        <w:spacing w:before="360" w:after="0" w:line="324" w:lineRule="auto"/>
        <w:contextualSpacing/>
        <w:outlineLvl w:val="0"/>
        <w:rPr>
          <w:rFonts w:eastAsia="Calibri" w:cs="Times New Roman"/>
          <w:b/>
          <w:szCs w:val="24"/>
        </w:rPr>
      </w:pPr>
    </w:p>
    <w:p w14:paraId="4F85FEBA" w14:textId="2E371A69"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
          <w:szCs w:val="24"/>
        </w:rPr>
        <w:t>DOKAZILO:</w:t>
      </w:r>
      <w:r w:rsidRPr="00EA4C25">
        <w:rPr>
          <w:rFonts w:eastAsia="Calibri" w:cs="Times New Roman"/>
          <w:bCs/>
          <w:szCs w:val="24"/>
        </w:rPr>
        <w:t xml:space="preserve"> Ponudnik mora k ponudbi priložiti– izpolnjen in podpisan obrazec Izjava o spoštovanju zahtev iz Uredbe o zelenem javnem naročanju izjavo, da bo pri izpolnil zahtevo, in ustrezno dokazilo, iz katerega izhaja, da so zahteve izpolnjene, ali tehnično dokumentacijo proizvajalca, iz katere izhaja, da so zahteve izpolnjene, ali nalepko o energijski učinkovitosti, ali  ustrezno dokazilo, iz katerega izhaja, da so zahteve izpolnjene.</w:t>
      </w:r>
    </w:p>
    <w:p w14:paraId="628A1117"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Kadar ponudnik že razpolaga s potrebnimi sesalniki ali namerava za izvedbo naročila uporabiti </w:t>
      </w:r>
    </w:p>
    <w:p w14:paraId="65BE924B" w14:textId="77777777" w:rsidR="00D252E4"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 xml:space="preserve">rabljene sesalnike in noben od teh ni uvrščen v razred energijske učinkovitosti A, mora k ponudbi </w:t>
      </w:r>
    </w:p>
    <w:p w14:paraId="398F7BF9" w14:textId="5AFF3983" w:rsidR="001C721C" w:rsidRPr="00EA4C25" w:rsidRDefault="00D252E4" w:rsidP="00D252E4">
      <w:pPr>
        <w:spacing w:before="360" w:after="0" w:line="324" w:lineRule="auto"/>
        <w:contextualSpacing/>
        <w:outlineLvl w:val="0"/>
        <w:rPr>
          <w:rFonts w:eastAsia="Calibri" w:cs="Times New Roman"/>
          <w:bCs/>
          <w:szCs w:val="24"/>
        </w:rPr>
      </w:pPr>
      <w:r w:rsidRPr="00EA4C25">
        <w:rPr>
          <w:rFonts w:eastAsia="Calibri" w:cs="Times New Roman"/>
          <w:bCs/>
          <w:szCs w:val="24"/>
        </w:rPr>
        <w:t>priložiti ustrezno dokazilo, iz katerega izhaja, da z njimi razpolaga oziroma jih namerava pridobiti.</w:t>
      </w:r>
    </w:p>
    <w:p w14:paraId="50DC231C" w14:textId="77777777" w:rsidR="001C721C" w:rsidRPr="00EA4C25" w:rsidRDefault="001C721C" w:rsidP="006118AD">
      <w:pPr>
        <w:spacing w:before="360" w:after="0" w:line="324" w:lineRule="auto"/>
        <w:contextualSpacing/>
        <w:outlineLvl w:val="0"/>
        <w:rPr>
          <w:rFonts w:eastAsia="Calibri" w:cs="Times New Roman"/>
          <w:b/>
          <w:szCs w:val="24"/>
        </w:rPr>
      </w:pPr>
    </w:p>
    <w:p w14:paraId="25BF3382" w14:textId="77777777" w:rsidR="001C721C" w:rsidRPr="00EA4C25" w:rsidRDefault="001C721C" w:rsidP="006118AD">
      <w:pPr>
        <w:spacing w:before="360" w:after="0" w:line="324" w:lineRule="auto"/>
        <w:contextualSpacing/>
        <w:outlineLvl w:val="0"/>
        <w:rPr>
          <w:rFonts w:eastAsia="Calibri" w:cs="Times New Roman"/>
          <w:b/>
          <w:szCs w:val="24"/>
        </w:rPr>
      </w:pPr>
    </w:p>
    <w:p w14:paraId="51903952" w14:textId="77777777" w:rsidR="00D252E4" w:rsidRPr="00EA4C25" w:rsidRDefault="008F6D83" w:rsidP="006118AD">
      <w:pPr>
        <w:spacing w:before="360" w:after="0" w:line="324" w:lineRule="auto"/>
        <w:contextualSpacing/>
        <w:outlineLvl w:val="0"/>
        <w:rPr>
          <w:rFonts w:eastAsia="Calibri" w:cs="Times New Roman"/>
          <w:b/>
          <w:szCs w:val="24"/>
        </w:rPr>
      </w:pPr>
      <w:r w:rsidRPr="00EA4C25">
        <w:rPr>
          <w:rFonts w:eastAsia="Calibri" w:cs="Times New Roman"/>
          <w:b/>
          <w:szCs w:val="24"/>
        </w:rPr>
        <w:t>13.7</w:t>
      </w:r>
      <w:r w:rsidR="006118AD" w:rsidRPr="00EA4C25">
        <w:rPr>
          <w:rFonts w:eastAsia="Calibri" w:cs="Times New Roman"/>
          <w:b/>
          <w:szCs w:val="24"/>
        </w:rPr>
        <w:t xml:space="preserve"> </w:t>
      </w:r>
      <w:r w:rsidR="00D252E4" w:rsidRPr="00EA4C25">
        <w:rPr>
          <w:rFonts w:eastAsia="Calibri" w:cs="Times New Roman"/>
          <w:b/>
          <w:szCs w:val="24"/>
        </w:rPr>
        <w:t>Kadrovska sposobnost</w:t>
      </w:r>
    </w:p>
    <w:p w14:paraId="3D9E9E0F" w14:textId="77777777" w:rsidR="00D252E4" w:rsidRPr="00EA4C25" w:rsidRDefault="00D252E4" w:rsidP="006118AD">
      <w:pPr>
        <w:spacing w:before="360" w:after="0" w:line="324" w:lineRule="auto"/>
        <w:contextualSpacing/>
        <w:outlineLvl w:val="0"/>
        <w:rPr>
          <w:rFonts w:eastAsia="Calibri" w:cs="Times New Roman"/>
          <w:b/>
          <w:szCs w:val="24"/>
        </w:rPr>
      </w:pPr>
    </w:p>
    <w:p w14:paraId="28CF0F1A" w14:textId="59D374D3" w:rsidR="006118AD" w:rsidRPr="00EA4C25" w:rsidRDefault="00D252E4" w:rsidP="006118AD">
      <w:pPr>
        <w:spacing w:before="360" w:after="0" w:line="324" w:lineRule="auto"/>
        <w:contextualSpacing/>
        <w:outlineLvl w:val="0"/>
        <w:rPr>
          <w:rFonts w:eastAsia="Calibri" w:cs="Times New Roman"/>
          <w:b/>
          <w:szCs w:val="24"/>
        </w:rPr>
      </w:pPr>
      <w:r w:rsidRPr="00EA4C25">
        <w:rPr>
          <w:rFonts w:eastAsia="Calibri" w:cs="Times New Roman"/>
          <w:bCs/>
          <w:szCs w:val="24"/>
        </w:rPr>
        <w:t>Ponudnik mora razpolagati z ustreznim izkušenih kadrom in sicer s 7 osebami, ki imajo izkušnje s storitvami či</w:t>
      </w:r>
      <w:r w:rsidR="000C6D6A" w:rsidRPr="00EA4C25">
        <w:rPr>
          <w:rFonts w:eastAsia="Calibri" w:cs="Times New Roman"/>
          <w:bCs/>
          <w:szCs w:val="24"/>
        </w:rPr>
        <w:t>ščenja.</w:t>
      </w:r>
      <w:r w:rsidR="006118AD" w:rsidRPr="00EA4C25">
        <w:rPr>
          <w:rFonts w:eastAsia="Calibri" w:cs="Times New Roman"/>
          <w:b/>
          <w:szCs w:val="24"/>
        </w:rPr>
        <w:t xml:space="preserve"> </w:t>
      </w:r>
    </w:p>
    <w:p w14:paraId="65138DBF" w14:textId="77777777" w:rsidR="007D0639" w:rsidRPr="00EA4C25" w:rsidRDefault="007D0639" w:rsidP="006118AD">
      <w:pPr>
        <w:spacing w:before="360" w:after="0" w:line="324" w:lineRule="auto"/>
        <w:contextualSpacing/>
        <w:outlineLvl w:val="0"/>
        <w:rPr>
          <w:rFonts w:eastAsia="Calibri" w:cs="Times New Roman"/>
          <w:b/>
          <w:szCs w:val="24"/>
        </w:rPr>
      </w:pPr>
    </w:p>
    <w:p w14:paraId="2A832AA5" w14:textId="3DBC62EE" w:rsidR="006118AD" w:rsidRPr="00EA4C25" w:rsidRDefault="007D0639" w:rsidP="007D0639">
      <w:pPr>
        <w:spacing w:before="360" w:after="0" w:line="324" w:lineRule="auto"/>
        <w:contextualSpacing/>
        <w:outlineLvl w:val="0"/>
        <w:rPr>
          <w:rFonts w:eastAsia="Calibri" w:cs="Times New Roman"/>
          <w:szCs w:val="24"/>
          <w:lang w:eastAsia="sl-SI"/>
        </w:rPr>
      </w:pPr>
      <w:r w:rsidRPr="00EA4C25">
        <w:rPr>
          <w:rFonts w:eastAsia="Calibri" w:cs="Times New Roman"/>
          <w:bCs/>
          <w:szCs w:val="24"/>
        </w:rPr>
        <w:t>Od nominiranih 7 oseb mora biti ena oseba</w:t>
      </w:r>
      <w:r w:rsidRPr="00EA4C25">
        <w:rPr>
          <w:rFonts w:eastAsia="Calibri" w:cs="Times New Roman"/>
          <w:b/>
          <w:szCs w:val="24"/>
        </w:rPr>
        <w:t xml:space="preserve"> v</w:t>
      </w:r>
      <w:r w:rsidR="006118AD" w:rsidRPr="00EA4C25">
        <w:rPr>
          <w:rFonts w:eastAsia="Calibri" w:cs="Times New Roman"/>
          <w:szCs w:val="24"/>
          <w:lang w:eastAsia="sl-SI"/>
        </w:rPr>
        <w:t>odja de</w:t>
      </w:r>
      <w:r w:rsidRPr="00EA4C25">
        <w:rPr>
          <w:rFonts w:eastAsia="Calibri" w:cs="Times New Roman"/>
          <w:szCs w:val="24"/>
          <w:lang w:eastAsia="sl-SI"/>
        </w:rPr>
        <w:t xml:space="preserve">l, ki ima </w:t>
      </w:r>
      <w:r w:rsidR="006118AD" w:rsidRPr="00EA4C25">
        <w:rPr>
          <w:rFonts w:eastAsia="Calibri" w:cs="Times New Roman"/>
          <w:szCs w:val="24"/>
          <w:lang w:eastAsia="sl-SI"/>
        </w:rPr>
        <w:t>vsaj deset let delovnih izkušenj (do časa oddaje ponudbe) na področju vodenja in organiziranja čiščenja prostorov.</w:t>
      </w:r>
    </w:p>
    <w:p w14:paraId="57CD4196" w14:textId="77777777" w:rsidR="007D0639" w:rsidRPr="00EA4C25" w:rsidRDefault="007D0639" w:rsidP="007D0639">
      <w:pPr>
        <w:spacing w:before="360" w:after="0" w:line="324" w:lineRule="auto"/>
        <w:contextualSpacing/>
        <w:outlineLvl w:val="0"/>
        <w:rPr>
          <w:rFonts w:eastAsia="Calibri" w:cs="Times New Roman"/>
          <w:szCs w:val="24"/>
          <w:lang w:eastAsia="sl-SI"/>
        </w:rPr>
      </w:pPr>
    </w:p>
    <w:p w14:paraId="0507B963" w14:textId="77777777" w:rsidR="006118AD" w:rsidRPr="00EA4C25" w:rsidRDefault="006118AD" w:rsidP="006118AD">
      <w:pPr>
        <w:spacing w:after="200" w:line="324" w:lineRule="auto"/>
        <w:rPr>
          <w:rFonts w:eastAsia="Calibri" w:cs="Times New Roman"/>
          <w:szCs w:val="24"/>
          <w:lang w:eastAsia="sl-SI"/>
        </w:rPr>
      </w:pPr>
      <w:r w:rsidRPr="00EA4C25">
        <w:rPr>
          <w:rFonts w:eastAsia="Calibri" w:cs="Times New Roman"/>
          <w:szCs w:val="24"/>
          <w:lang w:eastAsia="sl-SI"/>
        </w:rPr>
        <w:t>Vodja del vodi komunikacijo o potrebah po nadomeščanju, prilagaja delo ob obstoječi tehnologiji dela naročnika, usklajuje termine čiščenja po enotah ter ureja reklamacije.</w:t>
      </w:r>
    </w:p>
    <w:p w14:paraId="145FBC58" w14:textId="785A0569" w:rsidR="006118AD" w:rsidRPr="00EA4C25" w:rsidRDefault="006118AD" w:rsidP="006118AD">
      <w:pPr>
        <w:spacing w:after="200" w:line="324" w:lineRule="auto"/>
        <w:rPr>
          <w:rFonts w:eastAsia="Calibri" w:cs="Times New Roman"/>
          <w:szCs w:val="24"/>
          <w:lang w:eastAsia="sl-SI"/>
        </w:rPr>
      </w:pPr>
      <w:r w:rsidRPr="00EA4C25">
        <w:rPr>
          <w:rFonts w:eastAsia="Calibri" w:cs="Times New Roman"/>
          <w:szCs w:val="24"/>
          <w:lang w:eastAsia="sl-SI"/>
        </w:rPr>
        <w:t>Ponudnik lahko zagotavlja ustrezno kadrovsko strukturo na delovnopravni ali obligacijsko pravni podlagi.</w:t>
      </w:r>
    </w:p>
    <w:p w14:paraId="37C94A58" w14:textId="77777777" w:rsidR="0064749D" w:rsidRPr="00EA4C25" w:rsidRDefault="0064749D" w:rsidP="0064749D">
      <w:pPr>
        <w:shd w:val="clear" w:color="auto" w:fill="FFFFFF" w:themeFill="background1"/>
        <w:spacing w:after="0" w:line="324" w:lineRule="auto"/>
        <w:rPr>
          <w:rFonts w:eastAsia="Calibri" w:cs="Times New Roman"/>
          <w:b/>
          <w:szCs w:val="24"/>
        </w:rPr>
      </w:pPr>
      <w:r w:rsidRPr="00EA4C25">
        <w:rPr>
          <w:rFonts w:eastAsia="Calibri" w:cs="Times New Roman"/>
          <w:b/>
          <w:szCs w:val="24"/>
        </w:rPr>
        <w:lastRenderedPageBreak/>
        <w:t>DOKAZILA:</w:t>
      </w:r>
    </w:p>
    <w:p w14:paraId="4035EBA9" w14:textId="3B001AE8" w:rsidR="00EF597A" w:rsidRPr="00EA4C25" w:rsidRDefault="0064749D" w:rsidP="00D73F26">
      <w:pPr>
        <w:widowControl w:val="0"/>
        <w:numPr>
          <w:ilvl w:val="0"/>
          <w:numId w:val="9"/>
        </w:numPr>
        <w:shd w:val="clear" w:color="auto" w:fill="FFFFFF" w:themeFill="background1"/>
        <w:spacing w:after="0" w:line="324" w:lineRule="auto"/>
        <w:rPr>
          <w:rFonts w:eastAsia="Calibri" w:cs="Times New Roman"/>
          <w:szCs w:val="24"/>
          <w:lang w:eastAsia="sl-SI"/>
        </w:rPr>
      </w:pPr>
      <w:r w:rsidRPr="00EA4C25">
        <w:rPr>
          <w:szCs w:val="24"/>
        </w:rPr>
        <w:t xml:space="preserve">Ponudnik izpolni obrazec </w:t>
      </w:r>
      <w:r w:rsidR="007D0639" w:rsidRPr="00EA4C25">
        <w:rPr>
          <w:szCs w:val="24"/>
        </w:rPr>
        <w:t xml:space="preserve"> Kadrovska sposobnost </w:t>
      </w:r>
    </w:p>
    <w:p w14:paraId="6F9E7621" w14:textId="77777777" w:rsidR="00EF597A" w:rsidRPr="00EA4C25" w:rsidRDefault="00EF597A" w:rsidP="00EF597A">
      <w:pPr>
        <w:spacing w:after="0" w:line="324" w:lineRule="auto"/>
        <w:rPr>
          <w:rFonts w:eastAsia="Calibri" w:cs="Times New Roman"/>
          <w:szCs w:val="24"/>
          <w:lang w:eastAsia="sl-SI"/>
        </w:rPr>
      </w:pPr>
    </w:p>
    <w:p w14:paraId="1B9F2BB9" w14:textId="77777777" w:rsidR="00270B4F" w:rsidRPr="00EA4C25" w:rsidRDefault="008F6D83" w:rsidP="00270B4F">
      <w:pPr>
        <w:shd w:val="clear" w:color="auto" w:fill="FFFFFF" w:themeFill="background1"/>
        <w:spacing w:before="360" w:after="0" w:line="324" w:lineRule="auto"/>
        <w:contextualSpacing/>
        <w:outlineLvl w:val="0"/>
        <w:rPr>
          <w:rFonts w:eastAsia="Calibri" w:cs="Times New Roman"/>
          <w:b/>
          <w:szCs w:val="24"/>
          <w:u w:val="single"/>
          <w:lang w:eastAsia="sl-SI"/>
        </w:rPr>
      </w:pPr>
      <w:bookmarkStart w:id="52" w:name="_Toc428887870"/>
      <w:r w:rsidRPr="00EA4C25">
        <w:rPr>
          <w:rFonts w:eastAsia="Calibri" w:cs="Times New Roman"/>
          <w:b/>
          <w:szCs w:val="24"/>
          <w:u w:val="single"/>
          <w:lang w:eastAsia="sl-SI"/>
        </w:rPr>
        <w:t>14</w:t>
      </w:r>
      <w:r w:rsidR="000D4764" w:rsidRPr="00EA4C25">
        <w:rPr>
          <w:rFonts w:eastAsia="Calibri" w:cs="Times New Roman"/>
          <w:b/>
          <w:szCs w:val="24"/>
          <w:u w:val="single"/>
          <w:lang w:eastAsia="sl-SI"/>
        </w:rPr>
        <w:t>.</w:t>
      </w:r>
      <w:r w:rsidR="00BC0239" w:rsidRPr="00EA4C25">
        <w:rPr>
          <w:rFonts w:eastAsia="Calibri" w:cs="Times New Roman"/>
          <w:b/>
          <w:szCs w:val="24"/>
          <w:u w:val="single"/>
          <w:lang w:eastAsia="sl-SI"/>
        </w:rPr>
        <w:t xml:space="preserve"> Tehnične zahteve naročnika</w:t>
      </w:r>
      <w:bookmarkEnd w:id="52"/>
    </w:p>
    <w:p w14:paraId="445D0F6E" w14:textId="77777777" w:rsidR="00BC0239" w:rsidRPr="00EA4C25" w:rsidRDefault="00BC0239" w:rsidP="00BC0239">
      <w:pPr>
        <w:shd w:val="clear" w:color="auto" w:fill="FFFFFF" w:themeFill="background1"/>
        <w:spacing w:after="0" w:line="324" w:lineRule="auto"/>
        <w:rPr>
          <w:rFonts w:eastAsia="Calibri" w:cs="Arial"/>
          <w:iCs/>
          <w:szCs w:val="24"/>
          <w:lang w:eastAsia="sl-SI"/>
        </w:rPr>
      </w:pPr>
      <w:r w:rsidRPr="00EA4C25">
        <w:rPr>
          <w:rFonts w:eastAsia="Calibri" w:cs="Arial"/>
          <w:iCs/>
          <w:szCs w:val="24"/>
          <w:lang w:eastAsia="sl-SI"/>
        </w:rPr>
        <w:t>Izbrani ponudnik bo stor</w:t>
      </w:r>
      <w:r w:rsidR="00651CFC" w:rsidRPr="00EA4C25">
        <w:rPr>
          <w:rFonts w:eastAsia="Calibri" w:cs="Arial"/>
          <w:iCs/>
          <w:szCs w:val="24"/>
          <w:lang w:eastAsia="sl-SI"/>
        </w:rPr>
        <w:t>itve čiščenja opravljal v</w:t>
      </w:r>
      <w:r w:rsidRPr="00EA4C25">
        <w:rPr>
          <w:rFonts w:eastAsia="Calibri" w:cs="Arial"/>
          <w:iCs/>
          <w:szCs w:val="24"/>
          <w:lang w:eastAsia="sl-SI"/>
        </w:rPr>
        <w:t xml:space="preserve"> </w:t>
      </w:r>
      <w:r w:rsidR="00306DEC" w:rsidRPr="00EA4C25">
        <w:rPr>
          <w:rFonts w:eastAsia="Calibri" w:cs="Arial"/>
          <w:iCs/>
          <w:szCs w:val="24"/>
          <w:lang w:eastAsia="sl-SI"/>
        </w:rPr>
        <w:t>Lekarn</w:t>
      </w:r>
      <w:r w:rsidR="00651CFC" w:rsidRPr="00EA4C25">
        <w:rPr>
          <w:rFonts w:eastAsia="Calibri" w:cs="Arial"/>
          <w:iCs/>
          <w:szCs w:val="24"/>
          <w:lang w:eastAsia="sl-SI"/>
        </w:rPr>
        <w:t>ah</w:t>
      </w:r>
      <w:r w:rsidR="00306DEC" w:rsidRPr="00EA4C25">
        <w:rPr>
          <w:rFonts w:eastAsia="Calibri" w:cs="Arial"/>
          <w:iCs/>
          <w:szCs w:val="24"/>
          <w:lang w:eastAsia="sl-SI"/>
        </w:rPr>
        <w:t xml:space="preserve"> Ptuj</w:t>
      </w:r>
      <w:r w:rsidR="00A23D0C" w:rsidRPr="00EA4C25">
        <w:rPr>
          <w:rFonts w:eastAsia="Calibri" w:cs="Arial"/>
          <w:iCs/>
          <w:szCs w:val="24"/>
          <w:lang w:eastAsia="sl-SI"/>
        </w:rPr>
        <w:t xml:space="preserve"> na lokacijah, ki so navedene v</w:t>
      </w:r>
      <w:r w:rsidRPr="00EA4C25">
        <w:rPr>
          <w:rFonts w:eastAsia="Calibri" w:cs="Arial"/>
          <w:iCs/>
          <w:szCs w:val="24"/>
          <w:lang w:eastAsia="sl-SI"/>
        </w:rPr>
        <w:t xml:space="preserve"> tabeli pod točko 1</w:t>
      </w:r>
      <w:r w:rsidR="008F6D83" w:rsidRPr="00EA4C25">
        <w:rPr>
          <w:rFonts w:eastAsia="Calibri" w:cs="Arial"/>
          <w:iCs/>
          <w:szCs w:val="24"/>
          <w:lang w:eastAsia="sl-SI"/>
        </w:rPr>
        <w:t>4</w:t>
      </w:r>
      <w:r w:rsidRPr="00EA4C25">
        <w:rPr>
          <w:rFonts w:eastAsia="Calibri" w:cs="Arial"/>
          <w:iCs/>
          <w:szCs w:val="24"/>
          <w:lang w:eastAsia="sl-SI"/>
        </w:rPr>
        <w:t>.1.</w:t>
      </w:r>
      <w:r w:rsidR="00216257" w:rsidRPr="00EA4C25">
        <w:rPr>
          <w:rFonts w:eastAsia="Calibri" w:cs="Arial"/>
          <w:iCs/>
          <w:szCs w:val="24"/>
          <w:lang w:eastAsia="sl-SI"/>
        </w:rPr>
        <w:t xml:space="preserve"> </w:t>
      </w:r>
    </w:p>
    <w:p w14:paraId="4125C3C8" w14:textId="77777777" w:rsidR="00270B4F" w:rsidRPr="00EA4C25" w:rsidRDefault="00270B4F" w:rsidP="00BC0239">
      <w:pPr>
        <w:shd w:val="clear" w:color="auto" w:fill="FFFFFF" w:themeFill="background1"/>
        <w:spacing w:after="0" w:line="324" w:lineRule="auto"/>
        <w:rPr>
          <w:rFonts w:eastAsia="Calibri" w:cs="Arial"/>
          <w:b/>
          <w:iCs/>
          <w:szCs w:val="24"/>
          <w:lang w:eastAsia="sl-SI"/>
        </w:rPr>
      </w:pPr>
    </w:p>
    <w:p w14:paraId="60D49ACF" w14:textId="77777777" w:rsidR="00BC0239" w:rsidRPr="00EA4C25" w:rsidRDefault="008F6D83" w:rsidP="00BC0239">
      <w:pPr>
        <w:shd w:val="clear" w:color="auto" w:fill="FFFFFF" w:themeFill="background1"/>
        <w:spacing w:after="0" w:line="324" w:lineRule="auto"/>
        <w:rPr>
          <w:rFonts w:eastAsia="Calibri" w:cs="Arial"/>
          <w:iCs/>
          <w:szCs w:val="24"/>
          <w:lang w:eastAsia="sl-SI"/>
        </w:rPr>
      </w:pPr>
      <w:r w:rsidRPr="00EA4C25">
        <w:rPr>
          <w:rFonts w:eastAsia="Calibri" w:cs="Arial"/>
          <w:b/>
          <w:iCs/>
          <w:szCs w:val="24"/>
          <w:lang w:eastAsia="sl-SI"/>
        </w:rPr>
        <w:t>14.1</w:t>
      </w:r>
      <w:r w:rsidR="00BC0239" w:rsidRPr="00EA4C25">
        <w:rPr>
          <w:rFonts w:eastAsia="Calibri" w:cs="Arial"/>
          <w:b/>
          <w:iCs/>
          <w:szCs w:val="24"/>
          <w:lang w:eastAsia="sl-SI"/>
        </w:rPr>
        <w:t xml:space="preserve"> Storitve rednega čiščenja</w:t>
      </w:r>
      <w:r w:rsidR="00BC0239" w:rsidRPr="00EA4C25">
        <w:rPr>
          <w:rFonts w:eastAsia="Calibri" w:cs="Arial"/>
          <w:iCs/>
          <w:szCs w:val="24"/>
          <w:lang w:eastAsia="sl-SI"/>
        </w:rPr>
        <w:t xml:space="preserve"> </w:t>
      </w:r>
    </w:p>
    <w:p w14:paraId="5F22F763" w14:textId="77777777" w:rsidR="00BC0239" w:rsidRPr="00EA4C25" w:rsidRDefault="005808AD" w:rsidP="00B402F8">
      <w:pPr>
        <w:spacing w:after="0" w:line="324" w:lineRule="auto"/>
        <w:rPr>
          <w:rFonts w:eastAsia="Calibri" w:cs="Arial"/>
          <w:iCs/>
          <w:szCs w:val="24"/>
          <w:lang w:eastAsia="sl-SI"/>
        </w:rPr>
      </w:pPr>
      <w:r w:rsidRPr="00EA4C25">
        <w:rPr>
          <w:rFonts w:eastAsia="Calibri" w:cs="Arial"/>
          <w:iCs/>
          <w:szCs w:val="24"/>
          <w:lang w:eastAsia="sl-SI"/>
        </w:rPr>
        <w:t>T</w:t>
      </w:r>
      <w:r w:rsidR="00BC0239" w:rsidRPr="00EA4C25">
        <w:rPr>
          <w:rFonts w:eastAsia="Calibri" w:cs="Arial"/>
          <w:iCs/>
          <w:szCs w:val="24"/>
          <w:lang w:eastAsia="sl-SI"/>
        </w:rPr>
        <w:t>abela</w:t>
      </w:r>
      <w:r w:rsidRPr="00EA4C25">
        <w:rPr>
          <w:rFonts w:eastAsia="Calibri" w:cs="Arial"/>
          <w:iCs/>
          <w:szCs w:val="24"/>
          <w:lang w:eastAsia="sl-SI"/>
        </w:rPr>
        <w:t xml:space="preserve"> v nadaljevanju</w:t>
      </w:r>
      <w:r w:rsidR="00BC0239" w:rsidRPr="00EA4C25">
        <w:rPr>
          <w:rFonts w:eastAsia="Calibri" w:cs="Arial"/>
          <w:iCs/>
          <w:szCs w:val="24"/>
          <w:lang w:eastAsia="sl-SI"/>
        </w:rPr>
        <w:t xml:space="preserve"> prikazuje (zadnji stolpec) </w:t>
      </w:r>
      <w:r w:rsidR="00081AFA" w:rsidRPr="00EA4C25">
        <w:rPr>
          <w:rFonts w:eastAsia="Calibri" w:cs="Arial"/>
          <w:iCs/>
          <w:szCs w:val="24"/>
          <w:lang w:eastAsia="sl-SI"/>
        </w:rPr>
        <w:t xml:space="preserve">trenutno in </w:t>
      </w:r>
      <w:r w:rsidR="00BC0239" w:rsidRPr="00EA4C25">
        <w:rPr>
          <w:rFonts w:eastAsia="Calibri" w:cs="Arial"/>
          <w:iCs/>
          <w:szCs w:val="24"/>
          <w:lang w:eastAsia="sl-SI"/>
        </w:rPr>
        <w:t>predvide</w:t>
      </w:r>
      <w:r w:rsidR="00A23D0C" w:rsidRPr="00EA4C25">
        <w:rPr>
          <w:rFonts w:eastAsia="Calibri" w:cs="Arial"/>
          <w:iCs/>
          <w:szCs w:val="24"/>
          <w:lang w:eastAsia="sl-SI"/>
        </w:rPr>
        <w:t xml:space="preserve">no </w:t>
      </w:r>
      <w:r w:rsidR="001C72E5" w:rsidRPr="00EA4C25">
        <w:rPr>
          <w:rFonts w:eastAsia="Calibri" w:cs="Arial"/>
          <w:iCs/>
          <w:szCs w:val="24"/>
          <w:lang w:eastAsia="sl-SI"/>
        </w:rPr>
        <w:t>tedensko</w:t>
      </w:r>
      <w:r w:rsidR="00A23D0C" w:rsidRPr="00EA4C25">
        <w:rPr>
          <w:rFonts w:eastAsia="Calibri" w:cs="Arial"/>
          <w:iCs/>
          <w:szCs w:val="24"/>
          <w:lang w:eastAsia="sl-SI"/>
        </w:rPr>
        <w:t xml:space="preserve"> količino </w:t>
      </w:r>
      <w:r w:rsidRPr="00EA4C25">
        <w:rPr>
          <w:rFonts w:eastAsia="Calibri" w:cs="Arial"/>
          <w:iCs/>
          <w:szCs w:val="24"/>
          <w:lang w:eastAsia="sl-SI"/>
        </w:rPr>
        <w:t>ur</w:t>
      </w:r>
      <w:r w:rsidR="00A23D0C" w:rsidRPr="00EA4C25">
        <w:rPr>
          <w:rFonts w:eastAsia="Calibri" w:cs="Arial"/>
          <w:iCs/>
          <w:szCs w:val="24"/>
          <w:lang w:eastAsia="sl-SI"/>
        </w:rPr>
        <w:t xml:space="preserve"> čiščenja</w:t>
      </w:r>
      <w:r w:rsidR="001C72E5" w:rsidRPr="00EA4C25">
        <w:rPr>
          <w:rFonts w:eastAsia="Calibri" w:cs="Arial"/>
          <w:iCs/>
          <w:szCs w:val="24"/>
          <w:lang w:eastAsia="sl-SI"/>
        </w:rPr>
        <w:t xml:space="preserve"> v</w:t>
      </w:r>
      <w:r w:rsidR="00A23D0C" w:rsidRPr="00EA4C25">
        <w:rPr>
          <w:rFonts w:eastAsia="Calibri" w:cs="Arial"/>
          <w:iCs/>
          <w:szCs w:val="24"/>
          <w:lang w:eastAsia="sl-SI"/>
        </w:rPr>
        <w:t xml:space="preserve"> </w:t>
      </w:r>
      <w:r w:rsidR="00BC0239" w:rsidRPr="00EA4C25">
        <w:rPr>
          <w:rFonts w:eastAsia="Calibri" w:cs="Arial"/>
          <w:iCs/>
          <w:szCs w:val="24"/>
          <w:lang w:eastAsia="sl-SI"/>
        </w:rPr>
        <w:t>posam</w:t>
      </w:r>
      <w:r w:rsidR="001C72E5" w:rsidRPr="00EA4C25">
        <w:rPr>
          <w:rFonts w:eastAsia="Calibri" w:cs="Arial"/>
          <w:iCs/>
          <w:szCs w:val="24"/>
          <w:lang w:eastAsia="sl-SI"/>
        </w:rPr>
        <w:t>ezni enoti</w:t>
      </w:r>
      <w:r w:rsidR="00BC0239" w:rsidRPr="00EA4C25">
        <w:rPr>
          <w:rFonts w:eastAsia="Calibri" w:cs="Arial"/>
          <w:iCs/>
          <w:szCs w:val="24"/>
          <w:lang w:eastAsia="sl-SI"/>
        </w:rPr>
        <w:t>.</w:t>
      </w:r>
      <w:r w:rsidR="00BC0239" w:rsidRPr="00EA4C25">
        <w:rPr>
          <w:rFonts w:eastAsia="Calibri" w:cs="Arial"/>
          <w:iCs/>
          <w:szCs w:val="24"/>
          <w:highlight w:val="yellow"/>
          <w:lang w:eastAsia="sl-SI"/>
        </w:rPr>
        <w:t xml:space="preserve"> </w:t>
      </w:r>
    </w:p>
    <w:p w14:paraId="5B797D50" w14:textId="77777777" w:rsidR="005259C6" w:rsidRPr="00EA4C25" w:rsidRDefault="005259C6" w:rsidP="00D02AF9">
      <w:pPr>
        <w:spacing w:after="0" w:line="324" w:lineRule="auto"/>
        <w:rPr>
          <w:rFonts w:eastAsia="Calibri" w:cs="Arial"/>
          <w:iCs/>
          <w:szCs w:val="24"/>
          <w:lang w:eastAsia="sl-SI"/>
        </w:rPr>
      </w:pPr>
    </w:p>
    <w:tbl>
      <w:tblPr>
        <w:tblW w:w="9142" w:type="dxa"/>
        <w:tblCellMar>
          <w:left w:w="70" w:type="dxa"/>
          <w:right w:w="70" w:type="dxa"/>
        </w:tblCellMar>
        <w:tblLook w:val="04A0" w:firstRow="1" w:lastRow="0" w:firstColumn="1" w:lastColumn="0" w:noHBand="0" w:noVBand="1"/>
      </w:tblPr>
      <w:tblGrid>
        <w:gridCol w:w="2542"/>
        <w:gridCol w:w="2126"/>
        <w:gridCol w:w="1701"/>
        <w:gridCol w:w="1134"/>
        <w:gridCol w:w="1639"/>
      </w:tblGrid>
      <w:tr w:rsidR="00BC0239" w:rsidRPr="00EA4C25" w14:paraId="44766A36" w14:textId="77777777" w:rsidTr="00E52111">
        <w:trPr>
          <w:trHeight w:val="1200"/>
        </w:trPr>
        <w:tc>
          <w:tcPr>
            <w:tcW w:w="2542"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5EC94991" w14:textId="77777777" w:rsidR="00BC0239" w:rsidRPr="00EA4C25" w:rsidRDefault="00BC0239" w:rsidP="00D02AF9">
            <w:pPr>
              <w:spacing w:after="0" w:line="324" w:lineRule="auto"/>
              <w:jc w:val="center"/>
              <w:rPr>
                <w:rFonts w:eastAsia="Times New Roman" w:cs="Times New Roman"/>
                <w:b/>
                <w:bCs/>
                <w:color w:val="000000"/>
                <w:szCs w:val="24"/>
                <w:lang w:eastAsia="sl-SI"/>
              </w:rPr>
            </w:pPr>
            <w:r w:rsidRPr="00EA4C25">
              <w:rPr>
                <w:rFonts w:eastAsia="Times New Roman" w:cs="Times New Roman"/>
                <w:b/>
                <w:bCs/>
                <w:color w:val="000000"/>
                <w:szCs w:val="24"/>
                <w:lang w:eastAsia="sl-SI"/>
              </w:rPr>
              <w:t>ENOTA</w:t>
            </w:r>
          </w:p>
        </w:tc>
        <w:tc>
          <w:tcPr>
            <w:tcW w:w="2126" w:type="dxa"/>
            <w:tcBorders>
              <w:top w:val="single" w:sz="8" w:space="0" w:color="auto"/>
              <w:left w:val="nil"/>
              <w:bottom w:val="single" w:sz="8" w:space="0" w:color="auto"/>
              <w:right w:val="single" w:sz="8" w:space="0" w:color="auto"/>
            </w:tcBorders>
            <w:shd w:val="clear" w:color="auto" w:fill="FFFFFF" w:themeFill="background1"/>
            <w:hideMark/>
          </w:tcPr>
          <w:p w14:paraId="6B1821E8" w14:textId="77777777" w:rsidR="00BC0239" w:rsidRPr="00EA4C25" w:rsidRDefault="00BC0239" w:rsidP="00D02AF9">
            <w:pPr>
              <w:spacing w:after="0" w:line="324" w:lineRule="auto"/>
              <w:jc w:val="center"/>
              <w:rPr>
                <w:rFonts w:eastAsia="Times New Roman" w:cs="Times New Roman"/>
                <w:b/>
                <w:bCs/>
                <w:color w:val="000000"/>
                <w:szCs w:val="24"/>
                <w:lang w:eastAsia="sl-SI"/>
              </w:rPr>
            </w:pPr>
            <w:r w:rsidRPr="00EA4C25">
              <w:rPr>
                <w:rFonts w:eastAsia="Times New Roman" w:cs="Times New Roman"/>
                <w:b/>
                <w:bCs/>
                <w:color w:val="000000"/>
                <w:szCs w:val="24"/>
                <w:lang w:eastAsia="sl-SI"/>
              </w:rPr>
              <w:t>NASLOV</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14:paraId="17D9A025" w14:textId="77777777" w:rsidR="00BC0239" w:rsidRPr="00EA4C25" w:rsidRDefault="00BC0239" w:rsidP="00D02AF9">
            <w:pPr>
              <w:spacing w:after="0" w:line="324" w:lineRule="auto"/>
              <w:jc w:val="center"/>
              <w:rPr>
                <w:rFonts w:eastAsia="Times New Roman" w:cs="Times New Roman"/>
                <w:b/>
                <w:bCs/>
                <w:color w:val="000000"/>
                <w:szCs w:val="24"/>
                <w:lang w:eastAsia="sl-SI"/>
              </w:rPr>
            </w:pPr>
            <w:r w:rsidRPr="00EA4C25">
              <w:rPr>
                <w:rFonts w:eastAsia="Times New Roman" w:cs="Times New Roman"/>
                <w:b/>
                <w:bCs/>
                <w:color w:val="000000"/>
                <w:szCs w:val="24"/>
                <w:lang w:eastAsia="sl-SI"/>
              </w:rPr>
              <w:t>KRAJ</w:t>
            </w:r>
          </w:p>
        </w:tc>
        <w:tc>
          <w:tcPr>
            <w:tcW w:w="1134" w:type="dxa"/>
            <w:tcBorders>
              <w:top w:val="single" w:sz="8" w:space="0" w:color="auto"/>
              <w:left w:val="nil"/>
              <w:bottom w:val="nil"/>
              <w:right w:val="single" w:sz="8" w:space="0" w:color="auto"/>
            </w:tcBorders>
            <w:shd w:val="clear" w:color="auto" w:fill="FFFFFF" w:themeFill="background1"/>
            <w:hideMark/>
          </w:tcPr>
          <w:p w14:paraId="12E15D6C" w14:textId="77777777" w:rsidR="00BC0239" w:rsidRPr="00EA4C25" w:rsidRDefault="00A23D0C" w:rsidP="00D02AF9">
            <w:pPr>
              <w:spacing w:after="0" w:line="324" w:lineRule="auto"/>
              <w:jc w:val="center"/>
              <w:rPr>
                <w:rFonts w:eastAsia="Times New Roman" w:cs="Times New Roman"/>
                <w:b/>
                <w:bCs/>
                <w:color w:val="000000"/>
                <w:szCs w:val="24"/>
                <w:lang w:eastAsia="sl-SI"/>
              </w:rPr>
            </w:pPr>
            <w:r w:rsidRPr="00EA4C25">
              <w:rPr>
                <w:rFonts w:eastAsia="Times New Roman" w:cs="Times New Roman"/>
                <w:b/>
                <w:bCs/>
                <w:color w:val="000000"/>
                <w:szCs w:val="24"/>
                <w:lang w:eastAsia="sl-SI"/>
              </w:rPr>
              <w:t xml:space="preserve">čistilna površina </w:t>
            </w:r>
            <w:r w:rsidR="00AB3080" w:rsidRPr="00EA4C25">
              <w:rPr>
                <w:rFonts w:eastAsia="Times New Roman" w:cs="Times New Roman"/>
                <w:b/>
                <w:bCs/>
                <w:color w:val="000000"/>
                <w:szCs w:val="24"/>
                <w:lang w:eastAsia="sl-SI"/>
              </w:rPr>
              <w:t>(</w:t>
            </w:r>
            <w:r w:rsidR="00BC0239" w:rsidRPr="00EA4C25">
              <w:rPr>
                <w:rFonts w:eastAsia="Times New Roman" w:cs="Times New Roman"/>
                <w:b/>
                <w:bCs/>
                <w:color w:val="000000"/>
                <w:szCs w:val="24"/>
                <w:lang w:eastAsia="sl-SI"/>
              </w:rPr>
              <w:t>v m</w:t>
            </w:r>
            <w:r w:rsidR="00BC0239" w:rsidRPr="00EA4C25">
              <w:rPr>
                <w:rFonts w:eastAsia="Times New Roman" w:cs="Times New Roman"/>
                <w:b/>
                <w:bCs/>
                <w:color w:val="000000"/>
                <w:szCs w:val="24"/>
                <w:vertAlign w:val="superscript"/>
                <w:lang w:eastAsia="sl-SI"/>
              </w:rPr>
              <w:t>2</w:t>
            </w:r>
            <w:r w:rsidR="00AB3080" w:rsidRPr="00EA4C25">
              <w:rPr>
                <w:rFonts w:eastAsia="Times New Roman" w:cs="Times New Roman"/>
                <w:b/>
                <w:bCs/>
                <w:color w:val="000000"/>
                <w:szCs w:val="24"/>
                <w:lang w:eastAsia="sl-SI"/>
              </w:rPr>
              <w:t>)</w:t>
            </w:r>
            <w:r w:rsidR="00BC0239" w:rsidRPr="00EA4C25">
              <w:rPr>
                <w:rFonts w:eastAsia="Times New Roman" w:cs="Times New Roman"/>
                <w:b/>
                <w:bCs/>
                <w:color w:val="000000"/>
                <w:szCs w:val="24"/>
                <w:lang w:eastAsia="sl-SI"/>
              </w:rPr>
              <w:t xml:space="preserve">            </w:t>
            </w:r>
          </w:p>
        </w:tc>
        <w:tc>
          <w:tcPr>
            <w:tcW w:w="1639" w:type="dxa"/>
            <w:tcBorders>
              <w:top w:val="single" w:sz="8" w:space="0" w:color="auto"/>
              <w:left w:val="nil"/>
              <w:bottom w:val="nil"/>
              <w:right w:val="single" w:sz="8" w:space="0" w:color="auto"/>
            </w:tcBorders>
            <w:shd w:val="clear" w:color="auto" w:fill="FFFFFF" w:themeFill="background1"/>
            <w:hideMark/>
          </w:tcPr>
          <w:p w14:paraId="6AC9B1A1" w14:textId="78D9257D" w:rsidR="00BC0239" w:rsidRPr="00EA4C25" w:rsidRDefault="007D0639" w:rsidP="00D02AF9">
            <w:pPr>
              <w:spacing w:after="0" w:line="324" w:lineRule="auto"/>
              <w:jc w:val="center"/>
              <w:rPr>
                <w:rFonts w:eastAsia="Times New Roman" w:cs="Times New Roman"/>
                <w:b/>
                <w:bCs/>
                <w:color w:val="000000"/>
                <w:szCs w:val="24"/>
                <w:lang w:eastAsia="sl-SI"/>
              </w:rPr>
            </w:pPr>
            <w:r w:rsidRPr="00EA4C25">
              <w:rPr>
                <w:rFonts w:eastAsia="Times New Roman" w:cs="Times New Roman"/>
                <w:b/>
                <w:bCs/>
                <w:color w:val="000000"/>
                <w:szCs w:val="24"/>
                <w:lang w:eastAsia="sl-SI"/>
              </w:rPr>
              <w:t xml:space="preserve">predviden </w:t>
            </w:r>
            <w:r w:rsidR="004E5B4B" w:rsidRPr="00EA4C25">
              <w:rPr>
                <w:rFonts w:eastAsia="Times New Roman" w:cs="Times New Roman"/>
                <w:b/>
                <w:bCs/>
                <w:color w:val="000000"/>
                <w:szCs w:val="24"/>
                <w:lang w:eastAsia="sl-SI"/>
              </w:rPr>
              <w:t>čas</w:t>
            </w:r>
            <w:r w:rsidR="007E780B" w:rsidRPr="00EA4C25">
              <w:rPr>
                <w:rFonts w:eastAsia="Times New Roman" w:cs="Times New Roman"/>
                <w:b/>
                <w:bCs/>
                <w:color w:val="000000"/>
                <w:szCs w:val="24"/>
                <w:lang w:eastAsia="sl-SI"/>
              </w:rPr>
              <w:t xml:space="preserve"> tedenskega </w:t>
            </w:r>
            <w:r w:rsidR="00BC0239" w:rsidRPr="00EA4C25">
              <w:rPr>
                <w:rFonts w:eastAsia="Times New Roman" w:cs="Times New Roman"/>
                <w:b/>
                <w:bCs/>
                <w:color w:val="000000"/>
                <w:szCs w:val="24"/>
                <w:lang w:eastAsia="sl-SI"/>
              </w:rPr>
              <w:t xml:space="preserve">čiščenja </w:t>
            </w:r>
          </w:p>
          <w:p w14:paraId="56B04C92" w14:textId="77777777" w:rsidR="004E5B4B" w:rsidRPr="00EA4C25" w:rsidRDefault="00E807DC" w:rsidP="00D02AF9">
            <w:pPr>
              <w:spacing w:after="0" w:line="324" w:lineRule="auto"/>
              <w:jc w:val="center"/>
              <w:rPr>
                <w:rFonts w:eastAsia="Times New Roman" w:cs="Times New Roman"/>
                <w:b/>
                <w:bCs/>
                <w:color w:val="000000"/>
                <w:szCs w:val="24"/>
                <w:lang w:eastAsia="sl-SI"/>
              </w:rPr>
            </w:pPr>
            <w:r w:rsidRPr="00EA4C25">
              <w:rPr>
                <w:rFonts w:eastAsia="Times New Roman" w:cs="Times New Roman"/>
                <w:b/>
                <w:bCs/>
                <w:color w:val="000000"/>
                <w:szCs w:val="24"/>
                <w:lang w:eastAsia="sl-SI"/>
              </w:rPr>
              <w:t>(v urah</w:t>
            </w:r>
            <w:r w:rsidR="004E5B4B" w:rsidRPr="00EA4C25">
              <w:rPr>
                <w:rFonts w:eastAsia="Times New Roman" w:cs="Times New Roman"/>
                <w:b/>
                <w:bCs/>
                <w:color w:val="000000"/>
                <w:szCs w:val="24"/>
                <w:lang w:eastAsia="sl-SI"/>
              </w:rPr>
              <w:t>)</w:t>
            </w:r>
          </w:p>
        </w:tc>
      </w:tr>
      <w:tr w:rsidR="007C2765" w:rsidRPr="00EA4C25" w14:paraId="1089077E" w14:textId="77777777" w:rsidTr="00E52111">
        <w:trPr>
          <w:trHeight w:val="315"/>
        </w:trPr>
        <w:tc>
          <w:tcPr>
            <w:tcW w:w="2542" w:type="dxa"/>
            <w:tcBorders>
              <w:top w:val="nil"/>
              <w:left w:val="single" w:sz="8" w:space="0" w:color="auto"/>
              <w:bottom w:val="single" w:sz="4" w:space="0" w:color="auto"/>
              <w:right w:val="single" w:sz="8" w:space="0" w:color="auto"/>
            </w:tcBorders>
            <w:shd w:val="clear" w:color="auto" w:fill="FFFFFF" w:themeFill="background1"/>
            <w:vAlign w:val="center"/>
            <w:hideMark/>
          </w:tcPr>
          <w:p w14:paraId="0DD5660C" w14:textId="05BD8455" w:rsidR="007C2765" w:rsidRPr="00EA4C25" w:rsidRDefault="007C2765" w:rsidP="00E52111">
            <w:pPr>
              <w:spacing w:after="0" w:line="324" w:lineRule="auto"/>
              <w:jc w:val="left"/>
              <w:rPr>
                <w:rFonts w:eastAsia="Times New Roman" w:cs="Times New Roman"/>
                <w:b/>
                <w:bCs/>
                <w:color w:val="000000"/>
                <w:szCs w:val="24"/>
                <w:lang w:eastAsia="sl-SI"/>
              </w:rPr>
            </w:pPr>
            <w:r w:rsidRPr="00EA4C25">
              <w:rPr>
                <w:rFonts w:eastAsia="Times New Roman" w:cs="Tahoma"/>
                <w:color w:val="000000"/>
                <w:szCs w:val="24"/>
                <w:lang w:eastAsia="sl-SI"/>
              </w:rPr>
              <w:t>Lekarna Ptuj + Uprava</w:t>
            </w:r>
          </w:p>
        </w:tc>
        <w:tc>
          <w:tcPr>
            <w:tcW w:w="2126" w:type="dxa"/>
            <w:tcBorders>
              <w:top w:val="nil"/>
              <w:left w:val="nil"/>
              <w:bottom w:val="single" w:sz="4" w:space="0" w:color="auto"/>
              <w:right w:val="single" w:sz="8" w:space="0" w:color="auto"/>
            </w:tcBorders>
            <w:shd w:val="clear" w:color="auto" w:fill="FFFFFF" w:themeFill="background1"/>
            <w:vAlign w:val="center"/>
            <w:hideMark/>
          </w:tcPr>
          <w:p w14:paraId="4EB89853" w14:textId="77777777" w:rsidR="007C2765" w:rsidRPr="00EA4C25" w:rsidRDefault="007C2765" w:rsidP="007C2765">
            <w:pPr>
              <w:spacing w:after="0" w:line="324" w:lineRule="auto"/>
              <w:jc w:val="left"/>
              <w:rPr>
                <w:rFonts w:eastAsia="Times New Roman" w:cs="Times New Roman"/>
                <w:color w:val="000000"/>
                <w:szCs w:val="24"/>
                <w:lang w:eastAsia="sl-SI"/>
              </w:rPr>
            </w:pPr>
            <w:r w:rsidRPr="00EA4C25">
              <w:rPr>
                <w:rFonts w:eastAsia="Times New Roman" w:cs="Times New Roman"/>
                <w:color w:val="000000"/>
                <w:szCs w:val="24"/>
                <w:lang w:eastAsia="sl-SI"/>
              </w:rPr>
              <w:t>Trstenjakova ulica 9</w:t>
            </w:r>
          </w:p>
        </w:tc>
        <w:tc>
          <w:tcPr>
            <w:tcW w:w="1701" w:type="dxa"/>
            <w:tcBorders>
              <w:top w:val="nil"/>
              <w:left w:val="nil"/>
              <w:bottom w:val="single" w:sz="4" w:space="0" w:color="auto"/>
              <w:right w:val="nil"/>
            </w:tcBorders>
            <w:shd w:val="clear" w:color="auto" w:fill="FFFFFF" w:themeFill="background1"/>
            <w:vAlign w:val="center"/>
            <w:hideMark/>
          </w:tcPr>
          <w:p w14:paraId="1AB88A50" w14:textId="77777777" w:rsidR="007C2765" w:rsidRPr="00EA4C25" w:rsidRDefault="007C2765" w:rsidP="007C2765">
            <w:pPr>
              <w:spacing w:after="0" w:line="324" w:lineRule="auto"/>
              <w:rPr>
                <w:rFonts w:eastAsia="Times New Roman" w:cs="Times New Roman"/>
                <w:color w:val="000000"/>
                <w:szCs w:val="24"/>
                <w:lang w:eastAsia="sl-SI"/>
              </w:rPr>
            </w:pPr>
            <w:r w:rsidRPr="00EA4C25">
              <w:rPr>
                <w:rFonts w:eastAsia="Times New Roman" w:cs="Times New Roman"/>
                <w:color w:val="000000"/>
                <w:szCs w:val="24"/>
                <w:lang w:eastAsia="sl-SI"/>
              </w:rPr>
              <w:t>Ptuj</w:t>
            </w:r>
          </w:p>
        </w:tc>
        <w:tc>
          <w:tcPr>
            <w:tcW w:w="1134" w:type="dxa"/>
            <w:tcBorders>
              <w:top w:val="single" w:sz="8" w:space="0" w:color="auto"/>
              <w:left w:val="single" w:sz="4" w:space="0" w:color="auto"/>
              <w:bottom w:val="single" w:sz="4" w:space="0" w:color="auto"/>
              <w:right w:val="single" w:sz="8" w:space="0" w:color="auto"/>
            </w:tcBorders>
            <w:shd w:val="clear" w:color="auto" w:fill="FFFFFF" w:themeFill="background1"/>
            <w:noWrap/>
            <w:vAlign w:val="bottom"/>
            <w:hideMark/>
          </w:tcPr>
          <w:p w14:paraId="4BB50D2B" w14:textId="536BBC3B" w:rsidR="007C2765" w:rsidRPr="00EA4C25" w:rsidRDefault="007C2765" w:rsidP="007C2765">
            <w:pPr>
              <w:spacing w:after="0"/>
              <w:jc w:val="right"/>
              <w:rPr>
                <w:rFonts w:eastAsia="Times New Roman" w:cs="Times New Roman"/>
                <w:color w:val="000000"/>
                <w:szCs w:val="24"/>
                <w:lang w:eastAsia="sl-SI"/>
              </w:rPr>
            </w:pPr>
            <w:r w:rsidRPr="00EA4C25">
              <w:rPr>
                <w:rFonts w:eastAsia="Times New Roman" w:cs="Times New Roman"/>
                <w:color w:val="000000"/>
                <w:szCs w:val="24"/>
                <w:lang w:eastAsia="sl-SI"/>
              </w:rPr>
              <w:t xml:space="preserve">447,91 (lekarna) </w:t>
            </w:r>
          </w:p>
          <w:p w14:paraId="011516D9" w14:textId="77777777" w:rsidR="007C2765" w:rsidRPr="00EA4C25" w:rsidRDefault="007C2765" w:rsidP="007C2765">
            <w:pPr>
              <w:spacing w:after="0"/>
              <w:jc w:val="right"/>
              <w:rPr>
                <w:rFonts w:eastAsia="Times New Roman" w:cs="Times New Roman"/>
                <w:color w:val="000000"/>
                <w:szCs w:val="24"/>
                <w:lang w:eastAsia="sl-SI"/>
              </w:rPr>
            </w:pPr>
            <w:r w:rsidRPr="00EA4C25">
              <w:rPr>
                <w:rFonts w:eastAsia="Times New Roman" w:cs="Times New Roman"/>
                <w:color w:val="000000"/>
                <w:szCs w:val="24"/>
                <w:lang w:eastAsia="sl-SI"/>
              </w:rPr>
              <w:t>+ 95,30 (uprava)</w:t>
            </w:r>
          </w:p>
          <w:p w14:paraId="569DD7EB" w14:textId="39520EA0" w:rsidR="007C2765" w:rsidRPr="00EA4C25" w:rsidRDefault="007C2765" w:rsidP="007C2765">
            <w:pPr>
              <w:spacing w:after="0"/>
              <w:jc w:val="right"/>
              <w:rPr>
                <w:rFonts w:eastAsia="Times New Roman" w:cs="Times New Roman"/>
                <w:color w:val="000000"/>
                <w:szCs w:val="24"/>
                <w:lang w:eastAsia="sl-SI"/>
              </w:rPr>
            </w:pPr>
            <w:r w:rsidRPr="00EA4C25">
              <w:rPr>
                <w:rFonts w:eastAsia="Times New Roman" w:cs="Times New Roman"/>
                <w:color w:val="000000"/>
                <w:szCs w:val="24"/>
                <w:lang w:eastAsia="sl-SI"/>
              </w:rPr>
              <w:t>= 543,21</w:t>
            </w:r>
          </w:p>
        </w:tc>
        <w:tc>
          <w:tcPr>
            <w:tcW w:w="1639" w:type="dxa"/>
            <w:tcBorders>
              <w:top w:val="single" w:sz="8" w:space="0" w:color="auto"/>
              <w:left w:val="single" w:sz="4" w:space="0" w:color="auto"/>
              <w:bottom w:val="single" w:sz="4" w:space="0" w:color="auto"/>
              <w:right w:val="single" w:sz="8" w:space="0" w:color="auto"/>
            </w:tcBorders>
            <w:shd w:val="clear" w:color="auto" w:fill="FFFFFF" w:themeFill="background1"/>
            <w:noWrap/>
            <w:vAlign w:val="center"/>
            <w:hideMark/>
          </w:tcPr>
          <w:p w14:paraId="00712AF1" w14:textId="26FBB042" w:rsidR="007C2765" w:rsidRPr="00EA4C25" w:rsidRDefault="007C2765" w:rsidP="007C2765">
            <w:pPr>
              <w:spacing w:after="0" w:line="324" w:lineRule="auto"/>
              <w:jc w:val="center"/>
              <w:rPr>
                <w:rFonts w:eastAsia="Times New Roman" w:cs="Times New Roman"/>
                <w:color w:val="000000"/>
                <w:szCs w:val="24"/>
                <w:lang w:eastAsia="sl-SI"/>
              </w:rPr>
            </w:pPr>
            <w:r w:rsidRPr="00EA4C25">
              <w:rPr>
                <w:rFonts w:eastAsia="Times New Roman" w:cs="Times New Roman"/>
                <w:color w:val="000000"/>
                <w:szCs w:val="24"/>
                <w:lang w:eastAsia="sl-SI"/>
              </w:rPr>
              <w:t>30</w:t>
            </w:r>
          </w:p>
        </w:tc>
      </w:tr>
      <w:tr w:rsidR="007C2765" w:rsidRPr="00EA4C25" w14:paraId="533697A9" w14:textId="77777777" w:rsidTr="00E52111">
        <w:trPr>
          <w:trHeight w:val="315"/>
        </w:trPr>
        <w:tc>
          <w:tcPr>
            <w:tcW w:w="2542" w:type="dxa"/>
            <w:tcBorders>
              <w:top w:val="nil"/>
              <w:left w:val="single" w:sz="8" w:space="0" w:color="auto"/>
              <w:bottom w:val="single" w:sz="4" w:space="0" w:color="auto"/>
              <w:right w:val="single" w:sz="8" w:space="0" w:color="auto"/>
            </w:tcBorders>
            <w:shd w:val="clear" w:color="auto" w:fill="auto"/>
            <w:vAlign w:val="bottom"/>
            <w:hideMark/>
          </w:tcPr>
          <w:p w14:paraId="73F11921" w14:textId="2F794626" w:rsidR="007C2765" w:rsidRPr="00EA4C25" w:rsidRDefault="007C2765" w:rsidP="007C2765">
            <w:pPr>
              <w:spacing w:after="0" w:line="324" w:lineRule="auto"/>
              <w:rPr>
                <w:rFonts w:eastAsia="Times New Roman" w:cs="Times New Roman"/>
                <w:b/>
                <w:bCs/>
                <w:color w:val="000000"/>
                <w:szCs w:val="24"/>
                <w:lang w:eastAsia="sl-SI"/>
              </w:rPr>
            </w:pPr>
            <w:r>
              <w:rPr>
                <w:rFonts w:eastAsia="Times New Roman" w:cs="Tahoma"/>
                <w:color w:val="000000"/>
                <w:szCs w:val="24"/>
                <w:lang w:eastAsia="sl-SI"/>
              </w:rPr>
              <w:t xml:space="preserve">Lekarna </w:t>
            </w:r>
            <w:r w:rsidRPr="00EA4C25">
              <w:rPr>
                <w:rFonts w:eastAsia="Times New Roman" w:cs="Tahoma"/>
                <w:color w:val="000000"/>
                <w:szCs w:val="24"/>
                <w:lang w:eastAsia="sl-SI"/>
              </w:rPr>
              <w:t>Budina-Brstje</w:t>
            </w:r>
          </w:p>
        </w:tc>
        <w:tc>
          <w:tcPr>
            <w:tcW w:w="2126" w:type="dxa"/>
            <w:tcBorders>
              <w:top w:val="nil"/>
              <w:left w:val="nil"/>
              <w:bottom w:val="single" w:sz="4" w:space="0" w:color="auto"/>
              <w:right w:val="single" w:sz="8" w:space="0" w:color="auto"/>
            </w:tcBorders>
            <w:shd w:val="clear" w:color="auto" w:fill="auto"/>
            <w:vAlign w:val="center"/>
            <w:hideMark/>
          </w:tcPr>
          <w:p w14:paraId="035E00B7" w14:textId="77777777" w:rsidR="007C2765" w:rsidRPr="00EA4C25" w:rsidRDefault="007C2765" w:rsidP="007C2765">
            <w:pPr>
              <w:spacing w:after="0" w:line="324" w:lineRule="auto"/>
              <w:jc w:val="left"/>
              <w:rPr>
                <w:rFonts w:eastAsia="Times New Roman" w:cs="Times New Roman"/>
                <w:color w:val="000000"/>
                <w:szCs w:val="24"/>
                <w:lang w:eastAsia="sl-SI"/>
              </w:rPr>
            </w:pPr>
            <w:r w:rsidRPr="00EA4C25">
              <w:rPr>
                <w:rFonts w:eastAsia="Times New Roman" w:cs="Times New Roman"/>
                <w:color w:val="000000"/>
                <w:szCs w:val="24"/>
                <w:lang w:eastAsia="sl-SI"/>
              </w:rPr>
              <w:t>Ormoška cesta 15</w:t>
            </w:r>
          </w:p>
        </w:tc>
        <w:tc>
          <w:tcPr>
            <w:tcW w:w="1701" w:type="dxa"/>
            <w:tcBorders>
              <w:top w:val="nil"/>
              <w:left w:val="nil"/>
              <w:bottom w:val="single" w:sz="4" w:space="0" w:color="auto"/>
              <w:right w:val="nil"/>
            </w:tcBorders>
            <w:shd w:val="clear" w:color="auto" w:fill="auto"/>
            <w:vAlign w:val="center"/>
            <w:hideMark/>
          </w:tcPr>
          <w:p w14:paraId="484E0FC6" w14:textId="77777777" w:rsidR="007C2765" w:rsidRPr="00EA4C25" w:rsidRDefault="007C2765" w:rsidP="007C2765">
            <w:pPr>
              <w:spacing w:after="0" w:line="324" w:lineRule="auto"/>
              <w:rPr>
                <w:rFonts w:eastAsia="Times New Roman" w:cs="Times New Roman"/>
                <w:color w:val="000000"/>
                <w:szCs w:val="24"/>
                <w:lang w:eastAsia="sl-SI"/>
              </w:rPr>
            </w:pPr>
            <w:r w:rsidRPr="00EA4C25">
              <w:rPr>
                <w:rFonts w:eastAsia="Times New Roman" w:cs="Times New Roman"/>
                <w:color w:val="000000"/>
                <w:szCs w:val="24"/>
                <w:lang w:eastAsia="sl-SI"/>
              </w:rPr>
              <w:t>Ptuj</w:t>
            </w:r>
          </w:p>
        </w:tc>
        <w:tc>
          <w:tcPr>
            <w:tcW w:w="1134" w:type="dxa"/>
            <w:tcBorders>
              <w:top w:val="nil"/>
              <w:left w:val="single" w:sz="4" w:space="0" w:color="auto"/>
              <w:bottom w:val="single" w:sz="4" w:space="0" w:color="auto"/>
              <w:right w:val="single" w:sz="8" w:space="0" w:color="auto"/>
            </w:tcBorders>
            <w:shd w:val="clear" w:color="auto" w:fill="auto"/>
            <w:noWrap/>
            <w:vAlign w:val="bottom"/>
            <w:hideMark/>
          </w:tcPr>
          <w:p w14:paraId="75BFE79B" w14:textId="77777777" w:rsidR="007C2765" w:rsidRPr="00EA4C25" w:rsidRDefault="007C2765" w:rsidP="007C2765">
            <w:pPr>
              <w:spacing w:after="0" w:line="324" w:lineRule="auto"/>
              <w:jc w:val="right"/>
              <w:rPr>
                <w:rFonts w:eastAsia="Times New Roman" w:cs="Times New Roman"/>
                <w:color w:val="000000"/>
                <w:szCs w:val="24"/>
                <w:lang w:eastAsia="sl-SI"/>
              </w:rPr>
            </w:pPr>
            <w:r w:rsidRPr="00EA4C25">
              <w:rPr>
                <w:rFonts w:eastAsia="Times New Roman" w:cs="Times New Roman"/>
                <w:color w:val="000000"/>
                <w:szCs w:val="24"/>
                <w:lang w:eastAsia="sl-SI"/>
              </w:rPr>
              <w:t>135,12</w:t>
            </w:r>
          </w:p>
        </w:tc>
        <w:tc>
          <w:tcPr>
            <w:tcW w:w="1639" w:type="dxa"/>
            <w:tcBorders>
              <w:top w:val="nil"/>
              <w:left w:val="single" w:sz="4" w:space="0" w:color="auto"/>
              <w:bottom w:val="single" w:sz="4" w:space="0" w:color="auto"/>
              <w:right w:val="single" w:sz="8" w:space="0" w:color="auto"/>
            </w:tcBorders>
            <w:shd w:val="clear" w:color="auto" w:fill="auto"/>
            <w:noWrap/>
            <w:vAlign w:val="bottom"/>
            <w:hideMark/>
          </w:tcPr>
          <w:p w14:paraId="5E252CDA" w14:textId="0A7DD0FA" w:rsidR="007C2765" w:rsidRPr="00EA4C25" w:rsidRDefault="007C2765" w:rsidP="007C2765">
            <w:pPr>
              <w:spacing w:after="0" w:line="324" w:lineRule="auto"/>
              <w:jc w:val="center"/>
              <w:rPr>
                <w:rFonts w:eastAsia="Times New Roman" w:cs="Times New Roman"/>
                <w:color w:val="000000"/>
                <w:szCs w:val="24"/>
                <w:lang w:eastAsia="sl-SI"/>
              </w:rPr>
            </w:pPr>
            <w:r w:rsidRPr="00EA4C25">
              <w:rPr>
                <w:rFonts w:eastAsia="Times New Roman" w:cs="Times New Roman"/>
                <w:color w:val="000000"/>
                <w:szCs w:val="24"/>
                <w:lang w:eastAsia="sl-SI"/>
              </w:rPr>
              <w:t>18</w:t>
            </w:r>
          </w:p>
        </w:tc>
      </w:tr>
      <w:tr w:rsidR="007C2765" w:rsidRPr="00EA4C25" w14:paraId="6EB75ADD" w14:textId="77777777" w:rsidTr="00E52111">
        <w:trPr>
          <w:trHeight w:val="264"/>
        </w:trPr>
        <w:tc>
          <w:tcPr>
            <w:tcW w:w="2542" w:type="dxa"/>
            <w:tcBorders>
              <w:top w:val="nil"/>
              <w:left w:val="single" w:sz="8" w:space="0" w:color="auto"/>
              <w:bottom w:val="single" w:sz="4" w:space="0" w:color="auto"/>
              <w:right w:val="single" w:sz="8" w:space="0" w:color="auto"/>
            </w:tcBorders>
            <w:shd w:val="clear" w:color="auto" w:fill="auto"/>
            <w:vAlign w:val="bottom"/>
            <w:hideMark/>
          </w:tcPr>
          <w:p w14:paraId="706520E2" w14:textId="14E6E453" w:rsidR="007C2765" w:rsidRPr="00EA4C25" w:rsidRDefault="007C2765" w:rsidP="007C2765">
            <w:pPr>
              <w:spacing w:after="0" w:line="324" w:lineRule="auto"/>
              <w:rPr>
                <w:rFonts w:eastAsia="Times New Roman" w:cs="Times New Roman"/>
                <w:b/>
                <w:bCs/>
                <w:color w:val="000000"/>
                <w:szCs w:val="24"/>
                <w:lang w:eastAsia="sl-SI"/>
              </w:rPr>
            </w:pPr>
            <w:r>
              <w:rPr>
                <w:rFonts w:eastAsia="Times New Roman" w:cs="Tahoma"/>
                <w:color w:val="000000"/>
                <w:szCs w:val="24"/>
                <w:lang w:eastAsia="sl-SI"/>
              </w:rPr>
              <w:t xml:space="preserve">Lekarna </w:t>
            </w:r>
            <w:r w:rsidRPr="00EA4C25">
              <w:rPr>
                <w:rFonts w:eastAsia="Times New Roman" w:cs="Tahoma"/>
                <w:color w:val="000000"/>
                <w:szCs w:val="24"/>
                <w:lang w:eastAsia="sl-SI"/>
              </w:rPr>
              <w:t>Breg</w:t>
            </w:r>
          </w:p>
        </w:tc>
        <w:tc>
          <w:tcPr>
            <w:tcW w:w="2126" w:type="dxa"/>
            <w:tcBorders>
              <w:top w:val="nil"/>
              <w:left w:val="nil"/>
              <w:bottom w:val="single" w:sz="4" w:space="0" w:color="auto"/>
              <w:right w:val="single" w:sz="8" w:space="0" w:color="auto"/>
            </w:tcBorders>
            <w:shd w:val="clear" w:color="auto" w:fill="auto"/>
            <w:vAlign w:val="center"/>
            <w:hideMark/>
          </w:tcPr>
          <w:p w14:paraId="72AB6CEB" w14:textId="77777777" w:rsidR="007C2765" w:rsidRPr="00EA4C25" w:rsidRDefault="007C2765" w:rsidP="007C2765">
            <w:pPr>
              <w:spacing w:after="0" w:line="324" w:lineRule="auto"/>
              <w:jc w:val="left"/>
              <w:rPr>
                <w:rFonts w:eastAsia="Times New Roman" w:cs="Times New Roman"/>
                <w:color w:val="000000"/>
                <w:szCs w:val="24"/>
                <w:lang w:eastAsia="sl-SI"/>
              </w:rPr>
            </w:pPr>
            <w:r w:rsidRPr="00EA4C25">
              <w:rPr>
                <w:rFonts w:eastAsia="Times New Roman" w:cs="Times New Roman"/>
                <w:color w:val="000000"/>
                <w:szCs w:val="24"/>
                <w:lang w:eastAsia="sl-SI"/>
              </w:rPr>
              <w:t>Zadružni trg 12c</w:t>
            </w:r>
          </w:p>
        </w:tc>
        <w:tc>
          <w:tcPr>
            <w:tcW w:w="1701" w:type="dxa"/>
            <w:tcBorders>
              <w:top w:val="nil"/>
              <w:left w:val="nil"/>
              <w:bottom w:val="single" w:sz="4" w:space="0" w:color="auto"/>
              <w:right w:val="nil"/>
            </w:tcBorders>
            <w:shd w:val="clear" w:color="auto" w:fill="auto"/>
            <w:vAlign w:val="center"/>
            <w:hideMark/>
          </w:tcPr>
          <w:p w14:paraId="357E6616" w14:textId="77777777" w:rsidR="007C2765" w:rsidRPr="00EA4C25" w:rsidRDefault="007C2765" w:rsidP="007C2765">
            <w:pPr>
              <w:spacing w:after="0" w:line="324" w:lineRule="auto"/>
              <w:rPr>
                <w:rFonts w:eastAsia="Times New Roman" w:cs="Times New Roman"/>
                <w:color w:val="000000"/>
                <w:szCs w:val="24"/>
                <w:lang w:eastAsia="sl-SI"/>
              </w:rPr>
            </w:pPr>
            <w:r w:rsidRPr="00EA4C25">
              <w:rPr>
                <w:rFonts w:eastAsia="Times New Roman" w:cs="Times New Roman"/>
                <w:color w:val="000000"/>
                <w:szCs w:val="24"/>
                <w:lang w:eastAsia="sl-SI"/>
              </w:rPr>
              <w:t>Ptuj</w:t>
            </w:r>
          </w:p>
        </w:tc>
        <w:tc>
          <w:tcPr>
            <w:tcW w:w="1134" w:type="dxa"/>
            <w:tcBorders>
              <w:top w:val="nil"/>
              <w:left w:val="single" w:sz="4" w:space="0" w:color="auto"/>
              <w:bottom w:val="single" w:sz="4" w:space="0" w:color="auto"/>
              <w:right w:val="single" w:sz="8" w:space="0" w:color="auto"/>
            </w:tcBorders>
            <w:shd w:val="clear" w:color="auto" w:fill="auto"/>
            <w:noWrap/>
            <w:vAlign w:val="bottom"/>
            <w:hideMark/>
          </w:tcPr>
          <w:p w14:paraId="4D1F376D" w14:textId="77777777" w:rsidR="007C2765" w:rsidRPr="00EA4C25" w:rsidRDefault="007C2765" w:rsidP="007C2765">
            <w:pPr>
              <w:spacing w:after="0" w:line="324" w:lineRule="auto"/>
              <w:jc w:val="right"/>
              <w:rPr>
                <w:rFonts w:eastAsia="Times New Roman" w:cs="Times New Roman"/>
                <w:color w:val="000000"/>
                <w:szCs w:val="24"/>
                <w:lang w:eastAsia="sl-SI"/>
              </w:rPr>
            </w:pPr>
            <w:r w:rsidRPr="00EA4C25">
              <w:rPr>
                <w:rFonts w:eastAsia="Times New Roman" w:cs="Times New Roman"/>
                <w:color w:val="000000"/>
                <w:szCs w:val="24"/>
                <w:lang w:eastAsia="sl-SI"/>
              </w:rPr>
              <w:t>115,45</w:t>
            </w:r>
          </w:p>
        </w:tc>
        <w:tc>
          <w:tcPr>
            <w:tcW w:w="1639" w:type="dxa"/>
            <w:tcBorders>
              <w:top w:val="nil"/>
              <w:left w:val="single" w:sz="4" w:space="0" w:color="auto"/>
              <w:bottom w:val="single" w:sz="4" w:space="0" w:color="auto"/>
              <w:right w:val="single" w:sz="8" w:space="0" w:color="auto"/>
            </w:tcBorders>
            <w:shd w:val="clear" w:color="auto" w:fill="auto"/>
            <w:noWrap/>
            <w:vAlign w:val="bottom"/>
            <w:hideMark/>
          </w:tcPr>
          <w:p w14:paraId="419E3DD8" w14:textId="77777777" w:rsidR="007C2765" w:rsidRPr="00EA4C25" w:rsidRDefault="007C2765" w:rsidP="007C2765">
            <w:pPr>
              <w:spacing w:after="0" w:line="324" w:lineRule="auto"/>
              <w:jc w:val="center"/>
              <w:rPr>
                <w:rFonts w:eastAsia="Times New Roman" w:cs="Times New Roman"/>
                <w:color w:val="000000"/>
                <w:szCs w:val="24"/>
                <w:lang w:eastAsia="sl-SI"/>
              </w:rPr>
            </w:pPr>
            <w:r w:rsidRPr="00EA4C25">
              <w:rPr>
                <w:rFonts w:eastAsia="Times New Roman" w:cs="Times New Roman"/>
                <w:color w:val="000000"/>
                <w:szCs w:val="24"/>
                <w:lang w:eastAsia="sl-SI"/>
              </w:rPr>
              <w:t>10</w:t>
            </w:r>
          </w:p>
        </w:tc>
      </w:tr>
      <w:tr w:rsidR="007C2765" w:rsidRPr="00EA4C25" w14:paraId="23DE2BAE" w14:textId="77777777" w:rsidTr="00E52111">
        <w:trPr>
          <w:trHeight w:val="264"/>
        </w:trPr>
        <w:tc>
          <w:tcPr>
            <w:tcW w:w="254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25B07F" w14:textId="05CC0BA7" w:rsidR="007C2765" w:rsidRPr="00EA4C25" w:rsidRDefault="007C2765" w:rsidP="007C2765">
            <w:pPr>
              <w:spacing w:after="0" w:line="324" w:lineRule="auto"/>
              <w:rPr>
                <w:rFonts w:eastAsia="Times New Roman" w:cs="Times New Roman"/>
                <w:b/>
                <w:bCs/>
                <w:color w:val="000000"/>
                <w:szCs w:val="24"/>
                <w:lang w:eastAsia="sl-SI"/>
              </w:rPr>
            </w:pPr>
            <w:r>
              <w:rPr>
                <w:rFonts w:eastAsia="Times New Roman" w:cs="Tahoma"/>
                <w:color w:val="000000"/>
                <w:szCs w:val="24"/>
                <w:lang w:eastAsia="sl-SI"/>
              </w:rPr>
              <w:t xml:space="preserve">Lekarna </w:t>
            </w:r>
            <w:r w:rsidRPr="00EA4C25">
              <w:rPr>
                <w:rFonts w:eastAsia="Times New Roman" w:cs="Tahoma"/>
                <w:color w:val="000000"/>
                <w:szCs w:val="24"/>
                <w:lang w:eastAsia="sl-SI"/>
              </w:rPr>
              <w:t>Gorišnica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B44E" w14:textId="77777777" w:rsidR="007C2765" w:rsidRPr="00EA4C25" w:rsidRDefault="007C2765" w:rsidP="007C2765">
            <w:pPr>
              <w:spacing w:after="0" w:line="324" w:lineRule="auto"/>
              <w:jc w:val="left"/>
              <w:rPr>
                <w:rFonts w:eastAsia="Times New Roman" w:cs="Times New Roman"/>
                <w:color w:val="000000"/>
                <w:szCs w:val="24"/>
                <w:lang w:eastAsia="sl-SI"/>
              </w:rPr>
            </w:pPr>
            <w:r w:rsidRPr="00EA4C25">
              <w:rPr>
                <w:rFonts w:eastAsia="Times New Roman" w:cs="Times New Roman"/>
                <w:color w:val="000000"/>
                <w:szCs w:val="24"/>
                <w:lang w:eastAsia="sl-SI"/>
              </w:rPr>
              <w:t>Gorišnica 60a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1E8B5" w14:textId="77777777" w:rsidR="007C2765" w:rsidRPr="00EA4C25" w:rsidRDefault="007C2765" w:rsidP="007C2765">
            <w:pPr>
              <w:spacing w:after="0" w:line="324" w:lineRule="auto"/>
              <w:rPr>
                <w:rFonts w:eastAsia="Times New Roman" w:cs="Times New Roman"/>
                <w:color w:val="000000"/>
                <w:szCs w:val="24"/>
                <w:lang w:eastAsia="sl-SI"/>
              </w:rPr>
            </w:pPr>
            <w:r w:rsidRPr="00EA4C25">
              <w:rPr>
                <w:rFonts w:eastAsia="Times New Roman" w:cs="Times New Roman"/>
                <w:color w:val="000000"/>
                <w:szCs w:val="24"/>
                <w:lang w:eastAsia="sl-SI"/>
              </w:rPr>
              <w:t>Gorišnica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92F76" w14:textId="77777777" w:rsidR="007C2765" w:rsidRPr="00EA4C25" w:rsidRDefault="007C2765" w:rsidP="007C2765">
            <w:pPr>
              <w:spacing w:after="0" w:line="324" w:lineRule="auto"/>
              <w:jc w:val="right"/>
              <w:rPr>
                <w:rFonts w:eastAsia="Times New Roman" w:cs="Times New Roman"/>
                <w:color w:val="000000"/>
                <w:szCs w:val="24"/>
                <w:lang w:eastAsia="sl-SI"/>
              </w:rPr>
            </w:pPr>
            <w:r w:rsidRPr="00EA4C25">
              <w:rPr>
                <w:rFonts w:eastAsia="Times New Roman" w:cs="Times New Roman"/>
                <w:color w:val="000000"/>
                <w:szCs w:val="24"/>
                <w:lang w:eastAsia="sl-SI"/>
              </w:rPr>
              <w:t>123,55</w:t>
            </w:r>
          </w:p>
        </w:tc>
        <w:tc>
          <w:tcPr>
            <w:tcW w:w="16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EE952F" w14:textId="77777777" w:rsidR="007C2765" w:rsidRPr="00EA4C25" w:rsidRDefault="007C2765" w:rsidP="007C2765">
            <w:pPr>
              <w:spacing w:after="0" w:line="324" w:lineRule="auto"/>
              <w:jc w:val="center"/>
              <w:rPr>
                <w:rFonts w:eastAsia="Times New Roman" w:cs="Times New Roman"/>
                <w:color w:val="000000"/>
                <w:szCs w:val="24"/>
                <w:lang w:eastAsia="sl-SI"/>
              </w:rPr>
            </w:pPr>
            <w:r w:rsidRPr="00EA4C25">
              <w:rPr>
                <w:rFonts w:eastAsia="Times New Roman" w:cs="Times New Roman"/>
                <w:color w:val="000000"/>
                <w:szCs w:val="24"/>
                <w:lang w:eastAsia="sl-SI"/>
              </w:rPr>
              <w:t>12,5</w:t>
            </w:r>
          </w:p>
        </w:tc>
      </w:tr>
      <w:tr w:rsidR="007C2765" w:rsidRPr="00EA4C25" w14:paraId="6CBC0A17" w14:textId="77777777" w:rsidTr="00E52111">
        <w:trPr>
          <w:trHeight w:val="315"/>
        </w:trPr>
        <w:tc>
          <w:tcPr>
            <w:tcW w:w="2542" w:type="dxa"/>
            <w:tcBorders>
              <w:top w:val="nil"/>
              <w:left w:val="single" w:sz="8" w:space="0" w:color="auto"/>
              <w:bottom w:val="single" w:sz="4" w:space="0" w:color="auto"/>
              <w:right w:val="single" w:sz="8" w:space="0" w:color="auto"/>
            </w:tcBorders>
            <w:shd w:val="clear" w:color="auto" w:fill="auto"/>
            <w:vAlign w:val="bottom"/>
            <w:hideMark/>
          </w:tcPr>
          <w:p w14:paraId="1D3E7280" w14:textId="6543CF30" w:rsidR="007C2765" w:rsidRPr="00EA4C25" w:rsidRDefault="007C2765" w:rsidP="007C2765">
            <w:pPr>
              <w:spacing w:after="0" w:line="324" w:lineRule="auto"/>
              <w:rPr>
                <w:rFonts w:eastAsia="Times New Roman" w:cs="Times New Roman"/>
                <w:b/>
                <w:bCs/>
                <w:color w:val="000000"/>
                <w:szCs w:val="24"/>
                <w:lang w:eastAsia="sl-SI"/>
              </w:rPr>
            </w:pPr>
            <w:r>
              <w:rPr>
                <w:rFonts w:eastAsia="Times New Roman" w:cs="Tahoma"/>
                <w:color w:val="000000"/>
                <w:szCs w:val="24"/>
                <w:lang w:eastAsia="sl-SI"/>
              </w:rPr>
              <w:t xml:space="preserve">Lekarna </w:t>
            </w:r>
            <w:r w:rsidRPr="00EA4C25">
              <w:rPr>
                <w:rFonts w:eastAsia="Times New Roman" w:cs="Tahoma"/>
                <w:color w:val="000000"/>
                <w:szCs w:val="24"/>
                <w:lang w:eastAsia="sl-SI"/>
              </w:rPr>
              <w:t>Kidričevo</w:t>
            </w:r>
          </w:p>
        </w:tc>
        <w:tc>
          <w:tcPr>
            <w:tcW w:w="2126" w:type="dxa"/>
            <w:tcBorders>
              <w:top w:val="nil"/>
              <w:left w:val="nil"/>
              <w:bottom w:val="single" w:sz="4" w:space="0" w:color="auto"/>
              <w:right w:val="single" w:sz="8" w:space="0" w:color="auto"/>
            </w:tcBorders>
            <w:shd w:val="clear" w:color="auto" w:fill="auto"/>
            <w:vAlign w:val="center"/>
            <w:hideMark/>
          </w:tcPr>
          <w:p w14:paraId="7FBB6C7E" w14:textId="77777777" w:rsidR="007C2765" w:rsidRPr="00EA4C25" w:rsidRDefault="007C2765" w:rsidP="007C2765">
            <w:pPr>
              <w:spacing w:after="0" w:line="324" w:lineRule="auto"/>
              <w:jc w:val="left"/>
              <w:rPr>
                <w:rFonts w:eastAsia="Times New Roman" w:cs="Times New Roman"/>
                <w:color w:val="000000"/>
                <w:szCs w:val="24"/>
                <w:lang w:eastAsia="sl-SI"/>
              </w:rPr>
            </w:pPr>
            <w:r w:rsidRPr="00EA4C25">
              <w:rPr>
                <w:rFonts w:eastAsia="Times New Roman" w:cs="Times New Roman"/>
                <w:color w:val="000000"/>
                <w:szCs w:val="24"/>
                <w:lang w:eastAsia="sl-SI"/>
              </w:rPr>
              <w:t>Mladinska ulica 10</w:t>
            </w:r>
          </w:p>
        </w:tc>
        <w:tc>
          <w:tcPr>
            <w:tcW w:w="1701" w:type="dxa"/>
            <w:tcBorders>
              <w:top w:val="nil"/>
              <w:left w:val="nil"/>
              <w:bottom w:val="single" w:sz="4" w:space="0" w:color="auto"/>
              <w:right w:val="nil"/>
            </w:tcBorders>
            <w:shd w:val="clear" w:color="auto" w:fill="auto"/>
            <w:vAlign w:val="center"/>
            <w:hideMark/>
          </w:tcPr>
          <w:p w14:paraId="543E0F5D" w14:textId="77777777" w:rsidR="007C2765" w:rsidRPr="00EA4C25" w:rsidRDefault="007C2765" w:rsidP="007C2765">
            <w:pPr>
              <w:spacing w:after="0" w:line="324" w:lineRule="auto"/>
              <w:rPr>
                <w:rFonts w:eastAsia="Times New Roman" w:cs="Times New Roman"/>
                <w:color w:val="000000"/>
                <w:szCs w:val="24"/>
                <w:lang w:eastAsia="sl-SI"/>
              </w:rPr>
            </w:pPr>
            <w:r w:rsidRPr="00EA4C25">
              <w:rPr>
                <w:rFonts w:eastAsia="Times New Roman" w:cs="Times New Roman"/>
                <w:color w:val="000000"/>
                <w:szCs w:val="24"/>
                <w:lang w:eastAsia="sl-SI"/>
              </w:rPr>
              <w:t>Kidričevo</w:t>
            </w:r>
          </w:p>
        </w:tc>
        <w:tc>
          <w:tcPr>
            <w:tcW w:w="1134" w:type="dxa"/>
            <w:tcBorders>
              <w:top w:val="nil"/>
              <w:left w:val="single" w:sz="4" w:space="0" w:color="auto"/>
              <w:bottom w:val="single" w:sz="4" w:space="0" w:color="auto"/>
              <w:right w:val="single" w:sz="8" w:space="0" w:color="auto"/>
            </w:tcBorders>
            <w:shd w:val="clear" w:color="auto" w:fill="auto"/>
            <w:noWrap/>
            <w:vAlign w:val="bottom"/>
            <w:hideMark/>
          </w:tcPr>
          <w:p w14:paraId="6BE04AB5" w14:textId="77777777" w:rsidR="007C2765" w:rsidRPr="00EA4C25" w:rsidRDefault="007C2765" w:rsidP="007C2765">
            <w:pPr>
              <w:spacing w:after="0" w:line="324" w:lineRule="auto"/>
              <w:jc w:val="right"/>
              <w:rPr>
                <w:rFonts w:eastAsia="Times New Roman" w:cs="Times New Roman"/>
                <w:color w:val="000000"/>
                <w:szCs w:val="24"/>
                <w:lang w:eastAsia="sl-SI"/>
              </w:rPr>
            </w:pPr>
            <w:r w:rsidRPr="00EA4C25">
              <w:rPr>
                <w:rFonts w:eastAsia="Times New Roman" w:cs="Times New Roman"/>
                <w:color w:val="000000"/>
                <w:szCs w:val="24"/>
                <w:lang w:eastAsia="sl-SI"/>
              </w:rPr>
              <w:t>123,95</w:t>
            </w:r>
          </w:p>
        </w:tc>
        <w:tc>
          <w:tcPr>
            <w:tcW w:w="1639" w:type="dxa"/>
            <w:tcBorders>
              <w:top w:val="nil"/>
              <w:left w:val="single" w:sz="4" w:space="0" w:color="auto"/>
              <w:bottom w:val="single" w:sz="4" w:space="0" w:color="auto"/>
              <w:right w:val="single" w:sz="8" w:space="0" w:color="auto"/>
            </w:tcBorders>
            <w:shd w:val="clear" w:color="auto" w:fill="auto"/>
            <w:noWrap/>
            <w:vAlign w:val="bottom"/>
            <w:hideMark/>
          </w:tcPr>
          <w:p w14:paraId="169EFF7D" w14:textId="77777777" w:rsidR="007C2765" w:rsidRPr="00EA4C25" w:rsidRDefault="007C2765" w:rsidP="007C2765">
            <w:pPr>
              <w:spacing w:after="0" w:line="324" w:lineRule="auto"/>
              <w:jc w:val="center"/>
              <w:rPr>
                <w:rFonts w:eastAsia="Times New Roman" w:cs="Times New Roman"/>
                <w:color w:val="000000"/>
                <w:szCs w:val="24"/>
                <w:lang w:eastAsia="sl-SI"/>
              </w:rPr>
            </w:pPr>
            <w:r w:rsidRPr="00EA4C25">
              <w:rPr>
                <w:rFonts w:eastAsia="Times New Roman" w:cs="Times New Roman"/>
                <w:color w:val="000000"/>
                <w:szCs w:val="24"/>
                <w:lang w:eastAsia="sl-SI"/>
              </w:rPr>
              <w:t>10</w:t>
            </w:r>
          </w:p>
        </w:tc>
      </w:tr>
      <w:tr w:rsidR="007C2765" w:rsidRPr="00EA4C25" w14:paraId="547EB5F5" w14:textId="77777777" w:rsidTr="00E52111">
        <w:trPr>
          <w:trHeight w:val="315"/>
        </w:trPr>
        <w:tc>
          <w:tcPr>
            <w:tcW w:w="2542" w:type="dxa"/>
            <w:tcBorders>
              <w:top w:val="nil"/>
              <w:left w:val="single" w:sz="8" w:space="0" w:color="auto"/>
              <w:bottom w:val="single" w:sz="4" w:space="0" w:color="auto"/>
              <w:right w:val="single" w:sz="8" w:space="0" w:color="auto"/>
            </w:tcBorders>
            <w:shd w:val="clear" w:color="auto" w:fill="auto"/>
            <w:vAlign w:val="bottom"/>
            <w:hideMark/>
          </w:tcPr>
          <w:p w14:paraId="04DC1097" w14:textId="7F5FC33E" w:rsidR="007C2765" w:rsidRPr="00EA4C25" w:rsidRDefault="007C2765" w:rsidP="007C2765">
            <w:pPr>
              <w:spacing w:after="0" w:line="324" w:lineRule="auto"/>
              <w:rPr>
                <w:rFonts w:eastAsia="Times New Roman" w:cs="Times New Roman"/>
                <w:b/>
                <w:bCs/>
                <w:color w:val="000000"/>
                <w:szCs w:val="24"/>
                <w:lang w:eastAsia="sl-SI"/>
              </w:rPr>
            </w:pPr>
            <w:r>
              <w:rPr>
                <w:rFonts w:eastAsia="Times New Roman" w:cs="Tahoma"/>
                <w:color w:val="000000"/>
                <w:szCs w:val="24"/>
                <w:lang w:eastAsia="sl-SI"/>
              </w:rPr>
              <w:t xml:space="preserve">Lekarniška podružnica </w:t>
            </w:r>
            <w:r w:rsidRPr="00EA4C25">
              <w:rPr>
                <w:rFonts w:eastAsia="Times New Roman" w:cs="Tahoma"/>
                <w:color w:val="000000"/>
                <w:szCs w:val="24"/>
                <w:lang w:eastAsia="sl-SI"/>
              </w:rPr>
              <w:t>Destrnik</w:t>
            </w:r>
          </w:p>
        </w:tc>
        <w:tc>
          <w:tcPr>
            <w:tcW w:w="2126" w:type="dxa"/>
            <w:tcBorders>
              <w:top w:val="nil"/>
              <w:left w:val="nil"/>
              <w:bottom w:val="single" w:sz="4" w:space="0" w:color="auto"/>
              <w:right w:val="single" w:sz="8" w:space="0" w:color="auto"/>
            </w:tcBorders>
            <w:shd w:val="clear" w:color="auto" w:fill="auto"/>
            <w:vAlign w:val="center"/>
            <w:hideMark/>
          </w:tcPr>
          <w:p w14:paraId="09752AA1" w14:textId="77777777" w:rsidR="007C2765" w:rsidRPr="00EA4C25" w:rsidRDefault="007C2765" w:rsidP="007C2765">
            <w:pPr>
              <w:spacing w:after="0" w:line="324" w:lineRule="auto"/>
              <w:jc w:val="left"/>
              <w:rPr>
                <w:rFonts w:eastAsia="Times New Roman" w:cs="Times New Roman"/>
                <w:color w:val="000000"/>
                <w:szCs w:val="24"/>
                <w:lang w:eastAsia="sl-SI"/>
              </w:rPr>
            </w:pPr>
            <w:r w:rsidRPr="00EA4C25">
              <w:rPr>
                <w:rFonts w:eastAsia="Times New Roman" w:cs="Times New Roman"/>
                <w:color w:val="000000"/>
                <w:szCs w:val="24"/>
                <w:lang w:eastAsia="sl-SI"/>
              </w:rPr>
              <w:t>Destrnik 9</w:t>
            </w:r>
          </w:p>
        </w:tc>
        <w:tc>
          <w:tcPr>
            <w:tcW w:w="1701" w:type="dxa"/>
            <w:tcBorders>
              <w:top w:val="nil"/>
              <w:left w:val="nil"/>
              <w:bottom w:val="single" w:sz="4" w:space="0" w:color="auto"/>
              <w:right w:val="nil"/>
            </w:tcBorders>
            <w:shd w:val="clear" w:color="auto" w:fill="auto"/>
            <w:vAlign w:val="center"/>
            <w:hideMark/>
          </w:tcPr>
          <w:p w14:paraId="6EF117AF" w14:textId="77777777" w:rsidR="007C2765" w:rsidRPr="00EA4C25" w:rsidRDefault="007C2765" w:rsidP="007C2765">
            <w:pPr>
              <w:spacing w:after="0" w:line="324" w:lineRule="auto"/>
              <w:rPr>
                <w:rFonts w:eastAsia="Times New Roman" w:cs="Times New Roman"/>
                <w:color w:val="000000"/>
                <w:szCs w:val="24"/>
                <w:lang w:eastAsia="sl-SI"/>
              </w:rPr>
            </w:pPr>
            <w:r w:rsidRPr="00EA4C25">
              <w:rPr>
                <w:rFonts w:eastAsia="Times New Roman" w:cs="Times New Roman"/>
                <w:color w:val="000000"/>
                <w:szCs w:val="24"/>
                <w:lang w:eastAsia="sl-SI"/>
              </w:rPr>
              <w:t>Destrnik</w:t>
            </w:r>
          </w:p>
        </w:tc>
        <w:tc>
          <w:tcPr>
            <w:tcW w:w="1134" w:type="dxa"/>
            <w:tcBorders>
              <w:top w:val="nil"/>
              <w:left w:val="single" w:sz="4" w:space="0" w:color="auto"/>
              <w:bottom w:val="single" w:sz="4" w:space="0" w:color="auto"/>
              <w:right w:val="single" w:sz="8" w:space="0" w:color="auto"/>
            </w:tcBorders>
            <w:shd w:val="clear" w:color="auto" w:fill="auto"/>
            <w:noWrap/>
            <w:vAlign w:val="bottom"/>
            <w:hideMark/>
          </w:tcPr>
          <w:p w14:paraId="3226936E" w14:textId="77777777" w:rsidR="007C2765" w:rsidRPr="00EA4C25" w:rsidRDefault="007C2765" w:rsidP="007C2765">
            <w:pPr>
              <w:spacing w:after="0" w:line="324" w:lineRule="auto"/>
              <w:jc w:val="right"/>
              <w:rPr>
                <w:rFonts w:eastAsia="Times New Roman" w:cs="Times New Roman"/>
                <w:color w:val="000000"/>
                <w:szCs w:val="24"/>
                <w:lang w:eastAsia="sl-SI"/>
              </w:rPr>
            </w:pPr>
            <w:r w:rsidRPr="00EA4C25">
              <w:rPr>
                <w:rFonts w:eastAsia="Times New Roman" w:cs="Times New Roman"/>
                <w:color w:val="000000"/>
                <w:szCs w:val="24"/>
                <w:lang w:eastAsia="sl-SI"/>
              </w:rPr>
              <w:t>35,85</w:t>
            </w:r>
          </w:p>
        </w:tc>
        <w:tc>
          <w:tcPr>
            <w:tcW w:w="1639" w:type="dxa"/>
            <w:tcBorders>
              <w:top w:val="nil"/>
              <w:left w:val="single" w:sz="4" w:space="0" w:color="auto"/>
              <w:bottom w:val="single" w:sz="4" w:space="0" w:color="auto"/>
              <w:right w:val="single" w:sz="8" w:space="0" w:color="auto"/>
            </w:tcBorders>
            <w:shd w:val="clear" w:color="auto" w:fill="auto"/>
            <w:noWrap/>
            <w:vAlign w:val="bottom"/>
            <w:hideMark/>
          </w:tcPr>
          <w:p w14:paraId="0CF2AA5F" w14:textId="6DA98262" w:rsidR="007C2765" w:rsidRPr="00EA4C25" w:rsidRDefault="007C2765" w:rsidP="007C2765">
            <w:pPr>
              <w:spacing w:after="0" w:line="324" w:lineRule="auto"/>
              <w:jc w:val="center"/>
              <w:rPr>
                <w:rFonts w:eastAsia="Times New Roman" w:cs="Times New Roman"/>
                <w:color w:val="000000"/>
                <w:szCs w:val="24"/>
                <w:lang w:eastAsia="sl-SI"/>
              </w:rPr>
            </w:pPr>
            <w:r w:rsidRPr="00EA4C25">
              <w:rPr>
                <w:rFonts w:eastAsia="Times New Roman" w:cs="Times New Roman"/>
                <w:color w:val="000000"/>
                <w:szCs w:val="24"/>
                <w:lang w:eastAsia="sl-SI"/>
              </w:rPr>
              <w:t>5</w:t>
            </w:r>
          </w:p>
        </w:tc>
      </w:tr>
      <w:tr w:rsidR="007C2765" w:rsidRPr="00EA4C25" w14:paraId="6C8CC236" w14:textId="77777777" w:rsidTr="00E52111">
        <w:trPr>
          <w:trHeight w:val="315"/>
        </w:trPr>
        <w:tc>
          <w:tcPr>
            <w:tcW w:w="2542" w:type="dxa"/>
            <w:tcBorders>
              <w:top w:val="nil"/>
              <w:left w:val="single" w:sz="8" w:space="0" w:color="auto"/>
              <w:bottom w:val="single" w:sz="4" w:space="0" w:color="auto"/>
              <w:right w:val="single" w:sz="8" w:space="0" w:color="auto"/>
            </w:tcBorders>
            <w:shd w:val="clear" w:color="auto" w:fill="auto"/>
            <w:vAlign w:val="bottom"/>
            <w:hideMark/>
          </w:tcPr>
          <w:p w14:paraId="1C1761BB" w14:textId="566D78DA" w:rsidR="007C2765" w:rsidRPr="00EA4C25" w:rsidRDefault="007C2765" w:rsidP="007C2765">
            <w:pPr>
              <w:spacing w:after="0" w:line="324" w:lineRule="auto"/>
              <w:rPr>
                <w:rFonts w:eastAsia="Times New Roman" w:cs="Times New Roman"/>
                <w:b/>
                <w:bCs/>
                <w:color w:val="000000"/>
                <w:szCs w:val="24"/>
                <w:lang w:eastAsia="sl-SI"/>
              </w:rPr>
            </w:pPr>
            <w:r>
              <w:rPr>
                <w:rFonts w:eastAsia="Times New Roman" w:cs="Tahoma"/>
                <w:color w:val="000000"/>
                <w:szCs w:val="24"/>
                <w:lang w:eastAsia="sl-SI"/>
              </w:rPr>
              <w:t xml:space="preserve">Lekarniška podružnica </w:t>
            </w:r>
            <w:r w:rsidRPr="00EA4C25">
              <w:rPr>
                <w:rFonts w:eastAsia="Times New Roman" w:cs="Tahoma"/>
                <w:color w:val="000000"/>
                <w:szCs w:val="24"/>
                <w:lang w:eastAsia="sl-SI"/>
              </w:rPr>
              <w:t>Videm pri Ptuju</w:t>
            </w:r>
          </w:p>
        </w:tc>
        <w:tc>
          <w:tcPr>
            <w:tcW w:w="2126" w:type="dxa"/>
            <w:tcBorders>
              <w:top w:val="nil"/>
              <w:left w:val="nil"/>
              <w:bottom w:val="single" w:sz="4" w:space="0" w:color="auto"/>
              <w:right w:val="single" w:sz="8" w:space="0" w:color="auto"/>
            </w:tcBorders>
            <w:shd w:val="clear" w:color="auto" w:fill="auto"/>
            <w:vAlign w:val="center"/>
            <w:hideMark/>
          </w:tcPr>
          <w:p w14:paraId="480D01B9" w14:textId="77777777" w:rsidR="007C2765" w:rsidRPr="00EA4C25" w:rsidRDefault="007C2765" w:rsidP="007C2765">
            <w:pPr>
              <w:spacing w:after="0" w:line="324" w:lineRule="auto"/>
              <w:jc w:val="left"/>
              <w:rPr>
                <w:rFonts w:eastAsia="Times New Roman" w:cs="Times New Roman"/>
                <w:color w:val="000000"/>
                <w:szCs w:val="24"/>
                <w:lang w:eastAsia="sl-SI"/>
              </w:rPr>
            </w:pPr>
            <w:r w:rsidRPr="00EA4C25">
              <w:rPr>
                <w:rFonts w:eastAsia="Times New Roman" w:cs="Times New Roman"/>
                <w:bCs/>
                <w:color w:val="000000"/>
                <w:szCs w:val="24"/>
                <w:lang w:eastAsia="sl-SI"/>
              </w:rPr>
              <w:t>Videm pri Ptuju 51</w:t>
            </w:r>
          </w:p>
        </w:tc>
        <w:tc>
          <w:tcPr>
            <w:tcW w:w="1701" w:type="dxa"/>
            <w:tcBorders>
              <w:top w:val="nil"/>
              <w:left w:val="nil"/>
              <w:bottom w:val="single" w:sz="4" w:space="0" w:color="auto"/>
              <w:right w:val="nil"/>
            </w:tcBorders>
            <w:shd w:val="clear" w:color="auto" w:fill="auto"/>
            <w:vAlign w:val="center"/>
            <w:hideMark/>
          </w:tcPr>
          <w:p w14:paraId="3607F84A" w14:textId="77777777" w:rsidR="007C2765" w:rsidRPr="00EA4C25" w:rsidRDefault="007C2765" w:rsidP="007C2765">
            <w:pPr>
              <w:spacing w:after="0" w:line="324" w:lineRule="auto"/>
              <w:rPr>
                <w:rFonts w:eastAsia="Times New Roman" w:cs="Times New Roman"/>
                <w:color w:val="000000"/>
                <w:szCs w:val="24"/>
                <w:lang w:eastAsia="sl-SI"/>
              </w:rPr>
            </w:pPr>
            <w:r w:rsidRPr="00EA4C25">
              <w:rPr>
                <w:rFonts w:eastAsia="Times New Roman" w:cs="Times New Roman"/>
                <w:bCs/>
                <w:color w:val="000000"/>
                <w:szCs w:val="24"/>
                <w:lang w:eastAsia="sl-SI"/>
              </w:rPr>
              <w:t>Videm pri Ptuju</w:t>
            </w:r>
          </w:p>
        </w:tc>
        <w:tc>
          <w:tcPr>
            <w:tcW w:w="1134" w:type="dxa"/>
            <w:tcBorders>
              <w:top w:val="nil"/>
              <w:left w:val="single" w:sz="4" w:space="0" w:color="auto"/>
              <w:bottom w:val="single" w:sz="4" w:space="0" w:color="auto"/>
              <w:right w:val="single" w:sz="8" w:space="0" w:color="auto"/>
            </w:tcBorders>
            <w:shd w:val="clear" w:color="auto" w:fill="auto"/>
            <w:noWrap/>
            <w:vAlign w:val="bottom"/>
            <w:hideMark/>
          </w:tcPr>
          <w:p w14:paraId="6ACCFFCE" w14:textId="77777777" w:rsidR="007C2765" w:rsidRPr="00EA4C25" w:rsidRDefault="007C2765" w:rsidP="007C2765">
            <w:pPr>
              <w:spacing w:after="0" w:line="324" w:lineRule="auto"/>
              <w:jc w:val="right"/>
              <w:rPr>
                <w:rFonts w:eastAsia="Times New Roman" w:cs="Times New Roman"/>
                <w:color w:val="000000"/>
                <w:szCs w:val="24"/>
                <w:lang w:eastAsia="sl-SI"/>
              </w:rPr>
            </w:pPr>
            <w:r w:rsidRPr="00EA4C25">
              <w:rPr>
                <w:rFonts w:eastAsia="Times New Roman" w:cs="Times New Roman"/>
                <w:color w:val="000000"/>
                <w:szCs w:val="24"/>
                <w:lang w:eastAsia="sl-SI"/>
              </w:rPr>
              <w:t>94,22</w:t>
            </w:r>
          </w:p>
        </w:tc>
        <w:tc>
          <w:tcPr>
            <w:tcW w:w="1639" w:type="dxa"/>
            <w:tcBorders>
              <w:top w:val="nil"/>
              <w:left w:val="single" w:sz="4" w:space="0" w:color="auto"/>
              <w:bottom w:val="single" w:sz="4" w:space="0" w:color="auto"/>
              <w:right w:val="single" w:sz="8" w:space="0" w:color="auto"/>
            </w:tcBorders>
            <w:shd w:val="clear" w:color="auto" w:fill="auto"/>
            <w:noWrap/>
            <w:vAlign w:val="bottom"/>
            <w:hideMark/>
          </w:tcPr>
          <w:p w14:paraId="557E6245" w14:textId="77777777" w:rsidR="007C2765" w:rsidRPr="00EA4C25" w:rsidRDefault="007C2765" w:rsidP="007C2765">
            <w:pPr>
              <w:spacing w:after="0" w:line="324" w:lineRule="auto"/>
              <w:jc w:val="center"/>
              <w:rPr>
                <w:rFonts w:eastAsia="Times New Roman" w:cs="Times New Roman"/>
                <w:color w:val="000000"/>
                <w:szCs w:val="24"/>
                <w:lang w:eastAsia="sl-SI"/>
              </w:rPr>
            </w:pPr>
            <w:r w:rsidRPr="00EA4C25">
              <w:rPr>
                <w:rFonts w:eastAsia="Times New Roman" w:cs="Times New Roman"/>
                <w:color w:val="000000"/>
                <w:szCs w:val="24"/>
                <w:lang w:eastAsia="sl-SI"/>
              </w:rPr>
              <w:t>10</w:t>
            </w:r>
          </w:p>
        </w:tc>
      </w:tr>
      <w:tr w:rsidR="007C2765" w:rsidRPr="00EA4C25" w14:paraId="2E64AFD1" w14:textId="77777777" w:rsidTr="00E52111">
        <w:trPr>
          <w:trHeight w:val="315"/>
        </w:trPr>
        <w:tc>
          <w:tcPr>
            <w:tcW w:w="254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0386F4" w14:textId="56A61516" w:rsidR="007C2765" w:rsidRPr="00EA4C25" w:rsidRDefault="007C2765" w:rsidP="007C2765">
            <w:pPr>
              <w:spacing w:after="0" w:line="324" w:lineRule="auto"/>
              <w:rPr>
                <w:rFonts w:eastAsia="Times New Roman" w:cs="Times New Roman"/>
                <w:b/>
                <w:bCs/>
                <w:color w:val="000000"/>
                <w:szCs w:val="24"/>
                <w:lang w:eastAsia="sl-SI"/>
              </w:rPr>
            </w:pPr>
            <w:r>
              <w:rPr>
                <w:rFonts w:eastAsia="Times New Roman" w:cs="Tahoma"/>
                <w:color w:val="000000"/>
                <w:szCs w:val="24"/>
                <w:lang w:eastAsia="sl-SI"/>
              </w:rPr>
              <w:t xml:space="preserve">Lekarniška podružnica </w:t>
            </w:r>
            <w:r w:rsidRPr="00EA4C25">
              <w:rPr>
                <w:rFonts w:eastAsia="Times New Roman" w:cs="Tahoma"/>
                <w:color w:val="000000"/>
                <w:szCs w:val="24"/>
                <w:lang w:eastAsia="sl-SI"/>
              </w:rPr>
              <w:t>Markovci</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D29DC" w14:textId="7809BFB8" w:rsidR="007C2765" w:rsidRPr="00EA4C25" w:rsidRDefault="007C2765" w:rsidP="007C2765">
            <w:pPr>
              <w:spacing w:after="0" w:line="324" w:lineRule="auto"/>
              <w:jc w:val="left"/>
              <w:rPr>
                <w:rFonts w:eastAsia="Times New Roman" w:cs="Times New Roman"/>
                <w:color w:val="000000"/>
                <w:szCs w:val="24"/>
                <w:lang w:eastAsia="sl-SI"/>
              </w:rPr>
            </w:pPr>
            <w:r w:rsidRPr="00EA4C25">
              <w:rPr>
                <w:rFonts w:eastAsia="Times New Roman" w:cs="Times New Roman"/>
                <w:color w:val="000000"/>
                <w:szCs w:val="24"/>
                <w:lang w:eastAsia="sl-SI"/>
              </w:rPr>
              <w:t>Markovci 33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BDA6E" w14:textId="11E316FA" w:rsidR="007C2765" w:rsidRPr="00EA4C25" w:rsidRDefault="007C2765" w:rsidP="007C2765">
            <w:pPr>
              <w:spacing w:after="0" w:line="324" w:lineRule="auto"/>
              <w:rPr>
                <w:rFonts w:eastAsia="Times New Roman" w:cs="Times New Roman"/>
                <w:color w:val="000000"/>
                <w:szCs w:val="24"/>
                <w:lang w:eastAsia="sl-SI"/>
              </w:rPr>
            </w:pPr>
            <w:r w:rsidRPr="00EA4C25">
              <w:rPr>
                <w:rFonts w:eastAsia="Times New Roman" w:cs="Times New Roman"/>
                <w:color w:val="000000"/>
                <w:szCs w:val="24"/>
                <w:lang w:eastAsia="sl-SI"/>
              </w:rPr>
              <w:t>Markovci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976B07" w14:textId="4CD5F50C" w:rsidR="007C2765" w:rsidRPr="00EA4C25" w:rsidRDefault="007C2765" w:rsidP="007C2765">
            <w:pPr>
              <w:spacing w:after="0" w:line="324" w:lineRule="auto"/>
              <w:jc w:val="right"/>
              <w:rPr>
                <w:rFonts w:eastAsia="Times New Roman" w:cs="Times New Roman"/>
                <w:color w:val="000000"/>
                <w:szCs w:val="24"/>
                <w:lang w:eastAsia="sl-SI"/>
              </w:rPr>
            </w:pPr>
            <w:r w:rsidRPr="00EA4C25">
              <w:rPr>
                <w:rFonts w:eastAsia="Times New Roman" w:cs="Times New Roman"/>
                <w:color w:val="000000"/>
                <w:szCs w:val="24"/>
                <w:lang w:eastAsia="sl-SI"/>
              </w:rPr>
              <w:t>92,68</w:t>
            </w:r>
          </w:p>
        </w:tc>
        <w:tc>
          <w:tcPr>
            <w:tcW w:w="163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1C6CE" w14:textId="49DE5CB1" w:rsidR="007C2765" w:rsidRPr="00EA4C25" w:rsidRDefault="007C2765" w:rsidP="007C2765">
            <w:pPr>
              <w:spacing w:after="0" w:line="324" w:lineRule="auto"/>
              <w:jc w:val="center"/>
              <w:rPr>
                <w:rFonts w:eastAsia="Times New Roman" w:cs="Times New Roman"/>
                <w:color w:val="000000"/>
                <w:szCs w:val="24"/>
                <w:lang w:eastAsia="sl-SI"/>
              </w:rPr>
            </w:pPr>
            <w:r w:rsidRPr="00EA4C25">
              <w:rPr>
                <w:rFonts w:eastAsia="Times New Roman" w:cs="Times New Roman"/>
                <w:color w:val="000000"/>
                <w:szCs w:val="24"/>
                <w:lang w:eastAsia="sl-SI"/>
              </w:rPr>
              <w:t>10</w:t>
            </w:r>
          </w:p>
        </w:tc>
      </w:tr>
    </w:tbl>
    <w:p w14:paraId="5D56B203" w14:textId="77777777" w:rsidR="00DC3422" w:rsidRPr="00EA4C25" w:rsidRDefault="00DC3422" w:rsidP="000D4764">
      <w:pPr>
        <w:shd w:val="clear" w:color="auto" w:fill="FFFFFF" w:themeFill="background1"/>
        <w:spacing w:after="0" w:line="324" w:lineRule="auto"/>
        <w:rPr>
          <w:rFonts w:eastAsia="Calibri" w:cs="Times New Roman"/>
          <w:szCs w:val="24"/>
          <w:highlight w:val="green"/>
          <w:lang w:eastAsia="sl-SI"/>
        </w:rPr>
      </w:pPr>
    </w:p>
    <w:p w14:paraId="49285177" w14:textId="43C05E56" w:rsidR="00D56868" w:rsidRPr="00D56868" w:rsidRDefault="00D56868" w:rsidP="00D56868">
      <w:pPr>
        <w:shd w:val="clear" w:color="auto" w:fill="FFFFFF" w:themeFill="background1"/>
        <w:spacing w:after="0" w:line="324" w:lineRule="auto"/>
        <w:rPr>
          <w:rFonts w:eastAsia="Times New Roman" w:cs="Arial"/>
          <w:iCs/>
          <w:szCs w:val="24"/>
          <w:lang w:eastAsia="sl-SI"/>
        </w:rPr>
      </w:pPr>
      <w:r w:rsidRPr="00D56868">
        <w:rPr>
          <w:rFonts w:eastAsia="Times New Roman" w:cs="Arial"/>
          <w:iCs/>
          <w:szCs w:val="24"/>
          <w:lang w:eastAsia="sl-SI"/>
        </w:rPr>
        <w:t>Redno čiščenje zajema čiščenje (dnevno, tedensko, mesečno) vseh prostorov lekarn, naštetih v tabeli</w:t>
      </w:r>
      <w:r w:rsidRPr="00EA4C25">
        <w:rPr>
          <w:rFonts w:eastAsia="Times New Roman" w:cs="Arial"/>
          <w:iCs/>
          <w:szCs w:val="24"/>
          <w:lang w:eastAsia="sl-SI"/>
        </w:rPr>
        <w:t xml:space="preserve">, </w:t>
      </w:r>
      <w:r w:rsidRPr="00D56868">
        <w:rPr>
          <w:rFonts w:eastAsia="Times New Roman" w:cs="Arial"/>
          <w:iCs/>
          <w:szCs w:val="24"/>
          <w:lang w:eastAsia="sl-SI"/>
        </w:rPr>
        <w:t>ki vključuje tudi sanitarno–higienski material.</w:t>
      </w:r>
    </w:p>
    <w:p w14:paraId="2ACA29A2" w14:textId="77777777" w:rsidR="00D56868" w:rsidRPr="00D56868" w:rsidRDefault="00D56868" w:rsidP="00D56868">
      <w:pPr>
        <w:shd w:val="clear" w:color="auto" w:fill="FFFFFF" w:themeFill="background1"/>
        <w:spacing w:after="0" w:line="324" w:lineRule="auto"/>
        <w:rPr>
          <w:rFonts w:eastAsia="Times New Roman" w:cs="Arial"/>
          <w:iCs/>
          <w:szCs w:val="24"/>
          <w:lang w:eastAsia="sl-SI"/>
        </w:rPr>
      </w:pPr>
    </w:p>
    <w:p w14:paraId="28ABF8CE" w14:textId="77777777" w:rsidR="00D56868" w:rsidRPr="00EA4C25" w:rsidRDefault="00D56868" w:rsidP="00D56868">
      <w:pPr>
        <w:shd w:val="clear" w:color="auto" w:fill="FFFFFF" w:themeFill="background1"/>
        <w:spacing w:after="0" w:line="324" w:lineRule="auto"/>
        <w:rPr>
          <w:rFonts w:eastAsia="Times New Roman" w:cs="Arial"/>
          <w:szCs w:val="24"/>
        </w:rPr>
      </w:pPr>
      <w:r w:rsidRPr="00D56868">
        <w:rPr>
          <w:rFonts w:eastAsia="Times New Roman" w:cs="Arial"/>
          <w:szCs w:val="24"/>
        </w:rPr>
        <w:t>Ponudnik mora zagotoviti takšen sanitarno–higienski material, da ga bo možno uporabljati na obstoječi sanitarni opremi oz. ki ustreza že obstoječim podajalnikom na posameznih objektih. Potrošni material mora biti vračunan v pavšal.</w:t>
      </w:r>
    </w:p>
    <w:p w14:paraId="2326DCB7" w14:textId="77777777" w:rsidR="00D56868" w:rsidRPr="00EA4C25" w:rsidRDefault="00D56868" w:rsidP="00D56868">
      <w:pPr>
        <w:shd w:val="clear" w:color="auto" w:fill="FFFFFF" w:themeFill="background1"/>
        <w:spacing w:after="0" w:line="324" w:lineRule="auto"/>
        <w:rPr>
          <w:rFonts w:eastAsia="Times New Roman" w:cs="Arial"/>
          <w:szCs w:val="24"/>
        </w:rPr>
      </w:pPr>
    </w:p>
    <w:p w14:paraId="5F699857" w14:textId="5FC57909" w:rsidR="00D56868" w:rsidRPr="00EA4C25" w:rsidRDefault="00D56868" w:rsidP="00D56868">
      <w:pPr>
        <w:shd w:val="clear" w:color="auto" w:fill="FFFFFF" w:themeFill="background1"/>
        <w:spacing w:after="0" w:line="324" w:lineRule="auto"/>
        <w:rPr>
          <w:rFonts w:eastAsia="Times New Roman" w:cs="Arial"/>
          <w:szCs w:val="24"/>
        </w:rPr>
      </w:pPr>
      <w:r w:rsidRPr="00EA4C25">
        <w:rPr>
          <w:rFonts w:eastAsia="Times New Roman" w:cs="Arial"/>
          <w:szCs w:val="24"/>
        </w:rPr>
        <w:t>Ocenjene letne količine potrošnega materiala so:</w:t>
      </w:r>
    </w:p>
    <w:tbl>
      <w:tblPr>
        <w:tblStyle w:val="Tabelamrea1"/>
        <w:tblW w:w="0" w:type="auto"/>
        <w:tblLook w:val="04A0" w:firstRow="1" w:lastRow="0" w:firstColumn="1" w:lastColumn="0" w:noHBand="0" w:noVBand="1"/>
      </w:tblPr>
      <w:tblGrid>
        <w:gridCol w:w="1458"/>
        <w:gridCol w:w="2137"/>
        <w:gridCol w:w="1435"/>
        <w:gridCol w:w="786"/>
        <w:gridCol w:w="1720"/>
        <w:gridCol w:w="1526"/>
      </w:tblGrid>
      <w:tr w:rsidR="003E2703" w:rsidRPr="003E2703" w14:paraId="6AB17D26" w14:textId="77777777" w:rsidTr="003E2703">
        <w:tc>
          <w:tcPr>
            <w:tcW w:w="1473" w:type="dxa"/>
          </w:tcPr>
          <w:p w14:paraId="55EE4071" w14:textId="42CE5F0D" w:rsidR="00D56868" w:rsidRPr="003E2703" w:rsidRDefault="00D56868" w:rsidP="00FA579E">
            <w:pPr>
              <w:jc w:val="left"/>
              <w:rPr>
                <w:szCs w:val="24"/>
              </w:rPr>
            </w:pPr>
            <w:r w:rsidRPr="003E2703">
              <w:rPr>
                <w:szCs w:val="24"/>
              </w:rPr>
              <w:lastRenderedPageBreak/>
              <w:t>Naziv proizvoda</w:t>
            </w:r>
            <w:r w:rsidRPr="003E2703">
              <w:rPr>
                <w:szCs w:val="24"/>
              </w:rPr>
              <w:tab/>
            </w:r>
          </w:p>
        </w:tc>
        <w:tc>
          <w:tcPr>
            <w:tcW w:w="2167" w:type="dxa"/>
          </w:tcPr>
          <w:p w14:paraId="302B19D3" w14:textId="77777777" w:rsidR="00D56868" w:rsidRPr="003E2703" w:rsidRDefault="00D56868" w:rsidP="00FA579E">
            <w:pPr>
              <w:jc w:val="left"/>
              <w:rPr>
                <w:szCs w:val="24"/>
              </w:rPr>
            </w:pPr>
            <w:r w:rsidRPr="003E2703">
              <w:rPr>
                <w:szCs w:val="24"/>
              </w:rPr>
              <w:t>Lastnosti</w:t>
            </w:r>
          </w:p>
        </w:tc>
        <w:tc>
          <w:tcPr>
            <w:tcW w:w="1458" w:type="dxa"/>
          </w:tcPr>
          <w:p w14:paraId="008A8747" w14:textId="77777777" w:rsidR="00D56868" w:rsidRPr="003E2703" w:rsidRDefault="00D56868" w:rsidP="00FA579E">
            <w:pPr>
              <w:jc w:val="left"/>
              <w:rPr>
                <w:szCs w:val="24"/>
              </w:rPr>
            </w:pPr>
            <w:r w:rsidRPr="003E2703">
              <w:rPr>
                <w:szCs w:val="24"/>
              </w:rPr>
              <w:t>Namen uporabe</w:t>
            </w:r>
          </w:p>
        </w:tc>
        <w:tc>
          <w:tcPr>
            <w:tcW w:w="670" w:type="dxa"/>
          </w:tcPr>
          <w:p w14:paraId="5D74572E" w14:textId="77777777" w:rsidR="00D56868" w:rsidRPr="003E2703" w:rsidRDefault="00D56868" w:rsidP="00FA579E">
            <w:pPr>
              <w:jc w:val="left"/>
              <w:rPr>
                <w:szCs w:val="24"/>
              </w:rPr>
            </w:pPr>
            <w:r w:rsidRPr="003E2703">
              <w:rPr>
                <w:szCs w:val="24"/>
              </w:rPr>
              <w:t>Enota mere</w:t>
            </w:r>
          </w:p>
        </w:tc>
        <w:tc>
          <w:tcPr>
            <w:tcW w:w="1755" w:type="dxa"/>
          </w:tcPr>
          <w:p w14:paraId="534155E1" w14:textId="77777777" w:rsidR="00D56868" w:rsidRPr="003E2703" w:rsidRDefault="00D56868" w:rsidP="00FA579E">
            <w:pPr>
              <w:jc w:val="left"/>
              <w:rPr>
                <w:szCs w:val="24"/>
              </w:rPr>
            </w:pPr>
            <w:r w:rsidRPr="003E2703">
              <w:rPr>
                <w:szCs w:val="24"/>
              </w:rPr>
              <w:t>Letna količina</w:t>
            </w:r>
            <w:r w:rsidRPr="003E2703">
              <w:rPr>
                <w:szCs w:val="24"/>
              </w:rPr>
              <w:tab/>
            </w:r>
          </w:p>
        </w:tc>
        <w:tc>
          <w:tcPr>
            <w:tcW w:w="1539" w:type="dxa"/>
          </w:tcPr>
          <w:p w14:paraId="0C8879B3" w14:textId="77777777" w:rsidR="00D56868" w:rsidRPr="003E2703" w:rsidRDefault="00D56868" w:rsidP="00FA579E">
            <w:pPr>
              <w:jc w:val="left"/>
              <w:rPr>
                <w:szCs w:val="24"/>
              </w:rPr>
            </w:pPr>
            <w:r w:rsidRPr="003E2703">
              <w:rPr>
                <w:szCs w:val="24"/>
              </w:rPr>
              <w:t>Št. kosov  /leto</w:t>
            </w:r>
          </w:p>
        </w:tc>
      </w:tr>
      <w:tr w:rsidR="003E2703" w:rsidRPr="003E2703" w14:paraId="3C74FA4C" w14:textId="77777777" w:rsidTr="003E2703">
        <w:tc>
          <w:tcPr>
            <w:tcW w:w="1473" w:type="dxa"/>
          </w:tcPr>
          <w:p w14:paraId="361B12B1" w14:textId="77777777" w:rsidR="00D56868" w:rsidRPr="003E2703" w:rsidRDefault="00D56868" w:rsidP="00FA579E">
            <w:pPr>
              <w:jc w:val="left"/>
              <w:rPr>
                <w:szCs w:val="24"/>
              </w:rPr>
            </w:pPr>
            <w:r w:rsidRPr="003E2703">
              <w:rPr>
                <w:szCs w:val="24"/>
              </w:rPr>
              <w:t>Formula 3000</w:t>
            </w:r>
          </w:p>
        </w:tc>
        <w:tc>
          <w:tcPr>
            <w:tcW w:w="2167" w:type="dxa"/>
          </w:tcPr>
          <w:p w14:paraId="47A8DBC1" w14:textId="77777777" w:rsidR="00D56868" w:rsidRPr="003E2703" w:rsidRDefault="00D56868" w:rsidP="00FA579E">
            <w:pPr>
              <w:jc w:val="left"/>
              <w:rPr>
                <w:szCs w:val="24"/>
              </w:rPr>
            </w:pPr>
            <w:r w:rsidRPr="003E2703">
              <w:rPr>
                <w:szCs w:val="24"/>
              </w:rPr>
              <w:t xml:space="preserve">100% celuloza, </w:t>
            </w:r>
            <w:proofErr w:type="spellStart"/>
            <w:r w:rsidRPr="003E2703">
              <w:rPr>
                <w:szCs w:val="24"/>
              </w:rPr>
              <w:t>perf</w:t>
            </w:r>
            <w:proofErr w:type="spellEnd"/>
            <w:r w:rsidRPr="003E2703">
              <w:rPr>
                <w:szCs w:val="24"/>
              </w:rPr>
              <w:t>., 2 sl, 2 x 642 listov, odporen, primeren za živilsko industrijo, 2/1</w:t>
            </w:r>
            <w:r w:rsidRPr="003E2703">
              <w:rPr>
                <w:szCs w:val="24"/>
              </w:rPr>
              <w:tab/>
            </w:r>
          </w:p>
        </w:tc>
        <w:tc>
          <w:tcPr>
            <w:tcW w:w="1458" w:type="dxa"/>
          </w:tcPr>
          <w:p w14:paraId="34035195" w14:textId="77777777" w:rsidR="00D56868" w:rsidRPr="003E2703" w:rsidRDefault="00D56868" w:rsidP="00FA579E">
            <w:pPr>
              <w:jc w:val="left"/>
              <w:rPr>
                <w:szCs w:val="24"/>
              </w:rPr>
            </w:pPr>
            <w:r w:rsidRPr="003E2703">
              <w:rPr>
                <w:szCs w:val="24"/>
              </w:rPr>
              <w:t>Čiščenje površin</w:t>
            </w:r>
          </w:p>
        </w:tc>
        <w:tc>
          <w:tcPr>
            <w:tcW w:w="670" w:type="dxa"/>
          </w:tcPr>
          <w:p w14:paraId="7E5D8C21" w14:textId="77777777" w:rsidR="00D56868" w:rsidRPr="003E2703" w:rsidRDefault="00D56868" w:rsidP="00FA579E">
            <w:pPr>
              <w:jc w:val="left"/>
              <w:rPr>
                <w:szCs w:val="24"/>
              </w:rPr>
            </w:pPr>
            <w:proofErr w:type="spellStart"/>
            <w:r w:rsidRPr="003E2703">
              <w:rPr>
                <w:szCs w:val="24"/>
              </w:rPr>
              <w:t>zav</w:t>
            </w:r>
            <w:proofErr w:type="spellEnd"/>
          </w:p>
        </w:tc>
        <w:tc>
          <w:tcPr>
            <w:tcW w:w="1755" w:type="dxa"/>
          </w:tcPr>
          <w:p w14:paraId="65D5C75F" w14:textId="77777777" w:rsidR="00D56868" w:rsidRPr="003E2703" w:rsidRDefault="00D56868" w:rsidP="00FA579E">
            <w:pPr>
              <w:jc w:val="left"/>
              <w:rPr>
                <w:szCs w:val="24"/>
              </w:rPr>
            </w:pPr>
            <w:r w:rsidRPr="003E2703">
              <w:rPr>
                <w:szCs w:val="24"/>
              </w:rPr>
              <w:t>29</w:t>
            </w:r>
          </w:p>
        </w:tc>
        <w:tc>
          <w:tcPr>
            <w:tcW w:w="1539" w:type="dxa"/>
          </w:tcPr>
          <w:p w14:paraId="554E6B3E" w14:textId="77777777" w:rsidR="00D56868" w:rsidRPr="003E2703" w:rsidRDefault="00D56868" w:rsidP="00FA579E">
            <w:pPr>
              <w:jc w:val="left"/>
              <w:rPr>
                <w:szCs w:val="24"/>
              </w:rPr>
            </w:pPr>
            <w:r w:rsidRPr="003E2703">
              <w:rPr>
                <w:szCs w:val="24"/>
              </w:rPr>
              <w:t>58</w:t>
            </w:r>
          </w:p>
        </w:tc>
      </w:tr>
      <w:tr w:rsidR="003E2703" w:rsidRPr="003E2703" w14:paraId="081CE3B7" w14:textId="77777777" w:rsidTr="003E2703">
        <w:tc>
          <w:tcPr>
            <w:tcW w:w="1473" w:type="dxa"/>
          </w:tcPr>
          <w:p w14:paraId="6EB3081A" w14:textId="77777777" w:rsidR="00D56868" w:rsidRPr="003E2703" w:rsidRDefault="00D56868" w:rsidP="00FA579E">
            <w:pPr>
              <w:jc w:val="left"/>
              <w:rPr>
                <w:szCs w:val="24"/>
              </w:rPr>
            </w:pPr>
            <w:r w:rsidRPr="003E2703">
              <w:rPr>
                <w:szCs w:val="24"/>
              </w:rPr>
              <w:t>Brisače zložene V</w:t>
            </w:r>
          </w:p>
        </w:tc>
        <w:tc>
          <w:tcPr>
            <w:tcW w:w="2167" w:type="dxa"/>
          </w:tcPr>
          <w:p w14:paraId="654ACD1F" w14:textId="77777777" w:rsidR="00D56868" w:rsidRPr="003E2703" w:rsidRDefault="00D56868" w:rsidP="00FA579E">
            <w:pPr>
              <w:jc w:val="left"/>
              <w:rPr>
                <w:szCs w:val="24"/>
              </w:rPr>
            </w:pPr>
            <w:r w:rsidRPr="003E2703">
              <w:rPr>
                <w:szCs w:val="24"/>
              </w:rPr>
              <w:t>100% celuloza, dim. 25x21, 3150 brisačk,2 x 19g/m2</w:t>
            </w:r>
            <w:r w:rsidRPr="003E2703">
              <w:rPr>
                <w:szCs w:val="24"/>
              </w:rPr>
              <w:tab/>
            </w:r>
          </w:p>
        </w:tc>
        <w:tc>
          <w:tcPr>
            <w:tcW w:w="1458" w:type="dxa"/>
          </w:tcPr>
          <w:p w14:paraId="01AC0BE3" w14:textId="77777777" w:rsidR="00D56868" w:rsidRPr="003E2703" w:rsidRDefault="00D56868" w:rsidP="00FA579E">
            <w:pPr>
              <w:jc w:val="left"/>
              <w:rPr>
                <w:szCs w:val="24"/>
              </w:rPr>
            </w:pPr>
            <w:r w:rsidRPr="003E2703">
              <w:rPr>
                <w:szCs w:val="24"/>
              </w:rPr>
              <w:t>Brisača za roke</w:t>
            </w:r>
            <w:r w:rsidRPr="003E2703">
              <w:rPr>
                <w:szCs w:val="24"/>
              </w:rPr>
              <w:tab/>
            </w:r>
          </w:p>
        </w:tc>
        <w:tc>
          <w:tcPr>
            <w:tcW w:w="670" w:type="dxa"/>
          </w:tcPr>
          <w:p w14:paraId="4050ACFA" w14:textId="77777777" w:rsidR="00D56868" w:rsidRPr="003E2703" w:rsidRDefault="00D56868" w:rsidP="00FA579E">
            <w:pPr>
              <w:jc w:val="left"/>
              <w:rPr>
                <w:szCs w:val="24"/>
              </w:rPr>
            </w:pPr>
            <w:proofErr w:type="spellStart"/>
            <w:r w:rsidRPr="003E2703">
              <w:rPr>
                <w:szCs w:val="24"/>
              </w:rPr>
              <w:t>zav</w:t>
            </w:r>
            <w:proofErr w:type="spellEnd"/>
            <w:r w:rsidRPr="003E2703">
              <w:rPr>
                <w:szCs w:val="24"/>
              </w:rPr>
              <w:tab/>
            </w:r>
          </w:p>
        </w:tc>
        <w:tc>
          <w:tcPr>
            <w:tcW w:w="1755" w:type="dxa"/>
          </w:tcPr>
          <w:p w14:paraId="7208BE6C" w14:textId="77777777" w:rsidR="00D56868" w:rsidRPr="003E2703" w:rsidRDefault="00D56868" w:rsidP="00FA579E">
            <w:pPr>
              <w:jc w:val="left"/>
              <w:rPr>
                <w:szCs w:val="24"/>
              </w:rPr>
            </w:pPr>
            <w:r w:rsidRPr="003E2703">
              <w:rPr>
                <w:szCs w:val="24"/>
              </w:rPr>
              <w:t>14</w:t>
            </w:r>
          </w:p>
        </w:tc>
        <w:tc>
          <w:tcPr>
            <w:tcW w:w="1539" w:type="dxa"/>
          </w:tcPr>
          <w:p w14:paraId="547E30A4" w14:textId="70DB0DB6" w:rsidR="00D56868" w:rsidRPr="003E2703" w:rsidRDefault="00D56868" w:rsidP="00FA579E">
            <w:pPr>
              <w:jc w:val="left"/>
              <w:rPr>
                <w:szCs w:val="24"/>
              </w:rPr>
            </w:pPr>
            <w:r w:rsidRPr="003E2703">
              <w:rPr>
                <w:szCs w:val="24"/>
              </w:rPr>
              <w:t>44.100</w:t>
            </w:r>
          </w:p>
        </w:tc>
      </w:tr>
      <w:tr w:rsidR="003E2703" w:rsidRPr="003E2703" w14:paraId="664CD98A" w14:textId="77777777" w:rsidTr="003E2703">
        <w:tc>
          <w:tcPr>
            <w:tcW w:w="1473" w:type="dxa"/>
          </w:tcPr>
          <w:p w14:paraId="575898AE" w14:textId="77777777" w:rsidR="00D56868" w:rsidRPr="003E2703" w:rsidRDefault="00D56868" w:rsidP="00FA579E">
            <w:pPr>
              <w:jc w:val="left"/>
              <w:rPr>
                <w:szCs w:val="24"/>
              </w:rPr>
            </w:pPr>
            <w:r w:rsidRPr="003E2703">
              <w:rPr>
                <w:szCs w:val="24"/>
              </w:rPr>
              <w:t>Kuhinjska brisača v roli</w:t>
            </w:r>
          </w:p>
        </w:tc>
        <w:tc>
          <w:tcPr>
            <w:tcW w:w="2167" w:type="dxa"/>
          </w:tcPr>
          <w:p w14:paraId="7CE623B3" w14:textId="77777777" w:rsidR="00D56868" w:rsidRPr="003E2703" w:rsidRDefault="00D56868" w:rsidP="00FA579E">
            <w:pPr>
              <w:jc w:val="left"/>
              <w:rPr>
                <w:szCs w:val="24"/>
              </w:rPr>
            </w:pPr>
            <w:r w:rsidRPr="003E2703">
              <w:rPr>
                <w:szCs w:val="24"/>
              </w:rPr>
              <w:tab/>
              <w:t xml:space="preserve">100% celuloza, </w:t>
            </w:r>
            <w:proofErr w:type="spellStart"/>
            <w:r w:rsidRPr="003E2703">
              <w:rPr>
                <w:szCs w:val="24"/>
              </w:rPr>
              <w:t>perf</w:t>
            </w:r>
            <w:proofErr w:type="spellEnd"/>
            <w:r w:rsidRPr="003E2703">
              <w:rPr>
                <w:szCs w:val="24"/>
              </w:rPr>
              <w:t>., 2 x 19 g/m2, 2 x 113 listov, primeren za živilsko industrijo, 2/</w:t>
            </w:r>
          </w:p>
        </w:tc>
        <w:tc>
          <w:tcPr>
            <w:tcW w:w="1458" w:type="dxa"/>
          </w:tcPr>
          <w:p w14:paraId="23F477B9" w14:textId="77777777" w:rsidR="00D56868" w:rsidRPr="003E2703" w:rsidRDefault="00D56868" w:rsidP="00FA579E">
            <w:pPr>
              <w:jc w:val="left"/>
              <w:rPr>
                <w:szCs w:val="24"/>
              </w:rPr>
            </w:pPr>
            <w:r w:rsidRPr="003E2703">
              <w:rPr>
                <w:szCs w:val="24"/>
              </w:rPr>
              <w:t>Brisača za roke</w:t>
            </w:r>
            <w:r w:rsidRPr="003E2703">
              <w:rPr>
                <w:szCs w:val="24"/>
              </w:rPr>
              <w:tab/>
            </w:r>
          </w:p>
        </w:tc>
        <w:tc>
          <w:tcPr>
            <w:tcW w:w="670" w:type="dxa"/>
          </w:tcPr>
          <w:p w14:paraId="74A1CB0C" w14:textId="77777777" w:rsidR="00D56868" w:rsidRPr="003E2703" w:rsidRDefault="00D56868" w:rsidP="00FA579E">
            <w:pPr>
              <w:jc w:val="left"/>
              <w:rPr>
                <w:szCs w:val="24"/>
              </w:rPr>
            </w:pPr>
            <w:r w:rsidRPr="003E2703">
              <w:rPr>
                <w:szCs w:val="24"/>
              </w:rPr>
              <w:t>rolica</w:t>
            </w:r>
          </w:p>
        </w:tc>
        <w:tc>
          <w:tcPr>
            <w:tcW w:w="1755" w:type="dxa"/>
          </w:tcPr>
          <w:p w14:paraId="7DF77933" w14:textId="77777777" w:rsidR="00D56868" w:rsidRPr="003E2703" w:rsidRDefault="00D56868" w:rsidP="00FA579E">
            <w:pPr>
              <w:jc w:val="left"/>
              <w:rPr>
                <w:szCs w:val="24"/>
              </w:rPr>
            </w:pPr>
            <w:r w:rsidRPr="003E2703">
              <w:rPr>
                <w:szCs w:val="24"/>
              </w:rPr>
              <w:t>367</w:t>
            </w:r>
          </w:p>
        </w:tc>
        <w:tc>
          <w:tcPr>
            <w:tcW w:w="1539" w:type="dxa"/>
          </w:tcPr>
          <w:p w14:paraId="19F1A4D2" w14:textId="77777777" w:rsidR="00D56868" w:rsidRPr="003E2703" w:rsidRDefault="00D56868" w:rsidP="00FA579E">
            <w:pPr>
              <w:jc w:val="left"/>
              <w:rPr>
                <w:szCs w:val="24"/>
              </w:rPr>
            </w:pPr>
            <w:r w:rsidRPr="003E2703">
              <w:rPr>
                <w:szCs w:val="24"/>
              </w:rPr>
              <w:t>367</w:t>
            </w:r>
          </w:p>
        </w:tc>
      </w:tr>
      <w:tr w:rsidR="003E2703" w:rsidRPr="003E2703" w14:paraId="7EC02BEB" w14:textId="77777777" w:rsidTr="003E2703">
        <w:tc>
          <w:tcPr>
            <w:tcW w:w="1473" w:type="dxa"/>
          </w:tcPr>
          <w:p w14:paraId="2D426763" w14:textId="77777777" w:rsidR="00D56868" w:rsidRPr="003E2703" w:rsidRDefault="00D56868" w:rsidP="00FA579E">
            <w:pPr>
              <w:jc w:val="left"/>
              <w:rPr>
                <w:szCs w:val="24"/>
              </w:rPr>
            </w:pPr>
            <w:r w:rsidRPr="003E2703">
              <w:rPr>
                <w:szCs w:val="24"/>
              </w:rPr>
              <w:t>Toaletni papir</w:t>
            </w:r>
          </w:p>
        </w:tc>
        <w:tc>
          <w:tcPr>
            <w:tcW w:w="2167" w:type="dxa"/>
          </w:tcPr>
          <w:p w14:paraId="67851C27" w14:textId="77777777" w:rsidR="00D56868" w:rsidRPr="003E2703" w:rsidRDefault="00D56868" w:rsidP="00FA579E">
            <w:pPr>
              <w:jc w:val="left"/>
              <w:rPr>
                <w:szCs w:val="24"/>
              </w:rPr>
            </w:pPr>
            <w:r w:rsidRPr="003E2703">
              <w:rPr>
                <w:szCs w:val="24"/>
              </w:rPr>
              <w:t xml:space="preserve">100% celuloza, </w:t>
            </w:r>
            <w:proofErr w:type="spellStart"/>
            <w:r w:rsidRPr="003E2703">
              <w:rPr>
                <w:szCs w:val="24"/>
              </w:rPr>
              <w:t>perf</w:t>
            </w:r>
            <w:proofErr w:type="spellEnd"/>
            <w:r w:rsidRPr="003E2703">
              <w:rPr>
                <w:szCs w:val="24"/>
              </w:rPr>
              <w:t>., 3 x 15,5 g/m2, 250 lističev, vsaj 27,5 m na roli, 8/1</w:t>
            </w:r>
            <w:r w:rsidRPr="003E2703">
              <w:rPr>
                <w:szCs w:val="24"/>
              </w:rPr>
              <w:tab/>
            </w:r>
          </w:p>
        </w:tc>
        <w:tc>
          <w:tcPr>
            <w:tcW w:w="1458" w:type="dxa"/>
          </w:tcPr>
          <w:p w14:paraId="7895E02D" w14:textId="77777777" w:rsidR="00D56868" w:rsidRPr="003E2703" w:rsidRDefault="00D56868" w:rsidP="00FA579E">
            <w:pPr>
              <w:jc w:val="left"/>
              <w:rPr>
                <w:szCs w:val="24"/>
              </w:rPr>
            </w:pPr>
            <w:r w:rsidRPr="003E2703">
              <w:rPr>
                <w:szCs w:val="24"/>
              </w:rPr>
              <w:t>Toaletni papir</w:t>
            </w:r>
            <w:r w:rsidRPr="003E2703">
              <w:rPr>
                <w:szCs w:val="24"/>
              </w:rPr>
              <w:tab/>
            </w:r>
          </w:p>
        </w:tc>
        <w:tc>
          <w:tcPr>
            <w:tcW w:w="670" w:type="dxa"/>
          </w:tcPr>
          <w:p w14:paraId="28C620A6" w14:textId="77777777" w:rsidR="00D56868" w:rsidRPr="003E2703" w:rsidRDefault="00D56868" w:rsidP="00FA579E">
            <w:pPr>
              <w:jc w:val="left"/>
              <w:rPr>
                <w:szCs w:val="24"/>
              </w:rPr>
            </w:pPr>
            <w:r w:rsidRPr="003E2703">
              <w:rPr>
                <w:szCs w:val="24"/>
              </w:rPr>
              <w:t>rolica</w:t>
            </w:r>
            <w:r w:rsidRPr="003E2703">
              <w:rPr>
                <w:szCs w:val="24"/>
              </w:rPr>
              <w:tab/>
            </w:r>
          </w:p>
        </w:tc>
        <w:tc>
          <w:tcPr>
            <w:tcW w:w="1755" w:type="dxa"/>
          </w:tcPr>
          <w:p w14:paraId="53DF5559" w14:textId="77777777" w:rsidR="00D56868" w:rsidRPr="003E2703" w:rsidRDefault="00D56868" w:rsidP="00FA579E">
            <w:pPr>
              <w:jc w:val="left"/>
              <w:rPr>
                <w:szCs w:val="24"/>
              </w:rPr>
            </w:pPr>
            <w:r w:rsidRPr="003E2703">
              <w:rPr>
                <w:szCs w:val="24"/>
              </w:rPr>
              <w:t>306</w:t>
            </w:r>
          </w:p>
        </w:tc>
        <w:tc>
          <w:tcPr>
            <w:tcW w:w="1539" w:type="dxa"/>
          </w:tcPr>
          <w:p w14:paraId="39DA1764" w14:textId="77777777" w:rsidR="00D56868" w:rsidRPr="003E2703" w:rsidRDefault="00D56868" w:rsidP="00FA579E">
            <w:pPr>
              <w:jc w:val="left"/>
              <w:rPr>
                <w:szCs w:val="24"/>
              </w:rPr>
            </w:pPr>
            <w:r w:rsidRPr="003E2703">
              <w:rPr>
                <w:szCs w:val="24"/>
              </w:rPr>
              <w:t>306</w:t>
            </w:r>
          </w:p>
        </w:tc>
      </w:tr>
      <w:tr w:rsidR="003E2703" w:rsidRPr="003E2703" w14:paraId="01173252" w14:textId="77777777" w:rsidTr="003E2703">
        <w:tc>
          <w:tcPr>
            <w:tcW w:w="1473" w:type="dxa"/>
          </w:tcPr>
          <w:p w14:paraId="2D61D959" w14:textId="77777777" w:rsidR="00D56868" w:rsidRPr="003E2703" w:rsidRDefault="00D56868" w:rsidP="00FA579E">
            <w:pPr>
              <w:jc w:val="left"/>
              <w:rPr>
                <w:szCs w:val="24"/>
              </w:rPr>
            </w:pPr>
            <w:r w:rsidRPr="003E2703">
              <w:rPr>
                <w:szCs w:val="24"/>
              </w:rPr>
              <w:t>Toaletni papir</w:t>
            </w:r>
          </w:p>
        </w:tc>
        <w:tc>
          <w:tcPr>
            <w:tcW w:w="2167" w:type="dxa"/>
          </w:tcPr>
          <w:p w14:paraId="1DDBF24B" w14:textId="77777777" w:rsidR="00D56868" w:rsidRPr="003E2703" w:rsidRDefault="00D56868" w:rsidP="00FA579E">
            <w:pPr>
              <w:jc w:val="left"/>
              <w:rPr>
                <w:szCs w:val="24"/>
              </w:rPr>
            </w:pPr>
            <w:r w:rsidRPr="003E2703">
              <w:rPr>
                <w:szCs w:val="24"/>
              </w:rPr>
              <w:t xml:space="preserve">100% celuloza, </w:t>
            </w:r>
            <w:proofErr w:type="spellStart"/>
            <w:r w:rsidRPr="003E2703">
              <w:rPr>
                <w:szCs w:val="24"/>
              </w:rPr>
              <w:t>perf</w:t>
            </w:r>
            <w:proofErr w:type="spellEnd"/>
            <w:r w:rsidRPr="003E2703">
              <w:rPr>
                <w:szCs w:val="24"/>
              </w:rPr>
              <w:t>., 2 x 17 g/m2, brez stročnice, vsaj 80 m na roli, 2/1</w:t>
            </w:r>
            <w:r w:rsidRPr="003E2703">
              <w:rPr>
                <w:szCs w:val="24"/>
              </w:rPr>
              <w:tab/>
            </w:r>
          </w:p>
        </w:tc>
        <w:tc>
          <w:tcPr>
            <w:tcW w:w="1458" w:type="dxa"/>
          </w:tcPr>
          <w:p w14:paraId="19EADB40" w14:textId="77777777" w:rsidR="00D56868" w:rsidRPr="003E2703" w:rsidRDefault="00D56868" w:rsidP="00FA579E">
            <w:pPr>
              <w:jc w:val="left"/>
              <w:rPr>
                <w:szCs w:val="24"/>
              </w:rPr>
            </w:pPr>
            <w:r w:rsidRPr="003E2703">
              <w:rPr>
                <w:szCs w:val="24"/>
              </w:rPr>
              <w:t>Toaletni papir</w:t>
            </w:r>
            <w:r w:rsidRPr="003E2703">
              <w:rPr>
                <w:szCs w:val="24"/>
              </w:rPr>
              <w:tab/>
            </w:r>
          </w:p>
        </w:tc>
        <w:tc>
          <w:tcPr>
            <w:tcW w:w="670" w:type="dxa"/>
          </w:tcPr>
          <w:p w14:paraId="61E9DBF9" w14:textId="77777777" w:rsidR="00D56868" w:rsidRPr="003E2703" w:rsidRDefault="00D56868" w:rsidP="00FA579E">
            <w:pPr>
              <w:jc w:val="left"/>
              <w:rPr>
                <w:szCs w:val="24"/>
              </w:rPr>
            </w:pPr>
            <w:r w:rsidRPr="003E2703">
              <w:rPr>
                <w:szCs w:val="24"/>
              </w:rPr>
              <w:t>rolica</w:t>
            </w:r>
            <w:r w:rsidRPr="003E2703">
              <w:rPr>
                <w:szCs w:val="24"/>
              </w:rPr>
              <w:tab/>
            </w:r>
          </w:p>
        </w:tc>
        <w:tc>
          <w:tcPr>
            <w:tcW w:w="1755" w:type="dxa"/>
          </w:tcPr>
          <w:p w14:paraId="63A8C25C" w14:textId="77777777" w:rsidR="00D56868" w:rsidRPr="003E2703" w:rsidRDefault="00D56868" w:rsidP="00FA579E">
            <w:pPr>
              <w:jc w:val="left"/>
              <w:rPr>
                <w:szCs w:val="24"/>
              </w:rPr>
            </w:pPr>
            <w:r w:rsidRPr="003E2703">
              <w:rPr>
                <w:szCs w:val="24"/>
              </w:rPr>
              <w:t>456</w:t>
            </w:r>
          </w:p>
        </w:tc>
        <w:tc>
          <w:tcPr>
            <w:tcW w:w="1539" w:type="dxa"/>
          </w:tcPr>
          <w:p w14:paraId="5C353AA2" w14:textId="77777777" w:rsidR="00D56868" w:rsidRPr="003E2703" w:rsidRDefault="00D56868" w:rsidP="00FA579E">
            <w:pPr>
              <w:jc w:val="left"/>
              <w:rPr>
                <w:szCs w:val="24"/>
              </w:rPr>
            </w:pPr>
            <w:r w:rsidRPr="003E2703">
              <w:rPr>
                <w:szCs w:val="24"/>
              </w:rPr>
              <w:t>456</w:t>
            </w:r>
          </w:p>
        </w:tc>
      </w:tr>
      <w:tr w:rsidR="003E2703" w:rsidRPr="003E2703" w14:paraId="4201E8B1" w14:textId="77777777" w:rsidTr="003E2703">
        <w:tc>
          <w:tcPr>
            <w:tcW w:w="1473" w:type="dxa"/>
          </w:tcPr>
          <w:p w14:paraId="71F2229E" w14:textId="77777777" w:rsidR="00D56868" w:rsidRPr="003E2703" w:rsidRDefault="00D56868" w:rsidP="00FA579E">
            <w:pPr>
              <w:jc w:val="left"/>
              <w:rPr>
                <w:szCs w:val="24"/>
              </w:rPr>
            </w:pPr>
            <w:r w:rsidRPr="003E2703">
              <w:rPr>
                <w:szCs w:val="24"/>
              </w:rPr>
              <w:t>Brisača za roke</w:t>
            </w:r>
          </w:p>
        </w:tc>
        <w:tc>
          <w:tcPr>
            <w:tcW w:w="2167" w:type="dxa"/>
          </w:tcPr>
          <w:p w14:paraId="7126F564" w14:textId="77777777" w:rsidR="00D56868" w:rsidRPr="003E2703" w:rsidRDefault="00D56868" w:rsidP="00FA579E">
            <w:pPr>
              <w:jc w:val="left"/>
              <w:rPr>
                <w:szCs w:val="24"/>
              </w:rPr>
            </w:pPr>
            <w:r w:rsidRPr="003E2703">
              <w:rPr>
                <w:szCs w:val="24"/>
              </w:rPr>
              <w:t>100% celuloza, neperforirano, 2 x 20,75 g/m2, dolžina vsaj 150 m, primerno za podajalnike Tork</w:t>
            </w:r>
          </w:p>
        </w:tc>
        <w:tc>
          <w:tcPr>
            <w:tcW w:w="1458" w:type="dxa"/>
          </w:tcPr>
          <w:p w14:paraId="7EA0FB94" w14:textId="77777777" w:rsidR="00D56868" w:rsidRPr="003E2703" w:rsidRDefault="00D56868" w:rsidP="00FA579E">
            <w:pPr>
              <w:jc w:val="left"/>
              <w:rPr>
                <w:szCs w:val="24"/>
              </w:rPr>
            </w:pPr>
            <w:r w:rsidRPr="003E2703">
              <w:rPr>
                <w:szCs w:val="24"/>
              </w:rPr>
              <w:t>Brisača za roke</w:t>
            </w:r>
            <w:r w:rsidRPr="003E2703">
              <w:rPr>
                <w:szCs w:val="24"/>
              </w:rPr>
              <w:tab/>
            </w:r>
          </w:p>
        </w:tc>
        <w:tc>
          <w:tcPr>
            <w:tcW w:w="670" w:type="dxa"/>
          </w:tcPr>
          <w:p w14:paraId="00E05F85" w14:textId="77777777" w:rsidR="00D56868" w:rsidRPr="003E2703" w:rsidRDefault="00D56868" w:rsidP="00FA579E">
            <w:pPr>
              <w:jc w:val="left"/>
              <w:rPr>
                <w:szCs w:val="24"/>
              </w:rPr>
            </w:pPr>
            <w:proofErr w:type="spellStart"/>
            <w:r w:rsidRPr="003E2703">
              <w:rPr>
                <w:szCs w:val="24"/>
              </w:rPr>
              <w:t>zav</w:t>
            </w:r>
            <w:proofErr w:type="spellEnd"/>
            <w:r w:rsidRPr="003E2703">
              <w:rPr>
                <w:szCs w:val="24"/>
              </w:rPr>
              <w:tab/>
            </w:r>
          </w:p>
        </w:tc>
        <w:tc>
          <w:tcPr>
            <w:tcW w:w="1755" w:type="dxa"/>
          </w:tcPr>
          <w:p w14:paraId="3ABD2372" w14:textId="77777777" w:rsidR="00D56868" w:rsidRPr="003E2703" w:rsidRDefault="00D56868" w:rsidP="00FA579E">
            <w:pPr>
              <w:jc w:val="left"/>
              <w:rPr>
                <w:szCs w:val="24"/>
              </w:rPr>
            </w:pPr>
            <w:r w:rsidRPr="003E2703">
              <w:rPr>
                <w:szCs w:val="24"/>
              </w:rPr>
              <w:t>32</w:t>
            </w:r>
          </w:p>
        </w:tc>
        <w:tc>
          <w:tcPr>
            <w:tcW w:w="1539" w:type="dxa"/>
          </w:tcPr>
          <w:p w14:paraId="050593C0" w14:textId="77777777" w:rsidR="00D56868" w:rsidRPr="003E2703" w:rsidRDefault="00D56868" w:rsidP="00FA579E">
            <w:pPr>
              <w:jc w:val="left"/>
              <w:rPr>
                <w:szCs w:val="24"/>
              </w:rPr>
            </w:pPr>
            <w:r w:rsidRPr="003E2703">
              <w:rPr>
                <w:szCs w:val="24"/>
              </w:rPr>
              <w:tab/>
              <w:t>192</w:t>
            </w:r>
          </w:p>
        </w:tc>
      </w:tr>
      <w:tr w:rsidR="003E2703" w:rsidRPr="003E2703" w14:paraId="6134CC9F" w14:textId="77777777" w:rsidTr="003E2703">
        <w:tc>
          <w:tcPr>
            <w:tcW w:w="1473" w:type="dxa"/>
          </w:tcPr>
          <w:p w14:paraId="5E48B420" w14:textId="77777777" w:rsidR="00D56868" w:rsidRPr="003E2703" w:rsidRDefault="00D56868" w:rsidP="00FA579E">
            <w:pPr>
              <w:jc w:val="left"/>
              <w:rPr>
                <w:szCs w:val="24"/>
              </w:rPr>
            </w:pPr>
            <w:r w:rsidRPr="003E2703">
              <w:rPr>
                <w:szCs w:val="24"/>
              </w:rPr>
              <w:t>Brisača za roke</w:t>
            </w:r>
            <w:r w:rsidRPr="003E2703">
              <w:rPr>
                <w:szCs w:val="24"/>
              </w:rPr>
              <w:tab/>
            </w:r>
          </w:p>
        </w:tc>
        <w:tc>
          <w:tcPr>
            <w:tcW w:w="2167" w:type="dxa"/>
          </w:tcPr>
          <w:p w14:paraId="26332A0F" w14:textId="77777777" w:rsidR="00D56868" w:rsidRPr="003E2703" w:rsidRDefault="00D56868" w:rsidP="00FA579E">
            <w:pPr>
              <w:jc w:val="left"/>
              <w:rPr>
                <w:szCs w:val="24"/>
              </w:rPr>
            </w:pPr>
            <w:r w:rsidRPr="003E2703">
              <w:rPr>
                <w:szCs w:val="24"/>
              </w:rPr>
              <w:t xml:space="preserve">100% celuloza, neperforirano, 2 x 19 g/m2, dolžina vsaj 140 m, za </w:t>
            </w:r>
            <w:proofErr w:type="spellStart"/>
            <w:r w:rsidRPr="003E2703">
              <w:rPr>
                <w:szCs w:val="24"/>
              </w:rPr>
              <w:t>Autocut</w:t>
            </w:r>
            <w:proofErr w:type="spellEnd"/>
            <w:r w:rsidRPr="003E2703">
              <w:rPr>
                <w:szCs w:val="24"/>
              </w:rPr>
              <w:t xml:space="preserve"> podajalnike</w:t>
            </w:r>
            <w:r w:rsidRPr="003E2703">
              <w:rPr>
                <w:szCs w:val="24"/>
              </w:rPr>
              <w:tab/>
            </w:r>
          </w:p>
        </w:tc>
        <w:tc>
          <w:tcPr>
            <w:tcW w:w="1458" w:type="dxa"/>
          </w:tcPr>
          <w:p w14:paraId="13E153A6" w14:textId="77777777" w:rsidR="00D56868" w:rsidRPr="003E2703" w:rsidRDefault="00D56868" w:rsidP="00FA579E">
            <w:pPr>
              <w:jc w:val="left"/>
              <w:rPr>
                <w:szCs w:val="24"/>
              </w:rPr>
            </w:pPr>
            <w:r w:rsidRPr="003E2703">
              <w:rPr>
                <w:szCs w:val="24"/>
              </w:rPr>
              <w:t>Brisača za roke</w:t>
            </w:r>
            <w:r w:rsidRPr="003E2703">
              <w:rPr>
                <w:szCs w:val="24"/>
              </w:rPr>
              <w:tab/>
            </w:r>
          </w:p>
        </w:tc>
        <w:tc>
          <w:tcPr>
            <w:tcW w:w="670" w:type="dxa"/>
          </w:tcPr>
          <w:p w14:paraId="4652C4BF" w14:textId="77777777" w:rsidR="00D56868" w:rsidRPr="003E2703" w:rsidRDefault="00D56868" w:rsidP="00FA579E">
            <w:pPr>
              <w:jc w:val="left"/>
              <w:rPr>
                <w:szCs w:val="24"/>
              </w:rPr>
            </w:pPr>
            <w:proofErr w:type="spellStart"/>
            <w:r w:rsidRPr="003E2703">
              <w:rPr>
                <w:szCs w:val="24"/>
              </w:rPr>
              <w:t>zav</w:t>
            </w:r>
            <w:proofErr w:type="spellEnd"/>
          </w:p>
        </w:tc>
        <w:tc>
          <w:tcPr>
            <w:tcW w:w="1755" w:type="dxa"/>
          </w:tcPr>
          <w:p w14:paraId="7052AB20" w14:textId="77777777" w:rsidR="00D56868" w:rsidRPr="003E2703" w:rsidRDefault="00D56868" w:rsidP="00FA579E">
            <w:pPr>
              <w:jc w:val="left"/>
              <w:rPr>
                <w:szCs w:val="24"/>
              </w:rPr>
            </w:pPr>
            <w:r w:rsidRPr="003E2703">
              <w:rPr>
                <w:szCs w:val="24"/>
              </w:rPr>
              <w:tab/>
              <w:t>5</w:t>
            </w:r>
          </w:p>
        </w:tc>
        <w:tc>
          <w:tcPr>
            <w:tcW w:w="1539" w:type="dxa"/>
          </w:tcPr>
          <w:p w14:paraId="2E7BDF5D" w14:textId="77777777" w:rsidR="00D56868" w:rsidRPr="003E2703" w:rsidRDefault="00D56868" w:rsidP="00FA579E">
            <w:pPr>
              <w:jc w:val="left"/>
              <w:rPr>
                <w:szCs w:val="24"/>
              </w:rPr>
            </w:pPr>
            <w:r w:rsidRPr="003E2703">
              <w:rPr>
                <w:szCs w:val="24"/>
              </w:rPr>
              <w:t>30</w:t>
            </w:r>
          </w:p>
        </w:tc>
      </w:tr>
    </w:tbl>
    <w:p w14:paraId="652F870A" w14:textId="77777777" w:rsidR="00D56868" w:rsidRPr="00D56868" w:rsidRDefault="00D56868" w:rsidP="00D56868">
      <w:pPr>
        <w:shd w:val="clear" w:color="auto" w:fill="FFFFFF" w:themeFill="background1"/>
        <w:spacing w:after="0" w:line="324" w:lineRule="auto"/>
        <w:rPr>
          <w:rFonts w:eastAsia="Times New Roman" w:cs="Times New Roman"/>
          <w:szCs w:val="24"/>
          <w:lang w:eastAsia="sl-SI"/>
        </w:rPr>
      </w:pPr>
    </w:p>
    <w:p w14:paraId="6874BF37" w14:textId="77777777" w:rsidR="00D56868" w:rsidRPr="00D56868" w:rsidRDefault="00D56868" w:rsidP="00D56868">
      <w:pPr>
        <w:shd w:val="clear" w:color="auto" w:fill="FFFFFF" w:themeFill="background1"/>
        <w:spacing w:after="0" w:line="324" w:lineRule="auto"/>
        <w:rPr>
          <w:rFonts w:eastAsia="Times New Roman" w:cs="Times New Roman"/>
          <w:szCs w:val="24"/>
          <w:lang w:eastAsia="sl-SI"/>
        </w:rPr>
      </w:pPr>
    </w:p>
    <w:p w14:paraId="61D88CA7" w14:textId="77777777" w:rsidR="00D56868" w:rsidRPr="00D56868" w:rsidRDefault="00D56868" w:rsidP="00D56868">
      <w:pPr>
        <w:shd w:val="clear" w:color="auto" w:fill="FFFFFF" w:themeFill="background1"/>
        <w:spacing w:after="0" w:line="324" w:lineRule="auto"/>
        <w:rPr>
          <w:rFonts w:eastAsia="Times New Roman" w:cs="Times New Roman"/>
          <w:szCs w:val="24"/>
          <w:lang w:eastAsia="sl-SI"/>
        </w:rPr>
      </w:pPr>
      <w:r w:rsidRPr="00D56868">
        <w:rPr>
          <w:rFonts w:eastAsia="Times New Roman" w:cs="Arial"/>
          <w:szCs w:val="24"/>
        </w:rPr>
        <w:t>Če ponudnik ponudi material za druge vrste podajalnikov, mora zamenjavo obstoječih podajalnikov in namestitve novih za vse poslovne prostore oziroma lokacije, določene v tej razpisni dokumentaciji, zagotoviti brezplačno.</w:t>
      </w:r>
    </w:p>
    <w:p w14:paraId="4B98BD2E" w14:textId="77777777" w:rsidR="00D56868" w:rsidRPr="00D56868" w:rsidRDefault="00D56868" w:rsidP="00D56868">
      <w:pPr>
        <w:shd w:val="clear" w:color="auto" w:fill="FFFFFF" w:themeFill="background1"/>
        <w:spacing w:after="0" w:line="324" w:lineRule="auto"/>
        <w:rPr>
          <w:rFonts w:eastAsia="Times New Roman" w:cs="Times New Roman"/>
          <w:szCs w:val="24"/>
          <w:lang w:eastAsia="sl-SI"/>
        </w:rPr>
      </w:pPr>
    </w:p>
    <w:p w14:paraId="1768703F" w14:textId="568E7C68" w:rsidR="00D56868" w:rsidRPr="00D56868" w:rsidRDefault="00D56868" w:rsidP="00D56868">
      <w:pPr>
        <w:spacing w:after="0" w:line="324" w:lineRule="auto"/>
        <w:rPr>
          <w:rFonts w:eastAsia="Times New Roman" w:cs="Arial"/>
          <w:iCs/>
          <w:szCs w:val="24"/>
          <w:lang w:eastAsia="sl-SI"/>
        </w:rPr>
      </w:pPr>
      <w:r w:rsidRPr="00E52111">
        <w:rPr>
          <w:rFonts w:eastAsia="Times New Roman" w:cs="Arial"/>
          <w:iCs/>
          <w:szCs w:val="24"/>
          <w:lang w:eastAsia="sl-SI"/>
        </w:rPr>
        <w:lastRenderedPageBreak/>
        <w:t>Redno čiščenje se izvaja petkrat tedensko in sicer od ponedeljka do petka na vseh lokacijah, po predhodni uskladitvi terminov z naročnikom</w:t>
      </w:r>
      <w:r w:rsidR="00516AF8">
        <w:rPr>
          <w:rFonts w:eastAsia="Times New Roman" w:cs="Arial"/>
          <w:iCs/>
          <w:szCs w:val="24"/>
          <w:lang w:eastAsia="sl-SI"/>
        </w:rPr>
        <w:t>, razen v Lekarni Budina- Brstje kjer se storitve izvajajo tudi ob sobotah</w:t>
      </w:r>
    </w:p>
    <w:p w14:paraId="1CA6F02A" w14:textId="77777777" w:rsidR="00D56868" w:rsidRPr="00D56868" w:rsidRDefault="00D56868" w:rsidP="00D56868">
      <w:pPr>
        <w:spacing w:after="0" w:line="324" w:lineRule="auto"/>
        <w:rPr>
          <w:rFonts w:eastAsia="Times New Roman" w:cs="Arial"/>
          <w:iCs/>
          <w:szCs w:val="24"/>
          <w:lang w:eastAsia="sl-SI"/>
        </w:rPr>
      </w:pPr>
    </w:p>
    <w:p w14:paraId="19558E94" w14:textId="77777777" w:rsidR="00D56868" w:rsidRPr="00D56868" w:rsidRDefault="00D56868" w:rsidP="00D56868">
      <w:pPr>
        <w:shd w:val="clear" w:color="auto" w:fill="FFFFFF" w:themeFill="background1"/>
        <w:spacing w:after="0" w:line="324" w:lineRule="auto"/>
        <w:rPr>
          <w:rFonts w:eastAsia="Times New Roman" w:cs="Arial"/>
          <w:iCs/>
          <w:szCs w:val="24"/>
          <w:lang w:eastAsia="sl-SI"/>
        </w:rPr>
      </w:pPr>
      <w:r w:rsidRPr="00D56868">
        <w:rPr>
          <w:rFonts w:eastAsia="Times New Roman" w:cs="Arial"/>
          <w:iCs/>
          <w:szCs w:val="24"/>
          <w:lang w:eastAsia="sl-SI"/>
        </w:rPr>
        <w:t xml:space="preserve">Storitve rednega čiščenja bo izvajal izbrani ponudnik skladno z navodili naročnika. </w:t>
      </w:r>
    </w:p>
    <w:p w14:paraId="024B9451" w14:textId="77777777" w:rsidR="00D56868" w:rsidRPr="00D56868" w:rsidRDefault="00D56868" w:rsidP="00D56868">
      <w:pPr>
        <w:shd w:val="clear" w:color="auto" w:fill="FFFFFF" w:themeFill="background1"/>
        <w:spacing w:after="0" w:line="324" w:lineRule="auto"/>
        <w:rPr>
          <w:rFonts w:eastAsia="Times New Roman" w:cs="Arial"/>
          <w:iCs/>
          <w:szCs w:val="24"/>
          <w:lang w:eastAsia="sl-SI"/>
        </w:rPr>
      </w:pPr>
    </w:p>
    <w:p w14:paraId="2885A505" w14:textId="04170542" w:rsidR="00D56868" w:rsidRPr="00D56868" w:rsidRDefault="00D56868" w:rsidP="00D56868">
      <w:pPr>
        <w:shd w:val="clear" w:color="auto" w:fill="FFFFFF" w:themeFill="background1"/>
        <w:spacing w:after="0" w:line="324" w:lineRule="auto"/>
        <w:rPr>
          <w:rFonts w:eastAsia="Times New Roman" w:cs="Arial"/>
          <w:iCs/>
          <w:szCs w:val="24"/>
          <w:lang w:eastAsia="sl-SI"/>
        </w:rPr>
      </w:pPr>
      <w:r w:rsidRPr="00D56868">
        <w:rPr>
          <w:rFonts w:eastAsia="Times New Roman" w:cs="Arial"/>
          <w:iCs/>
          <w:szCs w:val="24"/>
          <w:lang w:eastAsia="sl-SI"/>
        </w:rPr>
        <w:t xml:space="preserve">Naročnik ima za vsako enoto sprejet Standardni operativni postopek čiščenja, ki dodatno pojasnjuje zahteve naročnika glede čiščenja, ki jih lahko ponudnik pridobi pri naročniku </w:t>
      </w:r>
      <w:r w:rsidR="00475D64" w:rsidRPr="00EA4C25">
        <w:rPr>
          <w:rFonts w:eastAsia="Times New Roman" w:cs="Arial"/>
          <w:iCs/>
          <w:szCs w:val="24"/>
          <w:lang w:eastAsia="sl-SI"/>
        </w:rPr>
        <w:t>na naslovu miroslav.</w:t>
      </w:r>
      <w:r w:rsidR="007E367E" w:rsidRPr="00EA4C25">
        <w:rPr>
          <w:rFonts w:eastAsia="Times New Roman" w:cs="Arial"/>
          <w:iCs/>
          <w:szCs w:val="24"/>
          <w:lang w:eastAsia="sl-SI"/>
        </w:rPr>
        <w:t>mih</w:t>
      </w:r>
      <w:r w:rsidR="007E367E">
        <w:rPr>
          <w:rFonts w:eastAsia="Times New Roman" w:cs="Arial"/>
          <w:iCs/>
          <w:szCs w:val="24"/>
          <w:lang w:eastAsia="sl-SI"/>
        </w:rPr>
        <w:t>a</w:t>
      </w:r>
      <w:r w:rsidR="007E367E" w:rsidRPr="00EA4C25">
        <w:rPr>
          <w:rFonts w:eastAsia="Times New Roman" w:cs="Arial"/>
          <w:iCs/>
          <w:szCs w:val="24"/>
          <w:lang w:eastAsia="sl-SI"/>
        </w:rPr>
        <w:t>lic</w:t>
      </w:r>
      <w:r w:rsidR="00475D64" w:rsidRPr="00EA4C25">
        <w:rPr>
          <w:rFonts w:eastAsia="Times New Roman" w:cs="Arial"/>
          <w:iCs/>
          <w:szCs w:val="24"/>
          <w:lang w:eastAsia="sl-SI"/>
        </w:rPr>
        <w:t>©</w:t>
      </w:r>
      <w:r w:rsidR="007E367E" w:rsidRPr="00EA4C25">
        <w:rPr>
          <w:rFonts w:eastAsia="Times New Roman" w:cs="Arial"/>
          <w:iCs/>
          <w:szCs w:val="24"/>
          <w:lang w:eastAsia="sl-SI"/>
        </w:rPr>
        <w:t>lekarn</w:t>
      </w:r>
      <w:r w:rsidR="007E367E">
        <w:rPr>
          <w:rFonts w:eastAsia="Times New Roman" w:cs="Arial"/>
          <w:iCs/>
          <w:szCs w:val="24"/>
          <w:lang w:eastAsia="sl-SI"/>
        </w:rPr>
        <w:t>e</w:t>
      </w:r>
      <w:r w:rsidR="00475D64" w:rsidRPr="00EA4C25">
        <w:rPr>
          <w:rFonts w:eastAsia="Times New Roman" w:cs="Arial"/>
          <w:iCs/>
          <w:szCs w:val="24"/>
          <w:lang w:eastAsia="sl-SI"/>
        </w:rPr>
        <w:t>-ptuj.si</w:t>
      </w:r>
    </w:p>
    <w:p w14:paraId="42E37DC8" w14:textId="77777777" w:rsidR="00D56868" w:rsidRPr="00D56868" w:rsidRDefault="00D56868" w:rsidP="00D56868">
      <w:pPr>
        <w:shd w:val="clear" w:color="auto" w:fill="FFFFFF" w:themeFill="background1"/>
        <w:spacing w:after="0" w:line="324" w:lineRule="auto"/>
        <w:rPr>
          <w:rFonts w:eastAsia="Times New Roman" w:cs="Arial"/>
          <w:iCs/>
          <w:szCs w:val="24"/>
          <w:lang w:eastAsia="sl-SI"/>
        </w:rPr>
      </w:pPr>
      <w:r w:rsidRPr="00D56868">
        <w:rPr>
          <w:rFonts w:eastAsia="Times New Roman" w:cs="Arial"/>
          <w:iCs/>
          <w:szCs w:val="24"/>
          <w:lang w:eastAsia="sl-SI"/>
        </w:rPr>
        <w:t xml:space="preserve">  </w:t>
      </w:r>
    </w:p>
    <w:p w14:paraId="2C5D458A" w14:textId="77777777" w:rsidR="00D56868" w:rsidRPr="00D56868" w:rsidRDefault="00D56868" w:rsidP="00D56868">
      <w:pPr>
        <w:shd w:val="clear" w:color="auto" w:fill="FFFFFF" w:themeFill="background1"/>
        <w:spacing w:after="0" w:line="324" w:lineRule="auto"/>
        <w:rPr>
          <w:rFonts w:eastAsia="Times New Roman" w:cs="Arial"/>
          <w:iCs/>
          <w:szCs w:val="24"/>
          <w:lang w:eastAsia="sl-SI"/>
        </w:rPr>
      </w:pPr>
      <w:r w:rsidRPr="00D56868">
        <w:rPr>
          <w:rFonts w:eastAsia="Times New Roman" w:cs="Arial"/>
          <w:iCs/>
          <w:szCs w:val="24"/>
          <w:lang w:eastAsia="sl-SI"/>
        </w:rPr>
        <w:t xml:space="preserve">Storitve rednega čiščenja praviloma obsegajo:  </w:t>
      </w:r>
    </w:p>
    <w:p w14:paraId="1141777B" w14:textId="77777777" w:rsidR="00D56868" w:rsidRPr="00D56868" w:rsidRDefault="00D56868" w:rsidP="00D56868">
      <w:pPr>
        <w:shd w:val="clear" w:color="auto" w:fill="FFFFFF" w:themeFill="background1"/>
        <w:spacing w:after="200" w:line="324" w:lineRule="auto"/>
        <w:rPr>
          <w:rFonts w:eastAsia="Times New Roman" w:cs="Times New Roman"/>
          <w:b/>
          <w:szCs w:val="24"/>
        </w:rPr>
      </w:pPr>
      <w:r w:rsidRPr="00D56868">
        <w:rPr>
          <w:rFonts w:eastAsia="Times New Roman" w:cs="Times New Roman"/>
          <w:b/>
          <w:szCs w:val="24"/>
        </w:rPr>
        <w:t>1. v enotah (lekarnah)</w:t>
      </w:r>
    </w:p>
    <w:p w14:paraId="179173F1" w14:textId="77777777" w:rsidR="00D56868" w:rsidRPr="00D56868" w:rsidRDefault="00D56868" w:rsidP="00D56868">
      <w:pPr>
        <w:shd w:val="clear" w:color="auto" w:fill="FFFFFF" w:themeFill="background1"/>
        <w:spacing w:after="200" w:line="324" w:lineRule="auto"/>
        <w:rPr>
          <w:rFonts w:eastAsia="Times New Roman" w:cs="Times New Roman"/>
          <w:b/>
          <w:szCs w:val="24"/>
        </w:rPr>
      </w:pPr>
      <w:r w:rsidRPr="00D56868">
        <w:rPr>
          <w:rFonts w:eastAsia="Times New Roman" w:cs="Times New Roman"/>
          <w:b/>
          <w:szCs w:val="24"/>
        </w:rPr>
        <w:t xml:space="preserve">Dnevna opravila: </w:t>
      </w:r>
    </w:p>
    <w:p w14:paraId="42199840" w14:textId="357D0A7D" w:rsidR="00D56868" w:rsidRPr="00D56868" w:rsidRDefault="00D56868" w:rsidP="00D56868">
      <w:pPr>
        <w:shd w:val="clear" w:color="auto" w:fill="FFFFFF" w:themeFill="background1"/>
        <w:spacing w:after="200" w:line="324" w:lineRule="auto"/>
        <w:rPr>
          <w:rFonts w:eastAsia="Times New Roman" w:cs="Times New Roman"/>
          <w:szCs w:val="24"/>
        </w:rPr>
      </w:pPr>
      <w:r w:rsidRPr="00D56868">
        <w:rPr>
          <w:rFonts w:eastAsia="Times New Roman" w:cs="Times New Roman"/>
          <w:szCs w:val="24"/>
        </w:rPr>
        <w:t xml:space="preserve">(kot dnevna opravila štejejo opravila, ki se izvajajo vsak delovnik, </w:t>
      </w:r>
      <w:r w:rsidRPr="00216CED">
        <w:rPr>
          <w:rFonts w:eastAsia="Times New Roman" w:cs="Times New Roman"/>
          <w:szCs w:val="24"/>
          <w:highlight w:val="lightGray"/>
        </w:rPr>
        <w:t>od ponedeljka do</w:t>
      </w:r>
      <w:r w:rsidRPr="00216CED">
        <w:rPr>
          <w:rFonts w:eastAsia="Times New Roman" w:cs="Times New Roman"/>
          <w:color w:val="FF0000"/>
          <w:szCs w:val="24"/>
          <w:highlight w:val="lightGray"/>
        </w:rPr>
        <w:t xml:space="preserve"> </w:t>
      </w:r>
      <w:r w:rsidRPr="00216CED">
        <w:rPr>
          <w:rFonts w:eastAsia="Times New Roman" w:cs="Times New Roman"/>
          <w:szCs w:val="24"/>
          <w:highlight w:val="lightGray"/>
        </w:rPr>
        <w:t>petka</w:t>
      </w:r>
      <w:r w:rsidR="00516AF8">
        <w:rPr>
          <w:rFonts w:eastAsia="Times New Roman" w:cs="Times New Roman"/>
          <w:szCs w:val="24"/>
        </w:rPr>
        <w:t xml:space="preserve"> (v lekarni </w:t>
      </w:r>
      <w:proofErr w:type="spellStart"/>
      <w:r w:rsidR="00516AF8">
        <w:rPr>
          <w:rFonts w:eastAsia="Times New Roman" w:cs="Times New Roman"/>
          <w:szCs w:val="24"/>
        </w:rPr>
        <w:t>Budina_Brstje</w:t>
      </w:r>
      <w:proofErr w:type="spellEnd"/>
      <w:r w:rsidR="00516AF8">
        <w:rPr>
          <w:rFonts w:eastAsia="Times New Roman" w:cs="Times New Roman"/>
          <w:szCs w:val="24"/>
        </w:rPr>
        <w:t xml:space="preserve"> tudi ob sobotah) </w:t>
      </w:r>
      <w:r w:rsidRPr="00D56868">
        <w:rPr>
          <w:rFonts w:eastAsia="Times New Roman" w:cs="Times New Roman"/>
          <w:szCs w:val="24"/>
        </w:rPr>
        <w:t xml:space="preserve"> v okviru tedenskega fonda ur, razvidnega iz tabele pod 14.1)</w:t>
      </w:r>
    </w:p>
    <w:p w14:paraId="6AF2B5D3"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prezračevanje,</w:t>
      </w:r>
    </w:p>
    <w:p w14:paraId="7C36530A"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izpraznitev košev in ločeno zbranih odpadkov, odnos v namenske zabojnike, nameščanje novih vrečk v koše in vlažno čiščenje košev (notranjost in zunanjost),</w:t>
      </w:r>
    </w:p>
    <w:p w14:paraId="4B1C9C58"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čiščenje sanitarij z opremo,</w:t>
      </w:r>
    </w:p>
    <w:p w14:paraId="23A6C399"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nadomeščanje mila, papirnatih brisač, razkužila in toaletnega papirja,</w:t>
      </w:r>
    </w:p>
    <w:p w14:paraId="4FAA8013"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brisanje kljuk in prstnih odtisov na vratih ter samih vrat,</w:t>
      </w:r>
    </w:p>
    <w:p w14:paraId="5B003B48"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brisanje madežev in prstnih odtisov z računalniške opreme, omar, pohištva, namiznih svetil in telefonov, čiščenje okenskih in drugih steklenih površin na izpostavljenih delih (okna, ogledala, pregrade, drsna vrata…),</w:t>
      </w:r>
    </w:p>
    <w:p w14:paraId="32EF25F4"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čiščenje umivalnikov in vseh keramičnih ploščic,</w:t>
      </w:r>
    </w:p>
    <w:p w14:paraId="1B8FD197"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proofErr w:type="spellStart"/>
      <w:r w:rsidRPr="00D56868">
        <w:rPr>
          <w:rFonts w:eastAsia="Times New Roman" w:cs="Times New Roman"/>
          <w:szCs w:val="24"/>
          <w:lang w:eastAsia="sl-SI"/>
        </w:rPr>
        <w:t>prebris</w:t>
      </w:r>
      <w:proofErr w:type="spellEnd"/>
      <w:r w:rsidRPr="00D56868">
        <w:rPr>
          <w:rFonts w:eastAsia="Times New Roman" w:cs="Times New Roman"/>
          <w:szCs w:val="24"/>
          <w:lang w:eastAsia="sl-SI"/>
        </w:rPr>
        <w:t xml:space="preserve"> okenskih polic na dosegu roke,</w:t>
      </w:r>
    </w:p>
    <w:p w14:paraId="7768606C" w14:textId="35F965F4"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pometanje pred</w:t>
      </w:r>
      <w:r w:rsidR="007E367E">
        <w:rPr>
          <w:rFonts w:eastAsia="Times New Roman" w:cs="Times New Roman"/>
          <w:szCs w:val="24"/>
          <w:lang w:eastAsia="sl-SI"/>
        </w:rPr>
        <w:t>d</w:t>
      </w:r>
      <w:r w:rsidRPr="00D56868">
        <w:rPr>
          <w:rFonts w:eastAsia="Times New Roman" w:cs="Times New Roman"/>
          <w:szCs w:val="24"/>
          <w:lang w:eastAsia="sl-SI"/>
        </w:rPr>
        <w:t>verja,</w:t>
      </w:r>
    </w:p>
    <w:p w14:paraId="7A4815E1"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sesanje s HEPA filtrom in vlažno brisanje oz. čiščenje vseh talnih površin, vključno pod pohištvom in radiatorji, sesanje tepihov, tekstilnih talnih oblog in vlažno čiščenje vidnih madežev,</w:t>
      </w:r>
    </w:p>
    <w:p w14:paraId="3A7C4250"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odstranjevanje pajčevine,</w:t>
      </w:r>
    </w:p>
    <w:p w14:paraId="4C08CE5B"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čiščenje WC školjk*, kotličkov za vodo, poteznih vrvic in sanitarnih metlic (*čiščenje WC školjk obsega:</w:t>
      </w:r>
      <w:r w:rsidRPr="00D56868">
        <w:rPr>
          <w:rFonts w:eastAsia="Arial Unicode MS" w:cs="Times New Roman"/>
          <w:szCs w:val="24"/>
          <w:lang w:eastAsia="sl-SI"/>
        </w:rPr>
        <w:t xml:space="preserve"> čiščenje sedalne deske, čiščenje pokrova – spodaj in zgoraj, čiščenje roba školjke, čiščenje zunanjega dela školjke, čiščenje notranjega dela WC z metlico),</w:t>
      </w:r>
    </w:p>
    <w:p w14:paraId="08E143FE" w14:textId="77777777" w:rsidR="00D56868" w:rsidRPr="00D56868" w:rsidRDefault="00D56868" w:rsidP="00D56868">
      <w:pPr>
        <w:numPr>
          <w:ilvl w:val="0"/>
          <w:numId w:val="15"/>
        </w:numPr>
        <w:shd w:val="clear" w:color="auto" w:fill="FFFFFF" w:themeFill="background1"/>
        <w:spacing w:after="0" w:line="324" w:lineRule="auto"/>
        <w:contextualSpacing/>
        <w:rPr>
          <w:rFonts w:eastAsia="Arial Unicode MS" w:cs="Times New Roman"/>
          <w:szCs w:val="24"/>
          <w:lang w:eastAsia="sl-SI"/>
        </w:rPr>
      </w:pPr>
      <w:r w:rsidRPr="00D56868">
        <w:rPr>
          <w:rFonts w:eastAsia="Times New Roman" w:cs="Times New Roman"/>
          <w:szCs w:val="24"/>
        </w:rPr>
        <w:t>brisanje stenskih oblog okoli umivalnikov in straniščnih školjk,</w:t>
      </w:r>
    </w:p>
    <w:p w14:paraId="44FA0CF6" w14:textId="77777777" w:rsidR="00D56868" w:rsidRPr="00D56868" w:rsidRDefault="00D56868" w:rsidP="00D56868">
      <w:pPr>
        <w:numPr>
          <w:ilvl w:val="0"/>
          <w:numId w:val="15"/>
        </w:numPr>
        <w:shd w:val="clear" w:color="auto" w:fill="FFFFFF" w:themeFill="background1"/>
        <w:spacing w:after="0" w:line="324" w:lineRule="auto"/>
        <w:contextualSpacing/>
        <w:rPr>
          <w:rFonts w:eastAsia="Arial Unicode MS" w:cs="Times New Roman"/>
          <w:szCs w:val="24"/>
          <w:lang w:eastAsia="sl-SI"/>
        </w:rPr>
      </w:pPr>
      <w:r w:rsidRPr="00D56868">
        <w:rPr>
          <w:rFonts w:eastAsia="Times New Roman" w:cs="Times New Roman"/>
          <w:szCs w:val="24"/>
        </w:rPr>
        <w:t>čiščenje stikal,</w:t>
      </w:r>
    </w:p>
    <w:p w14:paraId="47D02138" w14:textId="77777777" w:rsidR="00D56868" w:rsidRPr="00D56868" w:rsidRDefault="00D56868" w:rsidP="00D56868">
      <w:pPr>
        <w:numPr>
          <w:ilvl w:val="0"/>
          <w:numId w:val="15"/>
        </w:numPr>
        <w:shd w:val="clear" w:color="auto" w:fill="FFFFFF" w:themeFill="background1"/>
        <w:spacing w:after="0" w:line="324" w:lineRule="auto"/>
        <w:contextualSpacing/>
        <w:rPr>
          <w:rFonts w:eastAsia="Arial Unicode MS" w:cs="Times New Roman"/>
          <w:szCs w:val="24"/>
          <w:lang w:eastAsia="sl-SI"/>
        </w:rPr>
      </w:pPr>
      <w:r w:rsidRPr="00D56868">
        <w:rPr>
          <w:rFonts w:eastAsia="Times New Roman" w:cs="Times New Roman"/>
          <w:szCs w:val="24"/>
        </w:rPr>
        <w:lastRenderedPageBreak/>
        <w:t>brisanje vseh polic (okenskih in drugih),</w:t>
      </w:r>
    </w:p>
    <w:p w14:paraId="169731BF" w14:textId="77777777" w:rsidR="00D56868" w:rsidRPr="00D56868" w:rsidRDefault="00D56868" w:rsidP="00D56868">
      <w:pPr>
        <w:numPr>
          <w:ilvl w:val="0"/>
          <w:numId w:val="15"/>
        </w:numPr>
        <w:shd w:val="clear" w:color="auto" w:fill="FFFFFF" w:themeFill="background1"/>
        <w:spacing w:after="0" w:line="324" w:lineRule="auto"/>
        <w:contextualSpacing/>
        <w:rPr>
          <w:rFonts w:eastAsia="Arial Unicode MS" w:cs="Times New Roman"/>
          <w:szCs w:val="24"/>
          <w:lang w:eastAsia="sl-SI"/>
        </w:rPr>
      </w:pPr>
      <w:r w:rsidRPr="00D56868">
        <w:rPr>
          <w:rFonts w:eastAsia="Times New Roman" w:cs="Times New Roman"/>
          <w:szCs w:val="24"/>
        </w:rPr>
        <w:t>čiščenje umivalnikov in pip,</w:t>
      </w:r>
    </w:p>
    <w:p w14:paraId="415C1C0B" w14:textId="77777777" w:rsidR="00D56868" w:rsidRPr="00D56868" w:rsidRDefault="00D56868" w:rsidP="00D56868">
      <w:pPr>
        <w:numPr>
          <w:ilvl w:val="0"/>
          <w:numId w:val="15"/>
        </w:numPr>
        <w:shd w:val="clear" w:color="auto" w:fill="FFFFFF" w:themeFill="background1"/>
        <w:spacing w:after="0" w:line="324" w:lineRule="auto"/>
        <w:contextualSpacing/>
        <w:rPr>
          <w:rFonts w:eastAsia="Arial Unicode MS" w:cs="Times New Roman"/>
          <w:szCs w:val="24"/>
          <w:lang w:eastAsia="sl-SI"/>
        </w:rPr>
      </w:pPr>
      <w:r w:rsidRPr="00D56868">
        <w:rPr>
          <w:rFonts w:eastAsia="Times New Roman" w:cs="Times New Roman"/>
          <w:szCs w:val="24"/>
        </w:rPr>
        <w:t>pomivanje lekarniške posode,</w:t>
      </w:r>
    </w:p>
    <w:p w14:paraId="05AC998E" w14:textId="77777777" w:rsidR="00D56868" w:rsidRPr="00D56868" w:rsidRDefault="00D56868" w:rsidP="00D56868">
      <w:pPr>
        <w:numPr>
          <w:ilvl w:val="0"/>
          <w:numId w:val="15"/>
        </w:numPr>
        <w:shd w:val="clear" w:color="auto" w:fill="FFFFFF" w:themeFill="background1"/>
        <w:spacing w:after="0" w:line="324" w:lineRule="auto"/>
        <w:contextualSpacing/>
        <w:rPr>
          <w:rFonts w:eastAsia="Arial Unicode MS" w:cs="Times New Roman"/>
          <w:szCs w:val="24"/>
          <w:lang w:eastAsia="sl-SI"/>
        </w:rPr>
      </w:pPr>
      <w:r w:rsidRPr="00D56868">
        <w:rPr>
          <w:rFonts w:eastAsia="Times New Roman" w:cs="Times New Roman"/>
          <w:szCs w:val="24"/>
        </w:rPr>
        <w:t>morebitna druga dela, ki jih opravlja čistilec po naročilu vodje lekarne oz. njegovega pooblaščenega delavca.</w:t>
      </w:r>
    </w:p>
    <w:p w14:paraId="498BA1F8" w14:textId="77777777" w:rsidR="00D56868" w:rsidRPr="00D56868" w:rsidRDefault="00D56868" w:rsidP="00D56868">
      <w:pPr>
        <w:shd w:val="clear" w:color="auto" w:fill="FFFFFF" w:themeFill="background1"/>
        <w:spacing w:after="0" w:line="324" w:lineRule="auto"/>
        <w:rPr>
          <w:rFonts w:eastAsia="Times New Roman" w:cs="Times New Roman"/>
          <w:b/>
          <w:szCs w:val="24"/>
          <w:u w:val="single"/>
        </w:rPr>
      </w:pPr>
    </w:p>
    <w:p w14:paraId="0CD18894" w14:textId="77777777" w:rsidR="00D56868" w:rsidRPr="00D56868" w:rsidRDefault="00D56868" w:rsidP="00D56868">
      <w:pPr>
        <w:shd w:val="clear" w:color="auto" w:fill="FFFFFF" w:themeFill="background1"/>
        <w:spacing w:after="0" w:line="324" w:lineRule="auto"/>
        <w:rPr>
          <w:rFonts w:eastAsia="Times New Roman" w:cs="Times New Roman"/>
          <w:b/>
          <w:szCs w:val="24"/>
        </w:rPr>
      </w:pPr>
      <w:r w:rsidRPr="00D56868">
        <w:rPr>
          <w:rFonts w:eastAsia="Times New Roman" w:cs="Times New Roman"/>
          <w:b/>
          <w:szCs w:val="24"/>
        </w:rPr>
        <w:t>Tedenska opravila:</w:t>
      </w:r>
    </w:p>
    <w:p w14:paraId="5D71554E" w14:textId="77777777" w:rsidR="00D56868" w:rsidRPr="00D56868" w:rsidRDefault="00D56868" w:rsidP="00D56868">
      <w:pPr>
        <w:numPr>
          <w:ilvl w:val="0"/>
          <w:numId w:val="16"/>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čiščenje stenskih oblog, vključno z zaključnimi letvami, stikali in vtičnicami,</w:t>
      </w:r>
    </w:p>
    <w:p w14:paraId="5FE26C5F" w14:textId="77777777" w:rsidR="00D56868" w:rsidRPr="00D56868" w:rsidRDefault="00D56868" w:rsidP="00D56868">
      <w:pPr>
        <w:numPr>
          <w:ilvl w:val="0"/>
          <w:numId w:val="16"/>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globinsko sesanje tekstilnega pohištva in odstranjevanje madežev,</w:t>
      </w:r>
    </w:p>
    <w:p w14:paraId="0C646CF4" w14:textId="77777777" w:rsidR="00D56868" w:rsidRPr="00D56868" w:rsidRDefault="00D56868" w:rsidP="00D56868">
      <w:pPr>
        <w:numPr>
          <w:ilvl w:val="0"/>
          <w:numId w:val="16"/>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brisanje slik, fotografij, robov panojev,</w:t>
      </w:r>
    </w:p>
    <w:p w14:paraId="03B48A76" w14:textId="77777777" w:rsidR="00D56868" w:rsidRPr="00D56868" w:rsidRDefault="00D56868" w:rsidP="00D56868">
      <w:pPr>
        <w:numPr>
          <w:ilvl w:val="0"/>
          <w:numId w:val="16"/>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odstranjevanje vodnega kamna in urinskih usedlin ter temeljito čiščenje talnih in stenskih keramičnih ploščic v sanitarnih prostorih,</w:t>
      </w:r>
    </w:p>
    <w:p w14:paraId="40307EB9" w14:textId="77777777" w:rsidR="00D56868" w:rsidRPr="00D56868" w:rsidRDefault="00D56868" w:rsidP="00D56868">
      <w:pPr>
        <w:numPr>
          <w:ilvl w:val="0"/>
          <w:numId w:val="16"/>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temeljito vlažno čiščenje vseh talnih površin,</w:t>
      </w:r>
    </w:p>
    <w:p w14:paraId="1F7A5F58" w14:textId="77777777" w:rsidR="00D56868" w:rsidRPr="00D56868" w:rsidRDefault="00D56868" w:rsidP="00D56868">
      <w:pPr>
        <w:numPr>
          <w:ilvl w:val="0"/>
          <w:numId w:val="16"/>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brisanje prahu s pohištva in opreme (gasilski aparati, milniki, podajalniki brisač in toaletnega papirja),</w:t>
      </w:r>
    </w:p>
    <w:p w14:paraId="34A8682B" w14:textId="77777777" w:rsidR="00D56868" w:rsidRPr="00D56868" w:rsidRDefault="00D56868" w:rsidP="00D56868">
      <w:pPr>
        <w:numPr>
          <w:ilvl w:val="0"/>
          <w:numId w:val="16"/>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temeljito čiščenje vrat in podbojev,</w:t>
      </w:r>
    </w:p>
    <w:p w14:paraId="3BB1121D" w14:textId="77777777" w:rsidR="00D56868" w:rsidRPr="00D56868" w:rsidRDefault="00D56868" w:rsidP="00D56868">
      <w:pPr>
        <w:numPr>
          <w:ilvl w:val="0"/>
          <w:numId w:val="16"/>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zalivanje lončnic,</w:t>
      </w:r>
    </w:p>
    <w:p w14:paraId="18DAD20A" w14:textId="2C6BCB5A" w:rsidR="007E367E" w:rsidRDefault="00D56868" w:rsidP="007E367E">
      <w:pPr>
        <w:numPr>
          <w:ilvl w:val="0"/>
          <w:numId w:val="16"/>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morebitna druga dela, ki jih opravlja čistilec po naročilu vodje lekarne oz. njegovega pooblaščenega delavca.</w:t>
      </w:r>
    </w:p>
    <w:p w14:paraId="5F27E056" w14:textId="77777777" w:rsidR="007E367E" w:rsidRPr="007E367E" w:rsidRDefault="007E367E" w:rsidP="00F72584">
      <w:pPr>
        <w:shd w:val="clear" w:color="auto" w:fill="FFFFFF" w:themeFill="background1"/>
        <w:spacing w:before="200" w:after="0" w:line="324" w:lineRule="auto"/>
        <w:contextualSpacing/>
        <w:rPr>
          <w:rFonts w:eastAsia="Times New Roman" w:cs="Times New Roman"/>
          <w:szCs w:val="24"/>
          <w:lang w:eastAsia="sl-SI"/>
        </w:rPr>
      </w:pPr>
    </w:p>
    <w:p w14:paraId="2EBB2942" w14:textId="77777777" w:rsidR="00D56868" w:rsidRPr="00D56868" w:rsidRDefault="00D56868" w:rsidP="00D56868">
      <w:pPr>
        <w:shd w:val="clear" w:color="auto" w:fill="FFFFFF" w:themeFill="background1"/>
        <w:spacing w:after="0" w:line="324" w:lineRule="auto"/>
        <w:rPr>
          <w:rFonts w:eastAsia="Times New Roman" w:cs="Times New Roman"/>
          <w:b/>
          <w:szCs w:val="24"/>
        </w:rPr>
      </w:pPr>
      <w:r w:rsidRPr="00D56868">
        <w:rPr>
          <w:rFonts w:eastAsia="Times New Roman" w:cs="Times New Roman"/>
          <w:b/>
          <w:szCs w:val="24"/>
        </w:rPr>
        <w:t>Mesečna opravila:</w:t>
      </w:r>
    </w:p>
    <w:p w14:paraId="5D2A8764"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temeljito čiščenje vrat v celoti,</w:t>
      </w:r>
    </w:p>
    <w:p w14:paraId="4398F86F"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temeljito umivanje oken v celoti,</w:t>
      </w:r>
    </w:p>
    <w:p w14:paraId="5E7F8819"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čiščenje talnih zaključnih letev,</w:t>
      </w:r>
    </w:p>
    <w:p w14:paraId="5D9515C0"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globinsko sesanje talnih oblog z odstranjevanjem madežev,</w:t>
      </w:r>
    </w:p>
    <w:p w14:paraId="3B704B74"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brisanje prahu s stropnih luči,</w:t>
      </w:r>
    </w:p>
    <w:p w14:paraId="5E0B7FC6"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čiščenje zračnikov in ventilatorjev ter mrež na prezračevalnih napravah,</w:t>
      </w:r>
    </w:p>
    <w:p w14:paraId="7A31B893"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čiščenje radiatorjev,</w:t>
      </w:r>
    </w:p>
    <w:p w14:paraId="6082E3F3"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temeljito čiščenje in nega omar, pohištva,</w:t>
      </w:r>
    </w:p>
    <w:p w14:paraId="186FC78F"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brisanje prahu iz vrhnjih površin omar, polic,</w:t>
      </w:r>
    </w:p>
    <w:p w14:paraId="13476A1B"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temeljito čiščenje košev za odpadke,</w:t>
      </w:r>
    </w:p>
    <w:p w14:paraId="35BE4748"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brisanje gasilnih aparatov,</w:t>
      </w:r>
    </w:p>
    <w:p w14:paraId="5FC154D8"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temeljito čiščenje hladilnikov,</w:t>
      </w:r>
    </w:p>
    <w:p w14:paraId="16E0CB72"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temeljito čiščenje tal (manj dostopni deli odmik kotičkov in drugega pohištva),</w:t>
      </w:r>
    </w:p>
    <w:p w14:paraId="48E99A3F"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po potrebi nameščanje papirne galanterije in mila/razkužila,</w:t>
      </w:r>
    </w:p>
    <w:p w14:paraId="44CF47D1"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morebitna druga dela, ki jih opravlja čistilec po naročilu vodje lekarne oz. njegovega pooblaščenega delavca.</w:t>
      </w:r>
    </w:p>
    <w:p w14:paraId="5F02EA1A" w14:textId="77777777" w:rsidR="00D56868" w:rsidRPr="00D56868" w:rsidRDefault="00D56868" w:rsidP="00D56868">
      <w:pPr>
        <w:shd w:val="clear" w:color="auto" w:fill="FFFFFF" w:themeFill="background1"/>
        <w:spacing w:after="0" w:line="324" w:lineRule="auto"/>
        <w:rPr>
          <w:rFonts w:eastAsia="Times New Roman" w:cs="Times New Roman"/>
          <w:b/>
          <w:szCs w:val="24"/>
        </w:rPr>
      </w:pPr>
    </w:p>
    <w:p w14:paraId="0DDBC4BC" w14:textId="77777777" w:rsidR="00D56868" w:rsidRPr="00D56868" w:rsidRDefault="00D56868" w:rsidP="00D56868">
      <w:pPr>
        <w:shd w:val="clear" w:color="auto" w:fill="FFFFFF" w:themeFill="background1"/>
        <w:spacing w:after="200" w:line="324" w:lineRule="auto"/>
        <w:rPr>
          <w:rFonts w:eastAsia="Times New Roman" w:cs="Times New Roman"/>
          <w:b/>
          <w:szCs w:val="24"/>
        </w:rPr>
      </w:pPr>
      <w:r w:rsidRPr="00D56868">
        <w:rPr>
          <w:rFonts w:eastAsia="Times New Roman" w:cs="Times New Roman"/>
          <w:b/>
          <w:szCs w:val="24"/>
        </w:rPr>
        <w:lastRenderedPageBreak/>
        <w:t>2. neposredna zunanjost</w:t>
      </w:r>
    </w:p>
    <w:p w14:paraId="4317193E" w14:textId="77777777" w:rsidR="00D56868" w:rsidRPr="00D56868" w:rsidRDefault="00D56868" w:rsidP="00D56868">
      <w:pPr>
        <w:shd w:val="clear" w:color="auto" w:fill="FFFFFF" w:themeFill="background1"/>
        <w:spacing w:after="200" w:line="324" w:lineRule="auto"/>
        <w:rPr>
          <w:rFonts w:eastAsia="Times New Roman" w:cs="Times New Roman"/>
          <w:b/>
          <w:szCs w:val="24"/>
        </w:rPr>
      </w:pPr>
      <w:r w:rsidRPr="00D56868">
        <w:rPr>
          <w:rFonts w:eastAsia="Times New Roman" w:cs="Times New Roman"/>
          <w:b/>
          <w:szCs w:val="24"/>
        </w:rPr>
        <w:t xml:space="preserve">Dnevna opravila: </w:t>
      </w:r>
    </w:p>
    <w:p w14:paraId="68303B29"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pometanje in vlažno čiščenje tal vseh vhodov v objekte,</w:t>
      </w:r>
    </w:p>
    <w:p w14:paraId="1D5A735B"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odstranjevanje smeti pred vhodi, čiščenje predpražnikov, čiščenje okolice košev za smeti in zabojnikov,</w:t>
      </w:r>
    </w:p>
    <w:p w14:paraId="32082D45"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brisanje kljuk in prstnih odtisov s steklenih površin vrat ter sama vrata,</w:t>
      </w:r>
    </w:p>
    <w:p w14:paraId="7EBD8748" w14:textId="77777777" w:rsidR="00D56868" w:rsidRPr="00D56868" w:rsidRDefault="00D56868" w:rsidP="00D56868">
      <w:pPr>
        <w:numPr>
          <w:ilvl w:val="0"/>
          <w:numId w:val="15"/>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praznjenje in čiščenje pepelnikov pred objekti.</w:t>
      </w:r>
    </w:p>
    <w:p w14:paraId="47FBBF7B" w14:textId="77777777" w:rsidR="00D56868" w:rsidRPr="00D56868" w:rsidRDefault="00D56868" w:rsidP="00D56868">
      <w:pPr>
        <w:spacing w:line="259" w:lineRule="auto"/>
        <w:jc w:val="left"/>
        <w:rPr>
          <w:rFonts w:eastAsia="Times New Roman" w:cs="Times New Roman"/>
          <w:b/>
          <w:szCs w:val="24"/>
          <w:u w:val="single"/>
          <w:lang w:eastAsia="sl-SI"/>
        </w:rPr>
      </w:pPr>
    </w:p>
    <w:p w14:paraId="1FEDA1EF" w14:textId="77777777" w:rsidR="00D56868" w:rsidRPr="00E52111" w:rsidRDefault="00D56868" w:rsidP="00D56868">
      <w:pPr>
        <w:shd w:val="clear" w:color="auto" w:fill="FFFFFF" w:themeFill="background1"/>
        <w:spacing w:after="0" w:line="324" w:lineRule="auto"/>
        <w:rPr>
          <w:rFonts w:eastAsia="Times New Roman" w:cs="Arial"/>
          <w:iCs/>
          <w:color w:val="000000" w:themeColor="text1"/>
          <w:szCs w:val="24"/>
          <w:lang w:eastAsia="sl-SI"/>
        </w:rPr>
      </w:pPr>
      <w:r w:rsidRPr="00E52111">
        <w:rPr>
          <w:rFonts w:eastAsia="Times New Roman" w:cs="Arial"/>
          <w:b/>
          <w:iCs/>
          <w:color w:val="000000" w:themeColor="text1"/>
          <w:szCs w:val="24"/>
          <w:lang w:eastAsia="sl-SI"/>
        </w:rPr>
        <w:t>14.2 Storitve generalnega čiščenja</w:t>
      </w:r>
      <w:r w:rsidRPr="00E52111">
        <w:rPr>
          <w:rFonts w:eastAsia="Times New Roman" w:cs="Arial"/>
          <w:iCs/>
          <w:color w:val="000000" w:themeColor="text1"/>
          <w:szCs w:val="24"/>
          <w:lang w:eastAsia="sl-SI"/>
        </w:rPr>
        <w:t xml:space="preserve"> </w:t>
      </w:r>
    </w:p>
    <w:p w14:paraId="7A6A15E7" w14:textId="3D53DDF0" w:rsidR="00D56868" w:rsidRPr="00E52111" w:rsidRDefault="00D56868" w:rsidP="00D56868">
      <w:pPr>
        <w:shd w:val="clear" w:color="auto" w:fill="FFFFFF" w:themeFill="background1"/>
        <w:spacing w:after="0" w:line="324" w:lineRule="auto"/>
        <w:rPr>
          <w:rFonts w:eastAsia="Times New Roman" w:cs="Arial"/>
          <w:iCs/>
          <w:color w:val="000000" w:themeColor="text1"/>
          <w:szCs w:val="24"/>
          <w:lang w:eastAsia="sl-SI"/>
        </w:rPr>
      </w:pPr>
      <w:r w:rsidRPr="00E52111">
        <w:rPr>
          <w:rFonts w:eastAsia="Times New Roman" w:cs="Times New Roman"/>
          <w:color w:val="000000" w:themeColor="text1"/>
          <w:szCs w:val="24"/>
          <w:lang w:eastAsia="sl-SI"/>
        </w:rPr>
        <w:t xml:space="preserve">Naročnik </w:t>
      </w:r>
      <w:r w:rsidRPr="00E52111">
        <w:rPr>
          <w:rFonts w:eastAsia="Times New Roman" w:cs="Tahoma"/>
          <w:color w:val="000000" w:themeColor="text1"/>
          <w:szCs w:val="24"/>
          <w:shd w:val="clear" w:color="auto" w:fill="FFFFFF"/>
        </w:rPr>
        <w:t xml:space="preserve">predvidoma </w:t>
      </w:r>
      <w:r w:rsidR="001E05E6" w:rsidRPr="00E52111">
        <w:rPr>
          <w:rFonts w:eastAsia="Times New Roman" w:cs="Tahoma"/>
          <w:color w:val="000000" w:themeColor="text1"/>
          <w:szCs w:val="24"/>
          <w:shd w:val="clear" w:color="auto" w:fill="FFFFFF"/>
        </w:rPr>
        <w:t>trikrat</w:t>
      </w:r>
      <w:r w:rsidRPr="00E52111">
        <w:rPr>
          <w:rFonts w:eastAsia="Times New Roman" w:cs="Tahoma"/>
          <w:color w:val="000000" w:themeColor="text1"/>
          <w:szCs w:val="24"/>
          <w:shd w:val="clear" w:color="auto" w:fill="FFFFFF"/>
        </w:rPr>
        <w:t xml:space="preserve"> letno </w:t>
      </w:r>
      <w:r w:rsidRPr="00E52111">
        <w:rPr>
          <w:rFonts w:eastAsia="Times New Roman" w:cs="Tahoma"/>
          <w:color w:val="000000" w:themeColor="text1"/>
          <w:szCs w:val="24"/>
        </w:rPr>
        <w:t>naroči generalno čiščenje poslovnih prostorov</w:t>
      </w:r>
      <w:r w:rsidR="001E05E6" w:rsidRPr="00E52111">
        <w:rPr>
          <w:rFonts w:eastAsia="Times New Roman" w:cs="Tahoma"/>
          <w:color w:val="000000" w:themeColor="text1"/>
          <w:szCs w:val="24"/>
        </w:rPr>
        <w:t xml:space="preserve"> po pos</w:t>
      </w:r>
      <w:r w:rsidR="00A31568" w:rsidRPr="00E52111">
        <w:rPr>
          <w:rFonts w:eastAsia="Times New Roman" w:cs="Tahoma"/>
          <w:color w:val="000000" w:themeColor="text1"/>
          <w:szCs w:val="24"/>
        </w:rPr>
        <w:t>a</w:t>
      </w:r>
      <w:r w:rsidR="001E05E6" w:rsidRPr="00E52111">
        <w:rPr>
          <w:rFonts w:eastAsia="Times New Roman" w:cs="Tahoma"/>
          <w:color w:val="000000" w:themeColor="text1"/>
          <w:szCs w:val="24"/>
        </w:rPr>
        <w:t>m</w:t>
      </w:r>
      <w:r w:rsidR="00A31568" w:rsidRPr="00E52111">
        <w:rPr>
          <w:rFonts w:eastAsia="Times New Roman" w:cs="Tahoma"/>
          <w:color w:val="000000" w:themeColor="text1"/>
          <w:szCs w:val="24"/>
        </w:rPr>
        <w:t>e</w:t>
      </w:r>
      <w:r w:rsidR="001E05E6" w:rsidRPr="00E52111">
        <w:rPr>
          <w:rFonts w:eastAsia="Times New Roman" w:cs="Tahoma"/>
          <w:color w:val="000000" w:themeColor="text1"/>
          <w:szCs w:val="24"/>
        </w:rPr>
        <w:t>zni lokaciji</w:t>
      </w:r>
      <w:r w:rsidRPr="00E52111">
        <w:rPr>
          <w:rFonts w:eastAsia="Times New Roman" w:cs="Tahoma"/>
          <w:color w:val="000000" w:themeColor="text1"/>
          <w:szCs w:val="24"/>
        </w:rPr>
        <w:t>, ki zajema:</w:t>
      </w:r>
    </w:p>
    <w:p w14:paraId="251C2B57" w14:textId="694DA415" w:rsidR="00D56868" w:rsidRPr="00216CED" w:rsidRDefault="00D56868" w:rsidP="00D56868">
      <w:pPr>
        <w:numPr>
          <w:ilvl w:val="0"/>
          <w:numId w:val="15"/>
        </w:numPr>
        <w:shd w:val="clear" w:color="auto" w:fill="FFFFFF" w:themeFill="background1"/>
        <w:spacing w:before="200" w:after="0" w:line="324" w:lineRule="auto"/>
        <w:contextualSpacing/>
        <w:rPr>
          <w:rFonts w:eastAsia="Times New Roman" w:cs="Times New Roman"/>
          <w:color w:val="000000" w:themeColor="text1"/>
          <w:szCs w:val="24"/>
          <w:lang w:eastAsia="sl-SI"/>
        </w:rPr>
      </w:pPr>
      <w:r w:rsidRPr="00216CED">
        <w:rPr>
          <w:rFonts w:eastAsia="Times New Roman" w:cs="Tahoma"/>
          <w:color w:val="000000" w:themeColor="text1"/>
          <w:szCs w:val="24"/>
          <w:lang w:eastAsia="sl-SI"/>
        </w:rPr>
        <w:t>temeljito čiščenje vseh oken, senčil in rolet (notranjih in zunanjih) in notranjih ter zunanjih polic,</w:t>
      </w:r>
    </w:p>
    <w:p w14:paraId="44B771BC" w14:textId="77777777" w:rsidR="00D56868" w:rsidRPr="00216CED" w:rsidRDefault="00D56868" w:rsidP="00D56868">
      <w:pPr>
        <w:numPr>
          <w:ilvl w:val="0"/>
          <w:numId w:val="15"/>
        </w:numPr>
        <w:shd w:val="clear" w:color="auto" w:fill="FFFFFF" w:themeFill="background1"/>
        <w:spacing w:before="200" w:after="0" w:line="324" w:lineRule="auto"/>
        <w:contextualSpacing/>
        <w:rPr>
          <w:rFonts w:eastAsia="Times New Roman" w:cs="Times New Roman"/>
          <w:color w:val="000000" w:themeColor="text1"/>
          <w:szCs w:val="24"/>
          <w:lang w:eastAsia="sl-SI"/>
        </w:rPr>
      </w:pPr>
      <w:r w:rsidRPr="00216CED">
        <w:rPr>
          <w:rFonts w:eastAsia="Times New Roman" w:cs="Tahoma"/>
          <w:color w:val="000000" w:themeColor="text1"/>
          <w:szCs w:val="24"/>
          <w:lang w:eastAsia="sl-SI"/>
        </w:rPr>
        <w:t>čiščenje stropnih svetil (zunaj in notri), temeljito čiščenje umivalnic in sanitarij, ploščic, pip in keramike,</w:t>
      </w:r>
    </w:p>
    <w:p w14:paraId="4C931DED" w14:textId="77777777" w:rsidR="00D56868" w:rsidRPr="00216CED" w:rsidRDefault="00D56868" w:rsidP="00D56868">
      <w:pPr>
        <w:numPr>
          <w:ilvl w:val="0"/>
          <w:numId w:val="15"/>
        </w:numPr>
        <w:shd w:val="clear" w:color="auto" w:fill="FFFFFF" w:themeFill="background1"/>
        <w:spacing w:before="200" w:after="0" w:line="324" w:lineRule="auto"/>
        <w:contextualSpacing/>
        <w:rPr>
          <w:rFonts w:eastAsia="Times New Roman" w:cs="Times New Roman"/>
          <w:color w:val="000000" w:themeColor="text1"/>
          <w:szCs w:val="24"/>
          <w:lang w:eastAsia="sl-SI"/>
        </w:rPr>
      </w:pPr>
      <w:r w:rsidRPr="00216CED">
        <w:rPr>
          <w:rFonts w:eastAsia="Times New Roman" w:cs="Tahoma"/>
          <w:color w:val="000000" w:themeColor="text1"/>
          <w:szCs w:val="24"/>
          <w:lang w:eastAsia="sl-SI"/>
        </w:rPr>
        <w:t>generalno čiščenje radiatorjev (sesanje).</w:t>
      </w:r>
    </w:p>
    <w:p w14:paraId="7E8B7C9C" w14:textId="44D15AB3" w:rsidR="001E05E6" w:rsidRPr="00216CED" w:rsidRDefault="00B26674" w:rsidP="00D56868">
      <w:pPr>
        <w:shd w:val="clear" w:color="auto" w:fill="FFFFFF"/>
        <w:spacing w:line="312" w:lineRule="auto"/>
        <w:rPr>
          <w:rFonts w:eastAsia="Times New Roman" w:cs="Tahoma"/>
          <w:color w:val="000000" w:themeColor="text1"/>
          <w:szCs w:val="24"/>
        </w:rPr>
      </w:pPr>
      <w:r w:rsidRPr="00216CED">
        <w:rPr>
          <w:rFonts w:eastAsia="Times New Roman" w:cs="Tahoma"/>
          <w:color w:val="000000" w:themeColor="text1"/>
          <w:szCs w:val="24"/>
        </w:rPr>
        <w:t>Čiščenje steklenih površin je predvidoma izvede 3x letno.</w:t>
      </w:r>
    </w:p>
    <w:p w14:paraId="42EFE4C4" w14:textId="5EB91C9C" w:rsidR="00D56868" w:rsidRPr="00E52111" w:rsidRDefault="00D56868" w:rsidP="00D56868">
      <w:pPr>
        <w:shd w:val="clear" w:color="auto" w:fill="FFFFFF"/>
        <w:spacing w:line="312" w:lineRule="auto"/>
        <w:rPr>
          <w:rFonts w:eastAsia="Times New Roman" w:cs="Tahoma"/>
          <w:color w:val="000000" w:themeColor="text1"/>
          <w:szCs w:val="24"/>
        </w:rPr>
      </w:pPr>
      <w:r w:rsidRPr="00216CED">
        <w:rPr>
          <w:rFonts w:eastAsia="Times New Roman" w:cs="Tahoma"/>
          <w:color w:val="000000" w:themeColor="text1"/>
          <w:szCs w:val="24"/>
        </w:rPr>
        <w:t>Ponudnik mora voditi evidenco dnevnega, tedenskega, mesečnega in generalnega čiščenja.</w:t>
      </w:r>
    </w:p>
    <w:p w14:paraId="4C53C01F" w14:textId="77777777" w:rsidR="001E05E6" w:rsidRPr="00D56868" w:rsidRDefault="001E05E6" w:rsidP="00D56868">
      <w:pPr>
        <w:spacing w:line="259" w:lineRule="auto"/>
        <w:jc w:val="left"/>
        <w:rPr>
          <w:rFonts w:eastAsia="Times New Roman" w:cs="Times New Roman"/>
          <w:b/>
          <w:szCs w:val="24"/>
          <w:u w:val="single"/>
          <w:lang w:eastAsia="sl-SI"/>
        </w:rPr>
      </w:pPr>
    </w:p>
    <w:p w14:paraId="00C6107C" w14:textId="77777777" w:rsidR="00D56868" w:rsidRPr="00D56868" w:rsidRDefault="00D56868" w:rsidP="00D56868">
      <w:pPr>
        <w:shd w:val="clear" w:color="auto" w:fill="FFFFFF" w:themeFill="background1"/>
        <w:spacing w:after="0" w:line="324" w:lineRule="auto"/>
        <w:rPr>
          <w:rFonts w:eastAsia="Times New Roman" w:cs="Arial"/>
          <w:iCs/>
          <w:szCs w:val="24"/>
          <w:lang w:eastAsia="sl-SI"/>
        </w:rPr>
      </w:pPr>
      <w:r w:rsidRPr="00D56868">
        <w:rPr>
          <w:rFonts w:eastAsia="Times New Roman" w:cs="Arial"/>
          <w:b/>
          <w:iCs/>
          <w:szCs w:val="24"/>
          <w:lang w:eastAsia="sl-SI"/>
        </w:rPr>
        <w:t xml:space="preserve">14.3 </w:t>
      </w:r>
      <w:r w:rsidRPr="00D56868">
        <w:rPr>
          <w:rFonts w:eastAsia="Times New Roman" w:cs="Times New Roman"/>
          <w:b/>
          <w:bCs/>
          <w:szCs w:val="24"/>
        </w:rPr>
        <w:t>Pogoji za izvedbo naročila in splošne zahteve naročnika</w:t>
      </w:r>
      <w:r w:rsidRPr="00D56868">
        <w:rPr>
          <w:rFonts w:eastAsia="Times New Roman" w:cs="Arial"/>
          <w:iCs/>
          <w:szCs w:val="24"/>
          <w:lang w:eastAsia="sl-SI"/>
        </w:rPr>
        <w:t xml:space="preserve"> </w:t>
      </w:r>
    </w:p>
    <w:p w14:paraId="49732868" w14:textId="77777777" w:rsidR="00D56868" w:rsidRPr="00D56868" w:rsidRDefault="00D56868" w:rsidP="00D56868">
      <w:pPr>
        <w:shd w:val="clear" w:color="auto" w:fill="FFFFFF" w:themeFill="background1"/>
        <w:spacing w:after="0" w:line="324" w:lineRule="auto"/>
        <w:rPr>
          <w:rFonts w:eastAsia="Times New Roman" w:cs="Times New Roman"/>
          <w:szCs w:val="24"/>
          <w:lang w:eastAsia="sl-SI"/>
        </w:rPr>
      </w:pPr>
    </w:p>
    <w:p w14:paraId="61E202EF" w14:textId="77777777" w:rsidR="00D56868" w:rsidRPr="00D56868" w:rsidRDefault="00D56868" w:rsidP="00D56868">
      <w:pPr>
        <w:shd w:val="clear" w:color="auto" w:fill="FFFFFF" w:themeFill="background1"/>
        <w:spacing w:after="0" w:line="324" w:lineRule="auto"/>
        <w:rPr>
          <w:rFonts w:eastAsia="Times New Roman" w:cs="Arial"/>
          <w:iCs/>
          <w:szCs w:val="24"/>
          <w:lang w:eastAsia="sl-SI"/>
        </w:rPr>
      </w:pPr>
      <w:r w:rsidRPr="00D56868">
        <w:rPr>
          <w:rFonts w:eastAsia="Times New Roman" w:cs="Arial"/>
          <w:b/>
          <w:iCs/>
          <w:szCs w:val="24"/>
          <w:lang w:eastAsia="sl-SI"/>
        </w:rPr>
        <w:t xml:space="preserve">14.3.1 </w:t>
      </w:r>
      <w:r w:rsidRPr="00D56868">
        <w:rPr>
          <w:rFonts w:eastAsia="Times New Roman" w:cs="Times New Roman"/>
          <w:b/>
          <w:bCs/>
          <w:szCs w:val="24"/>
        </w:rPr>
        <w:t>Posebne določbe glede časa</w:t>
      </w:r>
      <w:r w:rsidRPr="00D56868">
        <w:rPr>
          <w:rFonts w:eastAsia="Times New Roman" w:cs="Arial"/>
          <w:iCs/>
          <w:szCs w:val="24"/>
          <w:lang w:eastAsia="sl-SI"/>
        </w:rPr>
        <w:t xml:space="preserve"> </w:t>
      </w:r>
    </w:p>
    <w:p w14:paraId="3697785F" w14:textId="77777777" w:rsidR="00D56868" w:rsidRPr="00D56868" w:rsidRDefault="00D56868" w:rsidP="00D56868">
      <w:pPr>
        <w:shd w:val="clear" w:color="auto" w:fill="FFFFFF" w:themeFill="background1"/>
        <w:spacing w:after="0" w:line="324" w:lineRule="auto"/>
        <w:rPr>
          <w:rFonts w:eastAsia="Times New Roman" w:cs="Times New Roman"/>
          <w:szCs w:val="24"/>
          <w:lang w:eastAsia="sl-SI"/>
        </w:rPr>
      </w:pPr>
      <w:r w:rsidRPr="00D56868">
        <w:rPr>
          <w:rFonts w:eastAsia="Times New Roman" w:cs="Times New Roman"/>
          <w:szCs w:val="24"/>
          <w:lang w:eastAsia="sl-SI"/>
        </w:rPr>
        <w:t>Izvajanje storitev čiščenja se praviloma opravlja pred odprtjem oz. zaprtjem enot. Pričetek izvajanja storitev čiščenja na posameznih enoti se natančno dogovori z odgovorno osebo naročnika.</w:t>
      </w:r>
    </w:p>
    <w:p w14:paraId="6BF19D6A" w14:textId="77777777" w:rsidR="00D56868" w:rsidRPr="00D56868" w:rsidRDefault="00D56868" w:rsidP="00D56868">
      <w:pPr>
        <w:shd w:val="clear" w:color="auto" w:fill="FFFFFF" w:themeFill="background1"/>
        <w:spacing w:after="0" w:line="324" w:lineRule="auto"/>
        <w:rPr>
          <w:rFonts w:eastAsia="Times New Roman" w:cs="Arial"/>
          <w:b/>
          <w:iCs/>
          <w:szCs w:val="24"/>
          <w:lang w:eastAsia="sl-SI"/>
        </w:rPr>
      </w:pPr>
    </w:p>
    <w:p w14:paraId="2F30E199" w14:textId="77777777" w:rsidR="00D56868" w:rsidRPr="00D56868" w:rsidRDefault="00D56868" w:rsidP="00D56868">
      <w:pPr>
        <w:shd w:val="clear" w:color="auto" w:fill="FFFFFF" w:themeFill="background1"/>
        <w:spacing w:after="0" w:line="324" w:lineRule="auto"/>
        <w:rPr>
          <w:rFonts w:eastAsia="Times New Roman" w:cs="Arial"/>
          <w:iCs/>
          <w:szCs w:val="24"/>
          <w:lang w:eastAsia="sl-SI"/>
        </w:rPr>
      </w:pPr>
      <w:r w:rsidRPr="00D56868">
        <w:rPr>
          <w:rFonts w:eastAsia="Times New Roman" w:cs="Arial"/>
          <w:b/>
          <w:iCs/>
          <w:szCs w:val="24"/>
          <w:lang w:eastAsia="sl-SI"/>
        </w:rPr>
        <w:t xml:space="preserve">14.3.2 </w:t>
      </w:r>
      <w:r w:rsidRPr="00D56868">
        <w:rPr>
          <w:rFonts w:eastAsia="Times New Roman" w:cs="Times New Roman"/>
          <w:b/>
          <w:color w:val="000000"/>
          <w:szCs w:val="24"/>
          <w:lang w:eastAsia="sl-SI"/>
        </w:rPr>
        <w:t>Zahteve naročnika v zvezi z varnostjo objektov</w:t>
      </w:r>
    </w:p>
    <w:p w14:paraId="014B6841" w14:textId="77777777" w:rsidR="00D56868" w:rsidRPr="00D56868" w:rsidRDefault="00D56868" w:rsidP="00D56868">
      <w:pPr>
        <w:widowControl w:val="0"/>
        <w:autoSpaceDE w:val="0"/>
        <w:autoSpaceDN w:val="0"/>
        <w:adjustRightInd w:val="0"/>
        <w:spacing w:line="324" w:lineRule="auto"/>
        <w:ind w:right="-37"/>
        <w:rPr>
          <w:rFonts w:eastAsia="Times New Roman" w:cs="Times New Roman"/>
          <w:szCs w:val="24"/>
        </w:rPr>
      </w:pPr>
      <w:r w:rsidRPr="00D56868">
        <w:rPr>
          <w:rFonts w:eastAsia="Times New Roman" w:cs="Times New Roman"/>
          <w:szCs w:val="24"/>
        </w:rPr>
        <w:t>Prihod in odhod delavcev iz poslovnih prostorov naročnika mora biti skladen z logističnim konceptom varovanja posameznega objekta naročnika. 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w:t>
      </w:r>
      <w:r w:rsidRPr="00D56868">
        <w:rPr>
          <w:rFonts w:eastAsia="Times New Roman" w:cs="Times New Roman"/>
          <w:szCs w:val="24"/>
        </w:rPr>
        <w:t>i</w:t>
      </w:r>
      <w:r w:rsidRPr="00D56868">
        <w:rPr>
          <w:rFonts w:eastAsia="Times New Roman" w:cs="Times New Roman"/>
          <w:spacing w:val="2"/>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c</w:t>
      </w:r>
      <w:r w:rsidRPr="00D56868">
        <w:rPr>
          <w:rFonts w:eastAsia="Times New Roman" w:cs="Times New Roman"/>
          <w:szCs w:val="24"/>
        </w:rPr>
        <w:t>a</w:t>
      </w:r>
      <w:r w:rsidRPr="00D56868">
        <w:rPr>
          <w:rFonts w:eastAsia="Times New Roman" w:cs="Times New Roman"/>
          <w:spacing w:val="3"/>
          <w:szCs w:val="24"/>
        </w:rPr>
        <w:t xml:space="preserve"> </w:t>
      </w:r>
      <w:r w:rsidRPr="00D56868">
        <w:rPr>
          <w:rFonts w:eastAsia="Times New Roman" w:cs="Times New Roman"/>
          <w:szCs w:val="24"/>
        </w:rPr>
        <w:t>so</w:t>
      </w:r>
      <w:r w:rsidRPr="00D56868">
        <w:rPr>
          <w:rFonts w:eastAsia="Times New Roman" w:cs="Times New Roman"/>
          <w:spacing w:val="3"/>
          <w:szCs w:val="24"/>
        </w:rPr>
        <w:t xml:space="preserve"> </w:t>
      </w:r>
      <w:r w:rsidRPr="00D56868">
        <w:rPr>
          <w:rFonts w:eastAsia="Times New Roman" w:cs="Times New Roman"/>
          <w:szCs w:val="24"/>
        </w:rPr>
        <w:t>do</w:t>
      </w:r>
      <w:r w:rsidRPr="00D56868">
        <w:rPr>
          <w:rFonts w:eastAsia="Times New Roman" w:cs="Times New Roman"/>
          <w:spacing w:val="1"/>
          <w:szCs w:val="24"/>
        </w:rPr>
        <w:t>l</w:t>
      </w:r>
      <w:r w:rsidRPr="00D56868">
        <w:rPr>
          <w:rFonts w:eastAsia="Times New Roman" w:cs="Times New Roman"/>
          <w:spacing w:val="2"/>
          <w:szCs w:val="24"/>
        </w:rPr>
        <w:t>ž</w:t>
      </w:r>
      <w:r w:rsidRPr="00D56868">
        <w:rPr>
          <w:rFonts w:eastAsia="Times New Roman" w:cs="Times New Roman"/>
          <w:szCs w:val="24"/>
        </w:rPr>
        <w:t>ni sk</w:t>
      </w:r>
      <w:r w:rsidRPr="00D56868">
        <w:rPr>
          <w:rFonts w:eastAsia="Times New Roman" w:cs="Times New Roman"/>
          <w:spacing w:val="-1"/>
          <w:szCs w:val="24"/>
        </w:rPr>
        <w:t>r</w:t>
      </w:r>
      <w:r w:rsidRPr="00D56868">
        <w:rPr>
          <w:rFonts w:eastAsia="Times New Roman" w:cs="Times New Roman"/>
          <w:szCs w:val="24"/>
        </w:rPr>
        <w:t>b</w:t>
      </w:r>
      <w:r w:rsidRPr="00D56868">
        <w:rPr>
          <w:rFonts w:eastAsia="Times New Roman" w:cs="Times New Roman"/>
          <w:spacing w:val="-1"/>
          <w:szCs w:val="24"/>
        </w:rPr>
        <w:t>e</w:t>
      </w:r>
      <w:r w:rsidRPr="00D56868">
        <w:rPr>
          <w:rFonts w:eastAsia="Times New Roman" w:cs="Times New Roman"/>
          <w:spacing w:val="1"/>
          <w:szCs w:val="24"/>
        </w:rPr>
        <w:t>t</w:t>
      </w:r>
      <w:r w:rsidRPr="00D56868">
        <w:rPr>
          <w:rFonts w:eastAsia="Times New Roman" w:cs="Times New Roman"/>
          <w:szCs w:val="24"/>
        </w:rPr>
        <w:t>i</w:t>
      </w:r>
      <w:r w:rsidRPr="00D56868">
        <w:rPr>
          <w:rFonts w:eastAsia="Times New Roman" w:cs="Times New Roman"/>
          <w:spacing w:val="1"/>
          <w:szCs w:val="24"/>
        </w:rPr>
        <w:t xml:space="preserve"> </w:t>
      </w:r>
      <w:r w:rsidRPr="00D56868">
        <w:rPr>
          <w:rFonts w:eastAsia="Times New Roman" w:cs="Times New Roman"/>
          <w:spacing w:val="2"/>
          <w:szCs w:val="24"/>
        </w:rPr>
        <w:t>z</w:t>
      </w:r>
      <w:r w:rsidRPr="00D56868">
        <w:rPr>
          <w:rFonts w:eastAsia="Times New Roman" w:cs="Times New Roman"/>
          <w:szCs w:val="24"/>
        </w:rPr>
        <w:t>a</w:t>
      </w:r>
      <w:r w:rsidRPr="00D56868">
        <w:rPr>
          <w:rFonts w:eastAsia="Times New Roman" w:cs="Times New Roman"/>
          <w:spacing w:val="2"/>
          <w:szCs w:val="24"/>
        </w:rPr>
        <w:t xml:space="preserve"> z</w:t>
      </w:r>
      <w:r w:rsidRPr="00D56868">
        <w:rPr>
          <w:rFonts w:eastAsia="Times New Roman" w:cs="Times New Roman"/>
          <w:spacing w:val="-1"/>
          <w:szCs w:val="24"/>
        </w:rPr>
        <w:t>a</w:t>
      </w:r>
      <w:r w:rsidRPr="00D56868">
        <w:rPr>
          <w:rFonts w:eastAsia="Times New Roman" w:cs="Times New Roman"/>
          <w:szCs w:val="24"/>
        </w:rPr>
        <w:t>k</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p</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1"/>
          <w:szCs w:val="24"/>
        </w:rPr>
        <w:t xml:space="preserve"> </w:t>
      </w:r>
      <w:r w:rsidRPr="00D56868">
        <w:rPr>
          <w:rFonts w:eastAsia="Times New Roman" w:cs="Times New Roman"/>
          <w:szCs w:val="24"/>
        </w:rPr>
        <w:t>p</w:t>
      </w:r>
      <w:r w:rsidRPr="00D56868">
        <w:rPr>
          <w:rFonts w:eastAsia="Times New Roman" w:cs="Times New Roman"/>
          <w:spacing w:val="-1"/>
          <w:szCs w:val="24"/>
        </w:rPr>
        <w:t>r</w:t>
      </w:r>
      <w:r w:rsidRPr="00D56868">
        <w:rPr>
          <w:rFonts w:eastAsia="Times New Roman" w:cs="Times New Roman"/>
          <w:szCs w:val="24"/>
        </w:rPr>
        <w:t>os</w:t>
      </w:r>
      <w:r w:rsidRPr="00D56868">
        <w:rPr>
          <w:rFonts w:eastAsia="Times New Roman" w:cs="Times New Roman"/>
          <w:spacing w:val="1"/>
          <w:szCs w:val="24"/>
        </w:rPr>
        <w:t>t</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zCs w:val="24"/>
        </w:rPr>
        <w:t>ov o</w:t>
      </w:r>
      <w:r w:rsidRPr="00D56868">
        <w:rPr>
          <w:rFonts w:eastAsia="Times New Roman" w:cs="Times New Roman"/>
          <w:spacing w:val="2"/>
          <w:szCs w:val="24"/>
        </w:rPr>
        <w:t>z</w:t>
      </w:r>
      <w:r w:rsidRPr="00D56868">
        <w:rPr>
          <w:rFonts w:eastAsia="Times New Roman" w:cs="Times New Roman"/>
          <w:szCs w:val="24"/>
        </w:rPr>
        <w:t>. s</w:t>
      </w:r>
      <w:r w:rsidRPr="00D56868">
        <w:rPr>
          <w:rFonts w:eastAsia="Times New Roman" w:cs="Times New Roman"/>
          <w:spacing w:val="1"/>
          <w:szCs w:val="24"/>
        </w:rPr>
        <w:t>t</w:t>
      </w:r>
      <w:r w:rsidRPr="00D56868">
        <w:rPr>
          <w:rFonts w:eastAsia="Times New Roman" w:cs="Times New Roman"/>
          <w:spacing w:val="-1"/>
          <w:szCs w:val="24"/>
        </w:rPr>
        <w:t>a</w:t>
      </w:r>
      <w:r w:rsidRPr="00D56868">
        <w:rPr>
          <w:rFonts w:eastAsia="Times New Roman" w:cs="Times New Roman"/>
          <w:szCs w:val="24"/>
        </w:rPr>
        <w:t>vb,</w:t>
      </w:r>
      <w:r w:rsidRPr="00D56868">
        <w:rPr>
          <w:rFonts w:eastAsia="Times New Roman" w:cs="Times New Roman"/>
          <w:spacing w:val="-1"/>
          <w:szCs w:val="24"/>
        </w:rPr>
        <w:t xml:space="preserve"> </w:t>
      </w:r>
      <w:r w:rsidRPr="00D56868">
        <w:rPr>
          <w:rFonts w:eastAsia="Times New Roman" w:cs="Times New Roman"/>
          <w:spacing w:val="2"/>
          <w:szCs w:val="24"/>
        </w:rPr>
        <w:t>z</w:t>
      </w:r>
      <w:r w:rsidRPr="00D56868">
        <w:rPr>
          <w:rFonts w:eastAsia="Times New Roman" w:cs="Times New Roman"/>
          <w:spacing w:val="-1"/>
          <w:szCs w:val="24"/>
        </w:rPr>
        <w:t>a</w:t>
      </w:r>
      <w:r w:rsidRPr="00D56868">
        <w:rPr>
          <w:rFonts w:eastAsia="Times New Roman" w:cs="Times New Roman"/>
          <w:szCs w:val="24"/>
        </w:rPr>
        <w:t>p</w:t>
      </w:r>
      <w:r w:rsidRPr="00D56868">
        <w:rPr>
          <w:rFonts w:eastAsia="Times New Roman" w:cs="Times New Roman"/>
          <w:spacing w:val="1"/>
          <w:szCs w:val="24"/>
        </w:rPr>
        <w:t>i</w:t>
      </w:r>
      <w:r w:rsidRPr="00D56868">
        <w:rPr>
          <w:rFonts w:eastAsia="Times New Roman" w:cs="Times New Roman"/>
          <w:spacing w:val="-1"/>
          <w:szCs w:val="24"/>
        </w:rPr>
        <w:t>ra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1"/>
          <w:szCs w:val="24"/>
        </w:rPr>
        <w:t xml:space="preserve"> </w:t>
      </w:r>
      <w:r w:rsidRPr="00D56868">
        <w:rPr>
          <w:rFonts w:eastAsia="Times New Roman" w:cs="Times New Roman"/>
          <w:szCs w:val="24"/>
        </w:rPr>
        <w:t>ok</w:t>
      </w:r>
      <w:r w:rsidRPr="00D56868">
        <w:rPr>
          <w:rFonts w:eastAsia="Times New Roman" w:cs="Times New Roman"/>
          <w:spacing w:val="-1"/>
          <w:szCs w:val="24"/>
        </w:rPr>
        <w:t>e</w:t>
      </w:r>
      <w:r w:rsidRPr="00D56868">
        <w:rPr>
          <w:rFonts w:eastAsia="Times New Roman" w:cs="Times New Roman"/>
          <w:szCs w:val="24"/>
        </w:rPr>
        <w:t>n,</w:t>
      </w:r>
      <w:r w:rsidRPr="00D56868">
        <w:rPr>
          <w:rFonts w:eastAsia="Times New Roman" w:cs="Times New Roman"/>
          <w:spacing w:val="-2"/>
          <w:szCs w:val="24"/>
        </w:rPr>
        <w:t xml:space="preserve"> </w:t>
      </w:r>
      <w:r w:rsidRPr="00D56868">
        <w:rPr>
          <w:rFonts w:eastAsia="Times New Roman" w:cs="Times New Roman"/>
          <w:szCs w:val="24"/>
        </w:rPr>
        <w:t>u</w:t>
      </w:r>
      <w:r w:rsidRPr="00D56868">
        <w:rPr>
          <w:rFonts w:eastAsia="Times New Roman" w:cs="Times New Roman"/>
          <w:spacing w:val="-2"/>
          <w:szCs w:val="24"/>
        </w:rPr>
        <w:t>g</w:t>
      </w:r>
      <w:r w:rsidRPr="00D56868">
        <w:rPr>
          <w:rFonts w:eastAsia="Times New Roman" w:cs="Times New Roman"/>
          <w:spacing w:val="-1"/>
          <w:szCs w:val="24"/>
        </w:rPr>
        <w:t>a</w:t>
      </w:r>
      <w:r w:rsidRPr="00D56868">
        <w:rPr>
          <w:rFonts w:eastAsia="Times New Roman" w:cs="Times New Roman"/>
          <w:szCs w:val="24"/>
        </w:rPr>
        <w:t>š</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3"/>
          <w:szCs w:val="24"/>
        </w:rPr>
        <w:t xml:space="preserve"> </w:t>
      </w:r>
      <w:r w:rsidRPr="00D56868">
        <w:rPr>
          <w:rFonts w:eastAsia="Times New Roman" w:cs="Times New Roman"/>
          <w:spacing w:val="1"/>
          <w:szCs w:val="24"/>
        </w:rPr>
        <w:t>l</w:t>
      </w:r>
      <w:r w:rsidRPr="00D56868">
        <w:rPr>
          <w:rFonts w:eastAsia="Times New Roman" w:cs="Times New Roman"/>
          <w:szCs w:val="24"/>
        </w:rPr>
        <w:t>u</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w:t>
      </w:r>
      <w:r w:rsidRPr="00D56868">
        <w:rPr>
          <w:rFonts w:eastAsia="Times New Roman" w:cs="Times New Roman"/>
          <w:spacing w:val="15"/>
          <w:szCs w:val="24"/>
        </w:rPr>
        <w:t xml:space="preserve"> </w:t>
      </w:r>
      <w:r w:rsidRPr="00D56868">
        <w:rPr>
          <w:rFonts w:eastAsia="Times New Roman" w:cs="Times New Roman"/>
          <w:spacing w:val="2"/>
          <w:szCs w:val="24"/>
        </w:rPr>
        <w:t>z</w:t>
      </w:r>
      <w:r w:rsidRPr="00D56868">
        <w:rPr>
          <w:rFonts w:eastAsia="Times New Roman" w:cs="Times New Roman"/>
          <w:spacing w:val="-1"/>
          <w:szCs w:val="24"/>
        </w:rPr>
        <w:t>a</w:t>
      </w:r>
      <w:r w:rsidRPr="00D56868">
        <w:rPr>
          <w:rFonts w:eastAsia="Times New Roman" w:cs="Times New Roman"/>
          <w:szCs w:val="24"/>
        </w:rPr>
        <w:t>p</w:t>
      </w:r>
      <w:r w:rsidRPr="00D56868">
        <w:rPr>
          <w:rFonts w:eastAsia="Times New Roman" w:cs="Times New Roman"/>
          <w:spacing w:val="1"/>
          <w:szCs w:val="24"/>
        </w:rPr>
        <w:t>i</w:t>
      </w:r>
      <w:r w:rsidRPr="00D56868">
        <w:rPr>
          <w:rFonts w:eastAsia="Times New Roman" w:cs="Times New Roman"/>
          <w:spacing w:val="-1"/>
          <w:szCs w:val="24"/>
        </w:rPr>
        <w:t>ra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13"/>
          <w:szCs w:val="24"/>
        </w:rPr>
        <w:t xml:space="preserve"> </w:t>
      </w:r>
      <w:r w:rsidRPr="00D56868">
        <w:rPr>
          <w:rFonts w:eastAsia="Times New Roman" w:cs="Times New Roman"/>
          <w:szCs w:val="24"/>
        </w:rPr>
        <w:t>p</w:t>
      </w:r>
      <w:r w:rsidRPr="00D56868">
        <w:rPr>
          <w:rFonts w:eastAsia="Times New Roman" w:cs="Times New Roman"/>
          <w:spacing w:val="1"/>
          <w:szCs w:val="24"/>
        </w:rPr>
        <w:t>i</w:t>
      </w:r>
      <w:r w:rsidRPr="00D56868">
        <w:rPr>
          <w:rFonts w:eastAsia="Times New Roman" w:cs="Times New Roman"/>
          <w:szCs w:val="24"/>
        </w:rPr>
        <w:t>p</w:t>
      </w:r>
      <w:r w:rsidRPr="00D56868">
        <w:rPr>
          <w:rFonts w:eastAsia="Times New Roman" w:cs="Times New Roman"/>
          <w:spacing w:val="17"/>
          <w:szCs w:val="24"/>
        </w:rPr>
        <w:t xml:space="preserve"> </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16"/>
          <w:szCs w:val="24"/>
        </w:rPr>
        <w:t xml:space="preserve"> </w:t>
      </w:r>
      <w:r w:rsidRPr="00D56868">
        <w:rPr>
          <w:rFonts w:eastAsia="Times New Roman" w:cs="Times New Roman"/>
          <w:szCs w:val="24"/>
        </w:rPr>
        <w:t>dos</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dno</w:t>
      </w:r>
      <w:r w:rsidRPr="00D56868">
        <w:rPr>
          <w:rFonts w:eastAsia="Times New Roman" w:cs="Times New Roman"/>
          <w:spacing w:val="11"/>
          <w:szCs w:val="24"/>
        </w:rPr>
        <w:t xml:space="preserve"> </w:t>
      </w:r>
      <w:r w:rsidRPr="00D56868">
        <w:rPr>
          <w:rFonts w:eastAsia="Times New Roman" w:cs="Times New Roman"/>
          <w:szCs w:val="24"/>
        </w:rPr>
        <w:t>vk</w:t>
      </w:r>
      <w:r w:rsidRPr="00D56868">
        <w:rPr>
          <w:rFonts w:eastAsia="Times New Roman" w:cs="Times New Roman"/>
          <w:spacing w:val="1"/>
          <w:szCs w:val="24"/>
        </w:rPr>
        <w:t>lj</w:t>
      </w:r>
      <w:r w:rsidRPr="00D56868">
        <w:rPr>
          <w:rFonts w:eastAsia="Times New Roman" w:cs="Times New Roman"/>
          <w:szCs w:val="24"/>
        </w:rPr>
        <w:t>u</w:t>
      </w:r>
      <w:r w:rsidRPr="00D56868">
        <w:rPr>
          <w:rFonts w:eastAsia="Times New Roman" w:cs="Times New Roman"/>
          <w:spacing w:val="-1"/>
          <w:szCs w:val="24"/>
        </w:rPr>
        <w:t>če</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11"/>
          <w:szCs w:val="24"/>
        </w:rPr>
        <w:t xml:space="preserve"> </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ar</w:t>
      </w:r>
      <w:r w:rsidRPr="00D56868">
        <w:rPr>
          <w:rFonts w:eastAsia="Times New Roman" w:cs="Times New Roman"/>
          <w:spacing w:val="1"/>
          <w:szCs w:val="24"/>
        </w:rPr>
        <w:t>m</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h</w:t>
      </w:r>
      <w:r w:rsidRPr="00D56868">
        <w:rPr>
          <w:rFonts w:eastAsia="Times New Roman" w:cs="Times New Roman"/>
          <w:spacing w:val="14"/>
          <w:szCs w:val="24"/>
        </w:rPr>
        <w:t xml:space="preserve"> </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zCs w:val="24"/>
        </w:rPr>
        <w:t>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3"/>
          <w:szCs w:val="24"/>
        </w:rPr>
        <w:t xml:space="preserve"> </w:t>
      </w:r>
      <w:r w:rsidRPr="00D56868">
        <w:rPr>
          <w:rFonts w:eastAsia="Times New Roman" w:cs="Times New Roman"/>
          <w:spacing w:val="-5"/>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c</w:t>
      </w:r>
      <w:r w:rsidRPr="00D56868">
        <w:rPr>
          <w:rFonts w:eastAsia="Times New Roman" w:cs="Times New Roman"/>
          <w:spacing w:val="14"/>
          <w:szCs w:val="24"/>
        </w:rPr>
        <w:t xml:space="preserve"> </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16"/>
          <w:szCs w:val="24"/>
        </w:rPr>
        <w:t xml:space="preserve"> </w:t>
      </w:r>
      <w:r w:rsidRPr="00D56868">
        <w:rPr>
          <w:rFonts w:eastAsia="Times New Roman" w:cs="Times New Roman"/>
          <w:szCs w:val="24"/>
        </w:rPr>
        <w:t>v</w:t>
      </w:r>
      <w:r w:rsidRPr="00D56868">
        <w:rPr>
          <w:rFonts w:eastAsia="Times New Roman" w:cs="Times New Roman"/>
          <w:spacing w:val="16"/>
          <w:szCs w:val="24"/>
        </w:rPr>
        <w:t xml:space="preserve"> </w:t>
      </w:r>
      <w:r w:rsidRPr="00D56868">
        <w:rPr>
          <w:rFonts w:eastAsia="Times New Roman" w:cs="Times New Roman"/>
          <w:spacing w:val="-1"/>
          <w:szCs w:val="24"/>
        </w:rPr>
        <w:t>ce</w:t>
      </w:r>
      <w:r w:rsidRPr="00D56868">
        <w:rPr>
          <w:rFonts w:eastAsia="Times New Roman" w:cs="Times New Roman"/>
          <w:spacing w:val="1"/>
          <w:szCs w:val="24"/>
        </w:rPr>
        <w:t>l</w:t>
      </w:r>
      <w:r w:rsidRPr="00D56868">
        <w:rPr>
          <w:rFonts w:eastAsia="Times New Roman" w:cs="Times New Roman"/>
          <w:szCs w:val="24"/>
        </w:rPr>
        <w:t>o</w:t>
      </w:r>
      <w:r w:rsidRPr="00D56868">
        <w:rPr>
          <w:rFonts w:eastAsia="Times New Roman" w:cs="Times New Roman"/>
          <w:spacing w:val="1"/>
          <w:szCs w:val="24"/>
        </w:rPr>
        <w:t>t</w:t>
      </w:r>
      <w:r w:rsidRPr="00D56868">
        <w:rPr>
          <w:rFonts w:eastAsia="Times New Roman" w:cs="Times New Roman"/>
          <w:szCs w:val="24"/>
        </w:rPr>
        <w:t>i</w:t>
      </w:r>
      <w:r w:rsidRPr="00D56868">
        <w:rPr>
          <w:rFonts w:eastAsia="Times New Roman" w:cs="Times New Roman"/>
          <w:spacing w:val="14"/>
          <w:szCs w:val="24"/>
        </w:rPr>
        <w:t xml:space="preserve"> </w:t>
      </w:r>
      <w:r w:rsidRPr="00D56868">
        <w:rPr>
          <w:rFonts w:eastAsia="Times New Roman" w:cs="Times New Roman"/>
          <w:szCs w:val="24"/>
        </w:rPr>
        <w:t>od</w:t>
      </w:r>
      <w:r w:rsidRPr="00D56868">
        <w:rPr>
          <w:rFonts w:eastAsia="Times New Roman" w:cs="Times New Roman"/>
          <w:spacing w:val="-2"/>
          <w:szCs w:val="24"/>
        </w:rPr>
        <w:t>g</w:t>
      </w:r>
      <w:r w:rsidRPr="00D56868">
        <w:rPr>
          <w:rFonts w:eastAsia="Times New Roman" w:cs="Times New Roman"/>
          <w:szCs w:val="24"/>
        </w:rPr>
        <w:t>ovo</w:t>
      </w:r>
      <w:r w:rsidRPr="00D56868">
        <w:rPr>
          <w:rFonts w:eastAsia="Times New Roman" w:cs="Times New Roman"/>
          <w:spacing w:val="-1"/>
          <w:szCs w:val="24"/>
        </w:rPr>
        <w:t>re</w:t>
      </w:r>
      <w:r w:rsidRPr="00D56868">
        <w:rPr>
          <w:rFonts w:eastAsia="Times New Roman" w:cs="Times New Roman"/>
          <w:szCs w:val="24"/>
        </w:rPr>
        <w:t xml:space="preserve">n </w:t>
      </w:r>
      <w:r w:rsidRPr="00D56868">
        <w:rPr>
          <w:rFonts w:eastAsia="Times New Roman" w:cs="Times New Roman"/>
          <w:spacing w:val="2"/>
          <w:szCs w:val="24"/>
        </w:rPr>
        <w:t>z</w:t>
      </w:r>
      <w:r w:rsidRPr="00D56868">
        <w:rPr>
          <w:rFonts w:eastAsia="Times New Roman" w:cs="Times New Roman"/>
          <w:szCs w:val="24"/>
        </w:rPr>
        <w:t>a</w:t>
      </w:r>
      <w:r w:rsidRPr="00D56868">
        <w:rPr>
          <w:rFonts w:eastAsia="Times New Roman" w:cs="Times New Roman"/>
          <w:spacing w:val="37"/>
          <w:szCs w:val="24"/>
        </w:rPr>
        <w:t xml:space="preserve"> </w:t>
      </w:r>
      <w:r w:rsidRPr="00D56868">
        <w:rPr>
          <w:rFonts w:eastAsia="Times New Roman" w:cs="Times New Roman"/>
          <w:szCs w:val="24"/>
        </w:rPr>
        <w:t>v</w:t>
      </w:r>
      <w:r w:rsidRPr="00D56868">
        <w:rPr>
          <w:rFonts w:eastAsia="Times New Roman" w:cs="Times New Roman"/>
          <w:spacing w:val="-1"/>
          <w:szCs w:val="24"/>
        </w:rPr>
        <w:t>ar</w:t>
      </w:r>
      <w:r w:rsidRPr="00D56868">
        <w:rPr>
          <w:rFonts w:eastAsia="Times New Roman" w:cs="Times New Roman"/>
          <w:szCs w:val="24"/>
        </w:rPr>
        <w:t>nost</w:t>
      </w:r>
      <w:r w:rsidRPr="00D56868">
        <w:rPr>
          <w:rFonts w:eastAsia="Times New Roman" w:cs="Times New Roman"/>
          <w:spacing w:val="37"/>
          <w:szCs w:val="24"/>
        </w:rPr>
        <w:t xml:space="preserve"> </w:t>
      </w:r>
      <w:r w:rsidRPr="00D56868">
        <w:rPr>
          <w:rFonts w:eastAsia="Times New Roman" w:cs="Times New Roman"/>
          <w:szCs w:val="24"/>
        </w:rPr>
        <w:t>ob</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k</w:t>
      </w:r>
      <w:r w:rsidRPr="00D56868">
        <w:rPr>
          <w:rFonts w:eastAsia="Times New Roman" w:cs="Times New Roman"/>
          <w:spacing w:val="1"/>
          <w:szCs w:val="24"/>
        </w:rPr>
        <w:t>t</w:t>
      </w:r>
      <w:r w:rsidRPr="00D56868">
        <w:rPr>
          <w:rFonts w:eastAsia="Times New Roman" w:cs="Times New Roman"/>
          <w:szCs w:val="24"/>
        </w:rPr>
        <w:t>ov,</w:t>
      </w:r>
      <w:r w:rsidRPr="00D56868">
        <w:rPr>
          <w:rFonts w:eastAsia="Times New Roman" w:cs="Times New Roman"/>
          <w:spacing w:val="33"/>
          <w:szCs w:val="24"/>
        </w:rPr>
        <w:t xml:space="preserve"> </w:t>
      </w:r>
      <w:r w:rsidRPr="00D56868">
        <w:rPr>
          <w:rFonts w:eastAsia="Times New Roman" w:cs="Times New Roman"/>
          <w:szCs w:val="24"/>
        </w:rPr>
        <w:t>v</w:t>
      </w:r>
      <w:r w:rsidRPr="00D56868">
        <w:rPr>
          <w:rFonts w:eastAsia="Times New Roman" w:cs="Times New Roman"/>
          <w:spacing w:val="37"/>
          <w:szCs w:val="24"/>
        </w:rPr>
        <w:t xml:space="preserve"> </w:t>
      </w:r>
      <w:r w:rsidRPr="00D56868">
        <w:rPr>
          <w:rFonts w:eastAsia="Times New Roman" w:cs="Times New Roman"/>
          <w:szCs w:val="24"/>
        </w:rPr>
        <w:t>k</w:t>
      </w:r>
      <w:r w:rsidRPr="00D56868">
        <w:rPr>
          <w:rFonts w:eastAsia="Times New Roman" w:cs="Times New Roman"/>
          <w:spacing w:val="-1"/>
          <w:szCs w:val="24"/>
        </w:rPr>
        <w:t>a</w:t>
      </w:r>
      <w:r w:rsidRPr="00D56868">
        <w:rPr>
          <w:rFonts w:eastAsia="Times New Roman" w:cs="Times New Roman"/>
          <w:spacing w:val="1"/>
          <w:szCs w:val="24"/>
        </w:rPr>
        <w:t>t</w:t>
      </w:r>
      <w:r w:rsidRPr="00D56868">
        <w:rPr>
          <w:rFonts w:eastAsia="Times New Roman" w:cs="Times New Roman"/>
          <w:spacing w:val="-1"/>
          <w:szCs w:val="24"/>
        </w:rPr>
        <w:t>er</w:t>
      </w:r>
      <w:r w:rsidRPr="00D56868">
        <w:rPr>
          <w:rFonts w:eastAsia="Times New Roman" w:cs="Times New Roman"/>
          <w:spacing w:val="1"/>
          <w:szCs w:val="24"/>
        </w:rPr>
        <w:t>i</w:t>
      </w:r>
      <w:r w:rsidRPr="00D56868">
        <w:rPr>
          <w:rFonts w:eastAsia="Times New Roman" w:cs="Times New Roman"/>
          <w:szCs w:val="24"/>
        </w:rPr>
        <w:t>h op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
          <w:szCs w:val="24"/>
        </w:rPr>
        <w:t>lj</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zCs w:val="24"/>
        </w:rPr>
        <w:t>o</w:t>
      </w:r>
      <w:r w:rsidRPr="00D56868">
        <w:rPr>
          <w:rFonts w:eastAsia="Times New Roman" w:cs="Times New Roman"/>
          <w:spacing w:val="32"/>
          <w:szCs w:val="24"/>
        </w:rPr>
        <w:t xml:space="preserve"> </w:t>
      </w:r>
      <w:r w:rsidRPr="00D56868">
        <w:rPr>
          <w:rFonts w:eastAsia="Times New Roman" w:cs="Times New Roman"/>
          <w:szCs w:val="24"/>
        </w:rPr>
        <w:t>s</w:t>
      </w:r>
      <w:r w:rsidRPr="00D56868">
        <w:rPr>
          <w:rFonts w:eastAsia="Times New Roman" w:cs="Times New Roman"/>
          <w:spacing w:val="1"/>
          <w:szCs w:val="24"/>
        </w:rPr>
        <w:t>t</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pacing w:val="1"/>
          <w:szCs w:val="24"/>
        </w:rPr>
        <w:t>it</w:t>
      </w:r>
      <w:r w:rsidRPr="00D56868">
        <w:rPr>
          <w:rFonts w:eastAsia="Times New Roman" w:cs="Times New Roman"/>
          <w:szCs w:val="24"/>
        </w:rPr>
        <w:t>ve</w:t>
      </w:r>
      <w:r w:rsidRPr="00D56868">
        <w:rPr>
          <w:rFonts w:eastAsia="Times New Roman" w:cs="Times New Roman"/>
          <w:spacing w:val="32"/>
          <w:szCs w:val="24"/>
        </w:rPr>
        <w:t xml:space="preserve"> </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pacing w:val="-2"/>
          <w:szCs w:val="24"/>
        </w:rPr>
        <w:t>g</w:t>
      </w:r>
      <w:r w:rsidRPr="00D56868">
        <w:rPr>
          <w:rFonts w:eastAsia="Times New Roman" w:cs="Times New Roman"/>
          <w:szCs w:val="24"/>
        </w:rPr>
        <w:t>ovi</w:t>
      </w:r>
      <w:r w:rsidRPr="00D56868">
        <w:rPr>
          <w:rFonts w:eastAsia="Times New Roman" w:cs="Times New Roman"/>
          <w:spacing w:val="34"/>
          <w:szCs w:val="24"/>
        </w:rPr>
        <w:t xml:space="preserve"> </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w:t>
      </w:r>
      <w:r w:rsidRPr="00D56868">
        <w:rPr>
          <w:rFonts w:eastAsia="Times New Roman" w:cs="Times New Roman"/>
          <w:szCs w:val="24"/>
        </w:rPr>
        <w:t>i</w:t>
      </w:r>
      <w:r w:rsidRPr="00D56868">
        <w:rPr>
          <w:rFonts w:eastAsia="Times New Roman" w:cs="Times New Roman"/>
          <w:spacing w:val="34"/>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e</w:t>
      </w:r>
      <w:r w:rsidRPr="00D56868">
        <w:rPr>
          <w:rFonts w:eastAsia="Times New Roman" w:cs="Times New Roman"/>
          <w:szCs w:val="24"/>
        </w:rPr>
        <w:t>n</w:t>
      </w:r>
      <w:r w:rsidRPr="00D56868">
        <w:rPr>
          <w:rFonts w:eastAsia="Times New Roman" w:cs="Times New Roman"/>
          <w:spacing w:val="34"/>
          <w:szCs w:val="24"/>
        </w:rPr>
        <w:t xml:space="preserve"> </w:t>
      </w:r>
      <w:r w:rsidRPr="00D56868">
        <w:rPr>
          <w:rFonts w:eastAsia="Times New Roman" w:cs="Times New Roman"/>
          <w:szCs w:val="24"/>
        </w:rPr>
        <w:t>pos</w:t>
      </w:r>
      <w:r w:rsidRPr="00D56868">
        <w:rPr>
          <w:rFonts w:eastAsia="Times New Roman" w:cs="Times New Roman"/>
          <w:spacing w:val="1"/>
          <w:szCs w:val="24"/>
        </w:rPr>
        <w:t>l</w:t>
      </w:r>
      <w:r w:rsidRPr="00D56868">
        <w:rPr>
          <w:rFonts w:eastAsia="Times New Roman" w:cs="Times New Roman"/>
          <w:szCs w:val="24"/>
        </w:rPr>
        <w:t>ov</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zCs w:val="24"/>
        </w:rPr>
        <w:t>n</w:t>
      </w:r>
      <w:r w:rsidRPr="00D56868">
        <w:rPr>
          <w:rFonts w:eastAsia="Times New Roman" w:cs="Times New Roman"/>
          <w:spacing w:val="-1"/>
          <w:szCs w:val="24"/>
        </w:rPr>
        <w:t>e</w:t>
      </w:r>
      <w:r w:rsidRPr="00D56868">
        <w:rPr>
          <w:rFonts w:eastAsia="Times New Roman" w:cs="Times New Roman"/>
          <w:spacing w:val="-2"/>
          <w:szCs w:val="24"/>
        </w:rPr>
        <w:t>g</w:t>
      </w:r>
      <w:r w:rsidRPr="00D56868">
        <w:rPr>
          <w:rFonts w:eastAsia="Times New Roman" w:cs="Times New Roman"/>
          <w:szCs w:val="24"/>
        </w:rPr>
        <w:t>a</w:t>
      </w:r>
      <w:r w:rsidRPr="00D56868">
        <w:rPr>
          <w:rFonts w:eastAsia="Times New Roman" w:cs="Times New Roman"/>
          <w:spacing w:val="28"/>
          <w:szCs w:val="24"/>
        </w:rPr>
        <w:t xml:space="preserve"> </w:t>
      </w:r>
      <w:r w:rsidRPr="00D56868">
        <w:rPr>
          <w:rFonts w:eastAsia="Times New Roman" w:cs="Times New Roman"/>
          <w:spacing w:val="-1"/>
          <w:szCs w:val="24"/>
        </w:rPr>
        <w:t>ča</w:t>
      </w:r>
      <w:r w:rsidRPr="00D56868">
        <w:rPr>
          <w:rFonts w:eastAsia="Times New Roman" w:cs="Times New Roman"/>
          <w:szCs w:val="24"/>
        </w:rPr>
        <w:t>sa</w:t>
      </w:r>
      <w:r w:rsidRPr="00D56868">
        <w:rPr>
          <w:rFonts w:eastAsia="Times New Roman" w:cs="Times New Roman"/>
          <w:spacing w:val="-1"/>
          <w:szCs w:val="24"/>
        </w:rPr>
        <w:t xml:space="preserve"> </w:t>
      </w:r>
      <w:r w:rsidRPr="00D56868">
        <w:rPr>
          <w:rFonts w:eastAsia="Times New Roman" w:cs="Times New Roman"/>
          <w:szCs w:val="24"/>
        </w:rPr>
        <w:t>n</w:t>
      </w:r>
      <w:r w:rsidRPr="00D56868">
        <w:rPr>
          <w:rFonts w:eastAsia="Times New Roman" w:cs="Times New Roman"/>
          <w:spacing w:val="-1"/>
          <w:szCs w:val="24"/>
        </w:rPr>
        <w:t>ar</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k</w:t>
      </w:r>
      <w:r w:rsidRPr="00D56868">
        <w:rPr>
          <w:rFonts w:eastAsia="Times New Roman" w:cs="Times New Roman"/>
          <w:spacing w:val="-1"/>
          <w:szCs w:val="24"/>
        </w:rPr>
        <w:t>a</w:t>
      </w:r>
      <w:r w:rsidRPr="00D56868">
        <w:rPr>
          <w:rFonts w:eastAsia="Times New Roman" w:cs="Times New Roman"/>
          <w:szCs w:val="24"/>
        </w:rPr>
        <w:t>.</w:t>
      </w:r>
    </w:p>
    <w:p w14:paraId="44EB2588" w14:textId="77777777" w:rsidR="00D56868" w:rsidRPr="00D56868" w:rsidRDefault="00D56868" w:rsidP="00D56868">
      <w:pPr>
        <w:widowControl w:val="0"/>
        <w:autoSpaceDE w:val="0"/>
        <w:autoSpaceDN w:val="0"/>
        <w:adjustRightInd w:val="0"/>
        <w:spacing w:line="324" w:lineRule="auto"/>
        <w:ind w:right="-37"/>
        <w:rPr>
          <w:rFonts w:eastAsia="Times New Roman" w:cs="Times New Roman"/>
          <w:szCs w:val="24"/>
        </w:rPr>
      </w:pPr>
      <w:r w:rsidRPr="00D56868">
        <w:rPr>
          <w:rFonts w:eastAsia="Times New Roman" w:cs="Times New Roman"/>
          <w:spacing w:val="-5"/>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c d</w:t>
      </w:r>
      <w:r w:rsidRPr="00D56868">
        <w:rPr>
          <w:rFonts w:eastAsia="Times New Roman" w:cs="Times New Roman"/>
          <w:spacing w:val="-1"/>
          <w:szCs w:val="24"/>
        </w:rPr>
        <w:t>e</w:t>
      </w:r>
      <w:r w:rsidRPr="00D56868">
        <w:rPr>
          <w:rFonts w:eastAsia="Times New Roman" w:cs="Times New Roman"/>
          <w:szCs w:val="24"/>
        </w:rPr>
        <w:t>l</w:t>
      </w:r>
      <w:r w:rsidRPr="00D56868">
        <w:rPr>
          <w:rFonts w:eastAsia="Times New Roman" w:cs="Times New Roman"/>
          <w:spacing w:val="2"/>
          <w:szCs w:val="24"/>
        </w:rPr>
        <w:t xml:space="preserve"> </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2"/>
          <w:szCs w:val="24"/>
        </w:rPr>
        <w:t xml:space="preserve"> </w:t>
      </w:r>
      <w:r w:rsidRPr="00D56868">
        <w:rPr>
          <w:rFonts w:eastAsia="Times New Roman" w:cs="Times New Roman"/>
          <w:szCs w:val="24"/>
        </w:rPr>
        <w:t>do</w:t>
      </w:r>
      <w:r w:rsidRPr="00D56868">
        <w:rPr>
          <w:rFonts w:eastAsia="Times New Roman" w:cs="Times New Roman"/>
          <w:spacing w:val="1"/>
          <w:szCs w:val="24"/>
        </w:rPr>
        <w:t>l</w:t>
      </w:r>
      <w:r w:rsidRPr="00D56868">
        <w:rPr>
          <w:rFonts w:eastAsia="Times New Roman" w:cs="Times New Roman"/>
          <w:spacing w:val="2"/>
          <w:szCs w:val="24"/>
        </w:rPr>
        <w:t>ž</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49"/>
          <w:szCs w:val="24"/>
        </w:rPr>
        <w:t xml:space="preserve"> </w:t>
      </w:r>
      <w:r w:rsidRPr="00D56868">
        <w:rPr>
          <w:rFonts w:eastAsia="Times New Roman" w:cs="Times New Roman"/>
          <w:szCs w:val="24"/>
        </w:rPr>
        <w:t>s</w:t>
      </w:r>
      <w:r w:rsidRPr="00D56868">
        <w:rPr>
          <w:rFonts w:eastAsia="Times New Roman" w:cs="Times New Roman"/>
          <w:spacing w:val="-1"/>
          <w:szCs w:val="24"/>
        </w:rPr>
        <w:t>e</w:t>
      </w:r>
      <w:r w:rsidRPr="00D56868">
        <w:rPr>
          <w:rFonts w:eastAsia="Times New Roman" w:cs="Times New Roman"/>
          <w:spacing w:val="2"/>
          <w:szCs w:val="24"/>
        </w:rPr>
        <w:t>z</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it</w:t>
      </w:r>
      <w:r w:rsidRPr="00D56868">
        <w:rPr>
          <w:rFonts w:eastAsia="Times New Roman" w:cs="Times New Roman"/>
          <w:szCs w:val="24"/>
        </w:rPr>
        <w:t>i</w:t>
      </w:r>
      <w:r w:rsidRPr="00D56868">
        <w:rPr>
          <w:rFonts w:eastAsia="Times New Roman" w:cs="Times New Roman"/>
          <w:spacing w:val="47"/>
          <w:szCs w:val="24"/>
        </w:rPr>
        <w:t xml:space="preserve"> </w:t>
      </w:r>
      <w:r w:rsidRPr="00D56868">
        <w:rPr>
          <w:rFonts w:eastAsia="Times New Roman" w:cs="Times New Roman"/>
          <w:szCs w:val="24"/>
        </w:rPr>
        <w:t>vse</w:t>
      </w:r>
      <w:r w:rsidRPr="00D56868">
        <w:rPr>
          <w:rFonts w:eastAsia="Times New Roman" w:cs="Times New Roman"/>
          <w:spacing w:val="47"/>
          <w:szCs w:val="24"/>
        </w:rPr>
        <w:t xml:space="preserve"> </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ce</w:t>
      </w:r>
      <w:r w:rsidRPr="00D56868">
        <w:rPr>
          <w:rFonts w:eastAsia="Times New Roman" w:cs="Times New Roman"/>
          <w:szCs w:val="24"/>
        </w:rPr>
        <w:t>,</w:t>
      </w:r>
      <w:r w:rsidRPr="00D56868">
        <w:rPr>
          <w:rFonts w:eastAsia="Times New Roman" w:cs="Times New Roman"/>
          <w:spacing w:val="48"/>
          <w:szCs w:val="24"/>
        </w:rPr>
        <w:t xml:space="preserve"> </w:t>
      </w:r>
      <w:r w:rsidRPr="00D56868">
        <w:rPr>
          <w:rFonts w:eastAsia="Times New Roman" w:cs="Times New Roman"/>
          <w:szCs w:val="24"/>
        </w:rPr>
        <w:t>ki</w:t>
      </w:r>
      <w:r w:rsidRPr="00D56868">
        <w:rPr>
          <w:rFonts w:eastAsia="Times New Roman" w:cs="Times New Roman"/>
          <w:spacing w:val="49"/>
          <w:szCs w:val="24"/>
        </w:rPr>
        <w:t xml:space="preserve"> </w:t>
      </w:r>
      <w:r w:rsidRPr="00D56868">
        <w:rPr>
          <w:rFonts w:eastAsia="Times New Roman" w:cs="Times New Roman"/>
          <w:szCs w:val="24"/>
        </w:rPr>
        <w:t>op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
          <w:szCs w:val="24"/>
        </w:rPr>
        <w:t>lj</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zCs w:val="24"/>
        </w:rPr>
        <w:t>o</w:t>
      </w:r>
      <w:r w:rsidRPr="00D56868">
        <w:rPr>
          <w:rFonts w:eastAsia="Times New Roman" w:cs="Times New Roman"/>
          <w:spacing w:val="46"/>
          <w:szCs w:val="24"/>
        </w:rPr>
        <w:t xml:space="preserve"> </w:t>
      </w:r>
      <w:r w:rsidRPr="00D56868">
        <w:rPr>
          <w:rFonts w:eastAsia="Times New Roman" w:cs="Times New Roman"/>
          <w:szCs w:val="24"/>
        </w:rPr>
        <w:t>s</w:t>
      </w:r>
      <w:r w:rsidRPr="00D56868">
        <w:rPr>
          <w:rFonts w:eastAsia="Times New Roman" w:cs="Times New Roman"/>
          <w:spacing w:val="1"/>
          <w:szCs w:val="24"/>
        </w:rPr>
        <w:t>t</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pacing w:val="1"/>
          <w:szCs w:val="24"/>
        </w:rPr>
        <w:t>it</w:t>
      </w:r>
      <w:r w:rsidRPr="00D56868">
        <w:rPr>
          <w:rFonts w:eastAsia="Times New Roman" w:cs="Times New Roman"/>
          <w:szCs w:val="24"/>
        </w:rPr>
        <w:t>ve</w:t>
      </w:r>
      <w:r w:rsidRPr="00D56868">
        <w:rPr>
          <w:rFonts w:eastAsia="Times New Roman" w:cs="Times New Roman"/>
          <w:spacing w:val="46"/>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š</w:t>
      </w:r>
      <w:r w:rsidRPr="00D56868">
        <w:rPr>
          <w:rFonts w:eastAsia="Times New Roman" w:cs="Times New Roman"/>
          <w:spacing w:val="-1"/>
          <w:szCs w:val="24"/>
        </w:rPr>
        <w:t>če</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a,</w:t>
      </w:r>
      <w:r w:rsidRPr="00D56868">
        <w:rPr>
          <w:rFonts w:eastAsia="Times New Roman" w:cs="Times New Roman"/>
          <w:spacing w:val="47"/>
          <w:szCs w:val="24"/>
        </w:rPr>
        <w:t xml:space="preserve"> </w:t>
      </w:r>
      <w:r w:rsidRPr="00D56868">
        <w:rPr>
          <w:rFonts w:eastAsia="Times New Roman" w:cs="Times New Roman"/>
          <w:szCs w:val="24"/>
        </w:rPr>
        <w:t>z n</w:t>
      </w:r>
      <w:r w:rsidRPr="00D56868">
        <w:rPr>
          <w:rFonts w:eastAsia="Times New Roman" w:cs="Times New Roman"/>
          <w:spacing w:val="1"/>
          <w:szCs w:val="24"/>
        </w:rPr>
        <w:t>ji</w:t>
      </w:r>
      <w:r w:rsidRPr="00D56868">
        <w:rPr>
          <w:rFonts w:eastAsia="Times New Roman" w:cs="Times New Roman"/>
          <w:szCs w:val="24"/>
        </w:rPr>
        <w:t>hov</w:t>
      </w:r>
      <w:r w:rsidRPr="00D56868">
        <w:rPr>
          <w:rFonts w:eastAsia="Times New Roman" w:cs="Times New Roman"/>
          <w:spacing w:val="1"/>
          <w:szCs w:val="24"/>
        </w:rPr>
        <w:t>im</w:t>
      </w:r>
      <w:r w:rsidRPr="00D56868">
        <w:rPr>
          <w:rFonts w:eastAsia="Times New Roman" w:cs="Times New Roman"/>
          <w:szCs w:val="24"/>
        </w:rPr>
        <w:t>i</w:t>
      </w:r>
      <w:r w:rsidRPr="00D56868">
        <w:rPr>
          <w:rFonts w:eastAsia="Times New Roman" w:cs="Times New Roman"/>
          <w:spacing w:val="-4"/>
          <w:szCs w:val="24"/>
        </w:rPr>
        <w:t xml:space="preserve"> </w:t>
      </w:r>
      <w:r w:rsidRPr="00D56868">
        <w:rPr>
          <w:rFonts w:eastAsia="Times New Roman" w:cs="Times New Roman"/>
          <w:szCs w:val="24"/>
        </w:rPr>
        <w:t>do</w:t>
      </w:r>
      <w:r w:rsidRPr="00D56868">
        <w:rPr>
          <w:rFonts w:eastAsia="Times New Roman" w:cs="Times New Roman"/>
          <w:spacing w:val="1"/>
          <w:szCs w:val="24"/>
        </w:rPr>
        <w:t>l</w:t>
      </w:r>
      <w:r w:rsidRPr="00D56868">
        <w:rPr>
          <w:rFonts w:eastAsia="Times New Roman" w:cs="Times New Roman"/>
          <w:spacing w:val="2"/>
          <w:szCs w:val="24"/>
        </w:rPr>
        <w:t>ž</w:t>
      </w:r>
      <w:r w:rsidRPr="00D56868">
        <w:rPr>
          <w:rFonts w:eastAsia="Times New Roman" w:cs="Times New Roman"/>
          <w:szCs w:val="24"/>
        </w:rPr>
        <w:t>nos</w:t>
      </w:r>
      <w:r w:rsidRPr="00D56868">
        <w:rPr>
          <w:rFonts w:eastAsia="Times New Roman" w:cs="Times New Roman"/>
          <w:spacing w:val="1"/>
          <w:szCs w:val="24"/>
        </w:rPr>
        <w:t>tm</w:t>
      </w:r>
      <w:r w:rsidRPr="00D56868">
        <w:rPr>
          <w:rFonts w:eastAsia="Times New Roman" w:cs="Times New Roman"/>
          <w:szCs w:val="24"/>
        </w:rPr>
        <w:t>i</w:t>
      </w:r>
      <w:r w:rsidRPr="00D56868">
        <w:rPr>
          <w:rFonts w:eastAsia="Times New Roman" w:cs="Times New Roman"/>
          <w:spacing w:val="-5"/>
          <w:szCs w:val="24"/>
        </w:rPr>
        <w:t xml:space="preserve"> </w:t>
      </w:r>
      <w:r w:rsidRPr="00D56868">
        <w:rPr>
          <w:rFonts w:eastAsia="Times New Roman" w:cs="Times New Roman"/>
          <w:spacing w:val="1"/>
          <w:szCs w:val="24"/>
        </w:rPr>
        <w:t>i</w:t>
      </w:r>
      <w:r w:rsidRPr="00D56868">
        <w:rPr>
          <w:rFonts w:eastAsia="Times New Roman" w:cs="Times New Roman"/>
          <w:szCs w:val="24"/>
        </w:rPr>
        <w:t>n s</w:t>
      </w:r>
      <w:r w:rsidRPr="00D56868">
        <w:rPr>
          <w:rFonts w:eastAsia="Times New Roman" w:cs="Times New Roman"/>
          <w:spacing w:val="1"/>
          <w:szCs w:val="24"/>
        </w:rPr>
        <w:t>t</w:t>
      </w:r>
      <w:r w:rsidRPr="00D56868">
        <w:rPr>
          <w:rFonts w:eastAsia="Times New Roman" w:cs="Times New Roman"/>
          <w:spacing w:val="-1"/>
          <w:szCs w:val="24"/>
        </w:rPr>
        <w:t>r</w:t>
      </w:r>
      <w:r w:rsidRPr="00D56868">
        <w:rPr>
          <w:rFonts w:eastAsia="Times New Roman" w:cs="Times New Roman"/>
          <w:szCs w:val="24"/>
        </w:rPr>
        <w:t>o</w:t>
      </w:r>
      <w:r w:rsidRPr="00D56868">
        <w:rPr>
          <w:rFonts w:eastAsia="Times New Roman" w:cs="Times New Roman"/>
          <w:spacing w:val="-2"/>
          <w:szCs w:val="24"/>
        </w:rPr>
        <w:t>g</w:t>
      </w:r>
      <w:r w:rsidRPr="00D56868">
        <w:rPr>
          <w:rFonts w:eastAsia="Times New Roman" w:cs="Times New Roman"/>
          <w:szCs w:val="24"/>
        </w:rPr>
        <w:t>o</w:t>
      </w:r>
      <w:r w:rsidRPr="00D56868">
        <w:rPr>
          <w:rFonts w:eastAsia="Times New Roman" w:cs="Times New Roman"/>
          <w:spacing w:val="-1"/>
          <w:szCs w:val="24"/>
        </w:rPr>
        <w:t xml:space="preserve"> </w:t>
      </w:r>
      <w:r w:rsidRPr="00D56868">
        <w:rPr>
          <w:rFonts w:eastAsia="Times New Roman" w:cs="Times New Roman"/>
          <w:szCs w:val="24"/>
        </w:rPr>
        <w:t>p</w:t>
      </w:r>
      <w:r w:rsidRPr="00D56868">
        <w:rPr>
          <w:rFonts w:eastAsia="Times New Roman" w:cs="Times New Roman"/>
          <w:spacing w:val="-1"/>
          <w:szCs w:val="24"/>
        </w:rPr>
        <w:t>re</w:t>
      </w:r>
      <w:r w:rsidRPr="00D56868">
        <w:rPr>
          <w:rFonts w:eastAsia="Times New Roman" w:cs="Times New Roman"/>
          <w:szCs w:val="24"/>
        </w:rPr>
        <w:t>pov</w:t>
      </w:r>
      <w:r w:rsidRPr="00D56868">
        <w:rPr>
          <w:rFonts w:eastAsia="Times New Roman" w:cs="Times New Roman"/>
          <w:spacing w:val="-1"/>
          <w:szCs w:val="24"/>
        </w:rPr>
        <w:t>e</w:t>
      </w:r>
      <w:r w:rsidRPr="00D56868">
        <w:rPr>
          <w:rFonts w:eastAsia="Times New Roman" w:cs="Times New Roman"/>
          <w:szCs w:val="24"/>
        </w:rPr>
        <w:t>d</w:t>
      </w:r>
      <w:r w:rsidRPr="00D56868">
        <w:rPr>
          <w:rFonts w:eastAsia="Times New Roman" w:cs="Times New Roman"/>
          <w:spacing w:val="-1"/>
          <w:szCs w:val="24"/>
        </w:rPr>
        <w:t>a</w:t>
      </w:r>
      <w:r w:rsidRPr="00D56868">
        <w:rPr>
          <w:rFonts w:eastAsia="Times New Roman" w:cs="Times New Roman"/>
          <w:spacing w:val="1"/>
          <w:szCs w:val="24"/>
        </w:rPr>
        <w:t>ti</w:t>
      </w:r>
      <w:r w:rsidRPr="00D56868">
        <w:rPr>
          <w:rFonts w:eastAsia="Times New Roman" w:cs="Times New Roman"/>
          <w:szCs w:val="24"/>
        </w:rPr>
        <w:t>:</w:t>
      </w:r>
    </w:p>
    <w:p w14:paraId="0C0BBAC9"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odn</w:t>
      </w:r>
      <w:r w:rsidRPr="00D56868">
        <w:rPr>
          <w:rFonts w:eastAsia="Times New Roman" w:cs="Times New Roman"/>
          <w:spacing w:val="-1"/>
          <w:szCs w:val="24"/>
          <w:lang w:eastAsia="sl-SI"/>
        </w:rPr>
        <w:t>a</w:t>
      </w:r>
      <w:r w:rsidRPr="00D56868">
        <w:rPr>
          <w:rFonts w:eastAsia="Times New Roman" w:cs="Times New Roman"/>
          <w:szCs w:val="24"/>
          <w:lang w:eastAsia="sl-SI"/>
        </w:rPr>
        <w:t>š</w:t>
      </w:r>
      <w:r w:rsidRPr="00D56868">
        <w:rPr>
          <w:rFonts w:eastAsia="Times New Roman" w:cs="Times New Roman"/>
          <w:spacing w:val="-1"/>
          <w:szCs w:val="24"/>
          <w:lang w:eastAsia="sl-SI"/>
        </w:rPr>
        <w:t>a</w:t>
      </w:r>
      <w:r w:rsidRPr="00D56868">
        <w:rPr>
          <w:rFonts w:eastAsia="Times New Roman" w:cs="Times New Roman"/>
          <w:szCs w:val="24"/>
          <w:lang w:eastAsia="sl-SI"/>
        </w:rPr>
        <w:t>n</w:t>
      </w:r>
      <w:r w:rsidRPr="00D56868">
        <w:rPr>
          <w:rFonts w:eastAsia="Times New Roman" w:cs="Times New Roman"/>
          <w:spacing w:val="1"/>
          <w:szCs w:val="24"/>
          <w:lang w:eastAsia="sl-SI"/>
        </w:rPr>
        <w:t>j</w:t>
      </w:r>
      <w:r w:rsidRPr="00D56868">
        <w:rPr>
          <w:rFonts w:eastAsia="Times New Roman" w:cs="Times New Roman"/>
          <w:szCs w:val="24"/>
          <w:lang w:eastAsia="sl-SI"/>
        </w:rPr>
        <w:t>e</w:t>
      </w:r>
      <w:r w:rsidRPr="00D56868">
        <w:rPr>
          <w:rFonts w:eastAsia="Times New Roman" w:cs="Times New Roman"/>
          <w:spacing w:val="-6"/>
          <w:szCs w:val="24"/>
          <w:lang w:eastAsia="sl-SI"/>
        </w:rPr>
        <w:t xml:space="preserve"> </w:t>
      </w:r>
      <w:r w:rsidRPr="00D56868">
        <w:rPr>
          <w:rFonts w:eastAsia="Times New Roman" w:cs="Times New Roman"/>
          <w:szCs w:val="24"/>
          <w:lang w:eastAsia="sl-SI"/>
        </w:rPr>
        <w:t>s</w:t>
      </w:r>
      <w:r w:rsidRPr="00D56868">
        <w:rPr>
          <w:rFonts w:eastAsia="Times New Roman" w:cs="Times New Roman"/>
          <w:spacing w:val="1"/>
          <w:szCs w:val="24"/>
          <w:lang w:eastAsia="sl-SI"/>
        </w:rPr>
        <w:t>t</w:t>
      </w:r>
      <w:r w:rsidRPr="00D56868">
        <w:rPr>
          <w:rFonts w:eastAsia="Times New Roman" w:cs="Times New Roman"/>
          <w:szCs w:val="24"/>
          <w:lang w:eastAsia="sl-SI"/>
        </w:rPr>
        <w:t>v</w:t>
      </w:r>
      <w:r w:rsidRPr="00D56868">
        <w:rPr>
          <w:rFonts w:eastAsia="Times New Roman" w:cs="Times New Roman"/>
          <w:spacing w:val="-1"/>
          <w:szCs w:val="24"/>
          <w:lang w:eastAsia="sl-SI"/>
        </w:rPr>
        <w:t>ar</w:t>
      </w:r>
      <w:r w:rsidRPr="00D56868">
        <w:rPr>
          <w:rFonts w:eastAsia="Times New Roman" w:cs="Times New Roman"/>
          <w:szCs w:val="24"/>
          <w:lang w:eastAsia="sl-SI"/>
        </w:rPr>
        <w:t>i</w:t>
      </w:r>
      <w:r w:rsidRPr="00D56868">
        <w:rPr>
          <w:rFonts w:eastAsia="Times New Roman" w:cs="Times New Roman"/>
          <w:spacing w:val="-2"/>
          <w:szCs w:val="24"/>
          <w:lang w:eastAsia="sl-SI"/>
        </w:rPr>
        <w:t xml:space="preserve"> </w:t>
      </w:r>
      <w:r w:rsidRPr="00D56868">
        <w:rPr>
          <w:rFonts w:eastAsia="Times New Roman" w:cs="Times New Roman"/>
          <w:spacing w:val="1"/>
          <w:szCs w:val="24"/>
          <w:lang w:eastAsia="sl-SI"/>
        </w:rPr>
        <w:t>i</w:t>
      </w:r>
      <w:r w:rsidRPr="00D56868">
        <w:rPr>
          <w:rFonts w:eastAsia="Times New Roman" w:cs="Times New Roman"/>
          <w:szCs w:val="24"/>
          <w:lang w:eastAsia="sl-SI"/>
        </w:rPr>
        <w:t>n</w:t>
      </w:r>
      <w:r w:rsidRPr="00D56868">
        <w:rPr>
          <w:rFonts w:eastAsia="Times New Roman" w:cs="Times New Roman"/>
          <w:spacing w:val="-1"/>
          <w:szCs w:val="24"/>
          <w:lang w:eastAsia="sl-SI"/>
        </w:rPr>
        <w:t xml:space="preserve"> </w:t>
      </w:r>
      <w:r w:rsidRPr="00D56868">
        <w:rPr>
          <w:rFonts w:eastAsia="Times New Roman" w:cs="Times New Roman"/>
          <w:szCs w:val="24"/>
          <w:lang w:eastAsia="sl-SI"/>
        </w:rPr>
        <w:t>p</w:t>
      </w:r>
      <w:r w:rsidRPr="00D56868">
        <w:rPr>
          <w:rFonts w:eastAsia="Times New Roman" w:cs="Times New Roman"/>
          <w:spacing w:val="-1"/>
          <w:szCs w:val="24"/>
          <w:lang w:eastAsia="sl-SI"/>
        </w:rPr>
        <w:t>re</w:t>
      </w:r>
      <w:r w:rsidRPr="00D56868">
        <w:rPr>
          <w:rFonts w:eastAsia="Times New Roman" w:cs="Times New Roman"/>
          <w:szCs w:val="24"/>
          <w:lang w:eastAsia="sl-SI"/>
        </w:rPr>
        <w:t>d</w:t>
      </w:r>
      <w:r w:rsidRPr="00D56868">
        <w:rPr>
          <w:rFonts w:eastAsia="Times New Roman" w:cs="Times New Roman"/>
          <w:spacing w:val="1"/>
          <w:szCs w:val="24"/>
          <w:lang w:eastAsia="sl-SI"/>
        </w:rPr>
        <w:t>m</w:t>
      </w:r>
      <w:r w:rsidRPr="00D56868">
        <w:rPr>
          <w:rFonts w:eastAsia="Times New Roman" w:cs="Times New Roman"/>
          <w:spacing w:val="-1"/>
          <w:szCs w:val="24"/>
          <w:lang w:eastAsia="sl-SI"/>
        </w:rPr>
        <w:t>e</w:t>
      </w:r>
      <w:r w:rsidRPr="00D56868">
        <w:rPr>
          <w:rFonts w:eastAsia="Times New Roman" w:cs="Times New Roman"/>
          <w:spacing w:val="1"/>
          <w:szCs w:val="24"/>
          <w:lang w:eastAsia="sl-SI"/>
        </w:rPr>
        <w:t>t</w:t>
      </w:r>
      <w:r w:rsidRPr="00D56868">
        <w:rPr>
          <w:rFonts w:eastAsia="Times New Roman" w:cs="Times New Roman"/>
          <w:szCs w:val="24"/>
          <w:lang w:eastAsia="sl-SI"/>
        </w:rPr>
        <w:t>ov</w:t>
      </w:r>
      <w:r w:rsidRPr="00D56868">
        <w:rPr>
          <w:rFonts w:eastAsia="Times New Roman" w:cs="Times New Roman"/>
          <w:spacing w:val="-4"/>
          <w:szCs w:val="24"/>
          <w:lang w:eastAsia="sl-SI"/>
        </w:rPr>
        <w:t xml:space="preserve"> </w:t>
      </w:r>
      <w:r w:rsidRPr="00D56868">
        <w:rPr>
          <w:rFonts w:eastAsia="Times New Roman" w:cs="Times New Roman"/>
          <w:spacing w:val="1"/>
          <w:szCs w:val="24"/>
          <w:lang w:eastAsia="sl-SI"/>
        </w:rPr>
        <w:t>i</w:t>
      </w:r>
      <w:r w:rsidRPr="00D56868">
        <w:rPr>
          <w:rFonts w:eastAsia="Times New Roman" w:cs="Times New Roman"/>
          <w:szCs w:val="24"/>
          <w:lang w:eastAsia="sl-SI"/>
        </w:rPr>
        <w:t>z</w:t>
      </w:r>
      <w:r w:rsidRPr="00D56868">
        <w:rPr>
          <w:rFonts w:eastAsia="Times New Roman" w:cs="Times New Roman"/>
          <w:spacing w:val="2"/>
          <w:szCs w:val="24"/>
          <w:lang w:eastAsia="sl-SI"/>
        </w:rPr>
        <w:t xml:space="preserve"> </w:t>
      </w:r>
      <w:r w:rsidRPr="00D56868">
        <w:rPr>
          <w:rFonts w:eastAsia="Times New Roman" w:cs="Times New Roman"/>
          <w:szCs w:val="24"/>
          <w:lang w:eastAsia="sl-SI"/>
        </w:rPr>
        <w:t>p</w:t>
      </w:r>
      <w:r w:rsidRPr="00D56868">
        <w:rPr>
          <w:rFonts w:eastAsia="Times New Roman" w:cs="Times New Roman"/>
          <w:spacing w:val="-1"/>
          <w:szCs w:val="24"/>
          <w:lang w:eastAsia="sl-SI"/>
        </w:rPr>
        <w:t>r</w:t>
      </w:r>
      <w:r w:rsidRPr="00D56868">
        <w:rPr>
          <w:rFonts w:eastAsia="Times New Roman" w:cs="Times New Roman"/>
          <w:szCs w:val="24"/>
          <w:lang w:eastAsia="sl-SI"/>
        </w:rPr>
        <w:t>os</w:t>
      </w:r>
      <w:r w:rsidRPr="00D56868">
        <w:rPr>
          <w:rFonts w:eastAsia="Times New Roman" w:cs="Times New Roman"/>
          <w:spacing w:val="1"/>
          <w:szCs w:val="24"/>
          <w:lang w:eastAsia="sl-SI"/>
        </w:rPr>
        <w:t>t</w:t>
      </w:r>
      <w:r w:rsidRPr="00D56868">
        <w:rPr>
          <w:rFonts w:eastAsia="Times New Roman" w:cs="Times New Roman"/>
          <w:szCs w:val="24"/>
          <w:lang w:eastAsia="sl-SI"/>
        </w:rPr>
        <w:t>o</w:t>
      </w:r>
      <w:r w:rsidRPr="00D56868">
        <w:rPr>
          <w:rFonts w:eastAsia="Times New Roman" w:cs="Times New Roman"/>
          <w:spacing w:val="-1"/>
          <w:szCs w:val="24"/>
          <w:lang w:eastAsia="sl-SI"/>
        </w:rPr>
        <w:t>r</w:t>
      </w:r>
      <w:r w:rsidRPr="00D56868">
        <w:rPr>
          <w:rFonts w:eastAsia="Times New Roman" w:cs="Times New Roman"/>
          <w:szCs w:val="24"/>
          <w:lang w:eastAsia="sl-SI"/>
        </w:rPr>
        <w:t>ov</w:t>
      </w:r>
      <w:r w:rsidRPr="00D56868">
        <w:rPr>
          <w:rFonts w:eastAsia="Times New Roman" w:cs="Times New Roman"/>
          <w:spacing w:val="-2"/>
          <w:szCs w:val="24"/>
          <w:lang w:eastAsia="sl-SI"/>
        </w:rPr>
        <w:t xml:space="preserve"> </w:t>
      </w:r>
      <w:r w:rsidRPr="00D56868">
        <w:rPr>
          <w:rFonts w:eastAsia="Times New Roman" w:cs="Times New Roman"/>
          <w:szCs w:val="24"/>
          <w:lang w:eastAsia="sl-SI"/>
        </w:rPr>
        <w:t>n</w:t>
      </w:r>
      <w:r w:rsidRPr="00D56868">
        <w:rPr>
          <w:rFonts w:eastAsia="Times New Roman" w:cs="Times New Roman"/>
          <w:spacing w:val="-1"/>
          <w:szCs w:val="24"/>
          <w:lang w:eastAsia="sl-SI"/>
        </w:rPr>
        <w:t>ar</w:t>
      </w:r>
      <w:r w:rsidRPr="00D56868">
        <w:rPr>
          <w:rFonts w:eastAsia="Times New Roman" w:cs="Times New Roman"/>
          <w:szCs w:val="24"/>
          <w:lang w:eastAsia="sl-SI"/>
        </w:rPr>
        <w:t>o</w:t>
      </w:r>
      <w:r w:rsidRPr="00D56868">
        <w:rPr>
          <w:rFonts w:eastAsia="Times New Roman" w:cs="Times New Roman"/>
          <w:spacing w:val="-1"/>
          <w:szCs w:val="24"/>
          <w:lang w:eastAsia="sl-SI"/>
        </w:rPr>
        <w:t>č</w:t>
      </w:r>
      <w:r w:rsidRPr="00D56868">
        <w:rPr>
          <w:rFonts w:eastAsia="Times New Roman" w:cs="Times New Roman"/>
          <w:szCs w:val="24"/>
          <w:lang w:eastAsia="sl-SI"/>
        </w:rPr>
        <w:t>n</w:t>
      </w:r>
      <w:r w:rsidRPr="00D56868">
        <w:rPr>
          <w:rFonts w:eastAsia="Times New Roman" w:cs="Times New Roman"/>
          <w:spacing w:val="1"/>
          <w:szCs w:val="24"/>
          <w:lang w:eastAsia="sl-SI"/>
        </w:rPr>
        <w:t>i</w:t>
      </w:r>
      <w:r w:rsidRPr="00D56868">
        <w:rPr>
          <w:rFonts w:eastAsia="Times New Roman" w:cs="Times New Roman"/>
          <w:szCs w:val="24"/>
          <w:lang w:eastAsia="sl-SI"/>
        </w:rPr>
        <w:t>ka,</w:t>
      </w:r>
    </w:p>
    <w:p w14:paraId="390970EF"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vpo</w:t>
      </w:r>
      <w:r w:rsidRPr="00D56868">
        <w:rPr>
          <w:rFonts w:eastAsia="Times New Roman" w:cs="Times New Roman"/>
          <w:spacing w:val="-2"/>
          <w:szCs w:val="24"/>
          <w:lang w:eastAsia="sl-SI"/>
        </w:rPr>
        <w:t>g</w:t>
      </w:r>
      <w:r w:rsidRPr="00D56868">
        <w:rPr>
          <w:rFonts w:eastAsia="Times New Roman" w:cs="Times New Roman"/>
          <w:spacing w:val="1"/>
          <w:szCs w:val="24"/>
          <w:lang w:eastAsia="sl-SI"/>
        </w:rPr>
        <w:t>l</w:t>
      </w:r>
      <w:r w:rsidRPr="00D56868">
        <w:rPr>
          <w:rFonts w:eastAsia="Times New Roman" w:cs="Times New Roman"/>
          <w:spacing w:val="-1"/>
          <w:szCs w:val="24"/>
          <w:lang w:eastAsia="sl-SI"/>
        </w:rPr>
        <w:t>e</w:t>
      </w:r>
      <w:r w:rsidRPr="00D56868">
        <w:rPr>
          <w:rFonts w:eastAsia="Times New Roman" w:cs="Times New Roman"/>
          <w:szCs w:val="24"/>
          <w:lang w:eastAsia="sl-SI"/>
        </w:rPr>
        <w:t>d v</w:t>
      </w:r>
      <w:r w:rsidRPr="00D56868">
        <w:rPr>
          <w:rFonts w:eastAsia="Times New Roman" w:cs="Times New Roman"/>
          <w:spacing w:val="-1"/>
          <w:szCs w:val="24"/>
          <w:lang w:eastAsia="sl-SI"/>
        </w:rPr>
        <w:t xml:space="preserve"> a</w:t>
      </w:r>
      <w:r w:rsidRPr="00D56868">
        <w:rPr>
          <w:rFonts w:eastAsia="Times New Roman" w:cs="Times New Roman"/>
          <w:szCs w:val="24"/>
          <w:lang w:eastAsia="sl-SI"/>
        </w:rPr>
        <w:t>k</w:t>
      </w:r>
      <w:r w:rsidRPr="00D56868">
        <w:rPr>
          <w:rFonts w:eastAsia="Times New Roman" w:cs="Times New Roman"/>
          <w:spacing w:val="1"/>
          <w:szCs w:val="24"/>
          <w:lang w:eastAsia="sl-SI"/>
        </w:rPr>
        <w:t>t</w:t>
      </w:r>
      <w:r w:rsidRPr="00D56868">
        <w:rPr>
          <w:rFonts w:eastAsia="Times New Roman" w:cs="Times New Roman"/>
          <w:spacing w:val="-1"/>
          <w:szCs w:val="24"/>
          <w:lang w:eastAsia="sl-SI"/>
        </w:rPr>
        <w:t>e</w:t>
      </w:r>
      <w:r w:rsidRPr="00D56868">
        <w:rPr>
          <w:rFonts w:eastAsia="Times New Roman" w:cs="Times New Roman"/>
          <w:szCs w:val="24"/>
          <w:lang w:eastAsia="sl-SI"/>
        </w:rPr>
        <w:t>,</w:t>
      </w:r>
      <w:r w:rsidRPr="00D56868">
        <w:rPr>
          <w:rFonts w:eastAsia="Times New Roman" w:cs="Times New Roman"/>
          <w:spacing w:val="-1"/>
          <w:szCs w:val="24"/>
          <w:lang w:eastAsia="sl-SI"/>
        </w:rPr>
        <w:t xml:space="preserve"> </w:t>
      </w:r>
      <w:r w:rsidRPr="00D56868">
        <w:rPr>
          <w:rFonts w:eastAsia="Times New Roman" w:cs="Times New Roman"/>
          <w:szCs w:val="24"/>
          <w:lang w:eastAsia="sl-SI"/>
        </w:rPr>
        <w:t>pos</w:t>
      </w:r>
      <w:r w:rsidRPr="00D56868">
        <w:rPr>
          <w:rFonts w:eastAsia="Times New Roman" w:cs="Times New Roman"/>
          <w:spacing w:val="1"/>
          <w:szCs w:val="24"/>
          <w:lang w:eastAsia="sl-SI"/>
        </w:rPr>
        <w:t>l</w:t>
      </w:r>
      <w:r w:rsidRPr="00D56868">
        <w:rPr>
          <w:rFonts w:eastAsia="Times New Roman" w:cs="Times New Roman"/>
          <w:szCs w:val="24"/>
          <w:lang w:eastAsia="sl-SI"/>
        </w:rPr>
        <w:t>ovne</w:t>
      </w:r>
      <w:r w:rsidRPr="00D56868">
        <w:rPr>
          <w:rFonts w:eastAsia="Times New Roman" w:cs="Times New Roman"/>
          <w:spacing w:val="-7"/>
          <w:szCs w:val="24"/>
          <w:lang w:eastAsia="sl-SI"/>
        </w:rPr>
        <w:t xml:space="preserve"> </w:t>
      </w:r>
      <w:r w:rsidRPr="00D56868">
        <w:rPr>
          <w:rFonts w:eastAsia="Times New Roman" w:cs="Times New Roman"/>
          <w:szCs w:val="24"/>
          <w:lang w:eastAsia="sl-SI"/>
        </w:rPr>
        <w:t>p</w:t>
      </w:r>
      <w:r w:rsidRPr="00D56868">
        <w:rPr>
          <w:rFonts w:eastAsia="Times New Roman" w:cs="Times New Roman"/>
          <w:spacing w:val="-1"/>
          <w:szCs w:val="24"/>
          <w:lang w:eastAsia="sl-SI"/>
        </w:rPr>
        <w:t>a</w:t>
      </w:r>
      <w:r w:rsidRPr="00D56868">
        <w:rPr>
          <w:rFonts w:eastAsia="Times New Roman" w:cs="Times New Roman"/>
          <w:szCs w:val="24"/>
          <w:lang w:eastAsia="sl-SI"/>
        </w:rPr>
        <w:t>p</w:t>
      </w:r>
      <w:r w:rsidRPr="00D56868">
        <w:rPr>
          <w:rFonts w:eastAsia="Times New Roman" w:cs="Times New Roman"/>
          <w:spacing w:val="1"/>
          <w:szCs w:val="24"/>
          <w:lang w:eastAsia="sl-SI"/>
        </w:rPr>
        <w:t>i</w:t>
      </w:r>
      <w:r w:rsidRPr="00D56868">
        <w:rPr>
          <w:rFonts w:eastAsia="Times New Roman" w:cs="Times New Roman"/>
          <w:spacing w:val="-1"/>
          <w:szCs w:val="24"/>
          <w:lang w:eastAsia="sl-SI"/>
        </w:rPr>
        <w:t>r</w:t>
      </w:r>
      <w:r w:rsidRPr="00D56868">
        <w:rPr>
          <w:rFonts w:eastAsia="Times New Roman" w:cs="Times New Roman"/>
          <w:spacing w:val="1"/>
          <w:szCs w:val="24"/>
          <w:lang w:eastAsia="sl-SI"/>
        </w:rPr>
        <w:t>j</w:t>
      </w:r>
      <w:r w:rsidRPr="00D56868">
        <w:rPr>
          <w:rFonts w:eastAsia="Times New Roman" w:cs="Times New Roman"/>
          <w:szCs w:val="24"/>
          <w:lang w:eastAsia="sl-SI"/>
        </w:rPr>
        <w:t>e</w:t>
      </w:r>
      <w:r w:rsidRPr="00D56868">
        <w:rPr>
          <w:rFonts w:eastAsia="Times New Roman" w:cs="Times New Roman"/>
          <w:spacing w:val="-4"/>
          <w:szCs w:val="24"/>
          <w:lang w:eastAsia="sl-SI"/>
        </w:rPr>
        <w:t xml:space="preserve"> </w:t>
      </w:r>
      <w:r w:rsidRPr="00D56868">
        <w:rPr>
          <w:rFonts w:eastAsia="Times New Roman" w:cs="Times New Roman"/>
          <w:spacing w:val="-1"/>
          <w:szCs w:val="24"/>
          <w:lang w:eastAsia="sl-SI"/>
        </w:rPr>
        <w:t>a</w:t>
      </w:r>
      <w:r w:rsidRPr="00D56868">
        <w:rPr>
          <w:rFonts w:eastAsia="Times New Roman" w:cs="Times New Roman"/>
          <w:spacing w:val="1"/>
          <w:szCs w:val="24"/>
          <w:lang w:eastAsia="sl-SI"/>
        </w:rPr>
        <w:t>l</w:t>
      </w:r>
      <w:r w:rsidRPr="00D56868">
        <w:rPr>
          <w:rFonts w:eastAsia="Times New Roman" w:cs="Times New Roman"/>
          <w:szCs w:val="24"/>
          <w:lang w:eastAsia="sl-SI"/>
        </w:rPr>
        <w:t>i s</w:t>
      </w:r>
      <w:r w:rsidRPr="00D56868">
        <w:rPr>
          <w:rFonts w:eastAsia="Times New Roman" w:cs="Times New Roman"/>
          <w:spacing w:val="1"/>
          <w:szCs w:val="24"/>
          <w:lang w:eastAsia="sl-SI"/>
        </w:rPr>
        <w:t>t</w:t>
      </w:r>
      <w:r w:rsidRPr="00D56868">
        <w:rPr>
          <w:rFonts w:eastAsia="Times New Roman" w:cs="Times New Roman"/>
          <w:spacing w:val="-1"/>
          <w:szCs w:val="24"/>
          <w:lang w:eastAsia="sl-SI"/>
        </w:rPr>
        <w:t>r</w:t>
      </w:r>
      <w:r w:rsidRPr="00D56868">
        <w:rPr>
          <w:rFonts w:eastAsia="Times New Roman" w:cs="Times New Roman"/>
          <w:szCs w:val="24"/>
          <w:lang w:eastAsia="sl-SI"/>
        </w:rPr>
        <w:t>okovno</w:t>
      </w:r>
      <w:r w:rsidRPr="00D56868">
        <w:rPr>
          <w:rFonts w:eastAsia="Times New Roman" w:cs="Times New Roman"/>
          <w:spacing w:val="-1"/>
          <w:szCs w:val="24"/>
          <w:lang w:eastAsia="sl-SI"/>
        </w:rPr>
        <w:t xml:space="preserve"> </w:t>
      </w:r>
      <w:r w:rsidRPr="00D56868">
        <w:rPr>
          <w:rFonts w:eastAsia="Times New Roman" w:cs="Times New Roman"/>
          <w:szCs w:val="24"/>
          <w:lang w:eastAsia="sl-SI"/>
        </w:rPr>
        <w:t>doku</w:t>
      </w:r>
      <w:r w:rsidRPr="00D56868">
        <w:rPr>
          <w:rFonts w:eastAsia="Times New Roman" w:cs="Times New Roman"/>
          <w:spacing w:val="1"/>
          <w:szCs w:val="24"/>
          <w:lang w:eastAsia="sl-SI"/>
        </w:rPr>
        <w:t>m</w:t>
      </w:r>
      <w:r w:rsidRPr="00D56868">
        <w:rPr>
          <w:rFonts w:eastAsia="Times New Roman" w:cs="Times New Roman"/>
          <w:spacing w:val="-1"/>
          <w:szCs w:val="24"/>
          <w:lang w:eastAsia="sl-SI"/>
        </w:rPr>
        <w:t>e</w:t>
      </w:r>
      <w:r w:rsidRPr="00D56868">
        <w:rPr>
          <w:rFonts w:eastAsia="Times New Roman" w:cs="Times New Roman"/>
          <w:szCs w:val="24"/>
          <w:lang w:eastAsia="sl-SI"/>
        </w:rPr>
        <w:t>n</w:t>
      </w:r>
      <w:r w:rsidRPr="00D56868">
        <w:rPr>
          <w:rFonts w:eastAsia="Times New Roman" w:cs="Times New Roman"/>
          <w:spacing w:val="1"/>
          <w:szCs w:val="24"/>
          <w:lang w:eastAsia="sl-SI"/>
        </w:rPr>
        <w:t>t</w:t>
      </w:r>
      <w:r w:rsidRPr="00D56868">
        <w:rPr>
          <w:rFonts w:eastAsia="Times New Roman" w:cs="Times New Roman"/>
          <w:spacing w:val="-1"/>
          <w:szCs w:val="24"/>
          <w:lang w:eastAsia="sl-SI"/>
        </w:rPr>
        <w:t>ac</w:t>
      </w:r>
      <w:r w:rsidRPr="00D56868">
        <w:rPr>
          <w:rFonts w:eastAsia="Times New Roman" w:cs="Times New Roman"/>
          <w:spacing w:val="1"/>
          <w:szCs w:val="24"/>
          <w:lang w:eastAsia="sl-SI"/>
        </w:rPr>
        <w:t>ij</w:t>
      </w:r>
      <w:r w:rsidRPr="00D56868">
        <w:rPr>
          <w:rFonts w:eastAsia="Times New Roman" w:cs="Times New Roman"/>
          <w:szCs w:val="24"/>
          <w:lang w:eastAsia="sl-SI"/>
        </w:rPr>
        <w:t>o</w:t>
      </w:r>
      <w:r w:rsidRPr="00D56868">
        <w:rPr>
          <w:rFonts w:eastAsia="Times New Roman" w:cs="Times New Roman"/>
          <w:spacing w:val="-6"/>
          <w:szCs w:val="24"/>
          <w:lang w:eastAsia="sl-SI"/>
        </w:rPr>
        <w:t xml:space="preserve"> </w:t>
      </w:r>
      <w:r w:rsidRPr="00D56868">
        <w:rPr>
          <w:rFonts w:eastAsia="Times New Roman" w:cs="Times New Roman"/>
          <w:szCs w:val="24"/>
          <w:lang w:eastAsia="sl-SI"/>
        </w:rPr>
        <w:t>n</w:t>
      </w:r>
      <w:r w:rsidRPr="00D56868">
        <w:rPr>
          <w:rFonts w:eastAsia="Times New Roman" w:cs="Times New Roman"/>
          <w:spacing w:val="-1"/>
          <w:szCs w:val="24"/>
          <w:lang w:eastAsia="sl-SI"/>
        </w:rPr>
        <w:t>ar</w:t>
      </w:r>
      <w:r w:rsidRPr="00D56868">
        <w:rPr>
          <w:rFonts w:eastAsia="Times New Roman" w:cs="Times New Roman"/>
          <w:szCs w:val="24"/>
          <w:lang w:eastAsia="sl-SI"/>
        </w:rPr>
        <w:t>o</w:t>
      </w:r>
      <w:r w:rsidRPr="00D56868">
        <w:rPr>
          <w:rFonts w:eastAsia="Times New Roman" w:cs="Times New Roman"/>
          <w:spacing w:val="-1"/>
          <w:szCs w:val="24"/>
          <w:lang w:eastAsia="sl-SI"/>
        </w:rPr>
        <w:t>č</w:t>
      </w:r>
      <w:r w:rsidRPr="00D56868">
        <w:rPr>
          <w:rFonts w:eastAsia="Times New Roman" w:cs="Times New Roman"/>
          <w:szCs w:val="24"/>
          <w:lang w:eastAsia="sl-SI"/>
        </w:rPr>
        <w:t>n</w:t>
      </w:r>
      <w:r w:rsidRPr="00D56868">
        <w:rPr>
          <w:rFonts w:eastAsia="Times New Roman" w:cs="Times New Roman"/>
          <w:spacing w:val="1"/>
          <w:szCs w:val="24"/>
          <w:lang w:eastAsia="sl-SI"/>
        </w:rPr>
        <w:t>i</w:t>
      </w:r>
      <w:r w:rsidRPr="00D56868">
        <w:rPr>
          <w:rFonts w:eastAsia="Times New Roman" w:cs="Times New Roman"/>
          <w:szCs w:val="24"/>
          <w:lang w:eastAsia="sl-SI"/>
        </w:rPr>
        <w:t>ka,</w:t>
      </w:r>
    </w:p>
    <w:p w14:paraId="3A3E5857"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lastRenderedPageBreak/>
        <w:t>odp</w:t>
      </w:r>
      <w:r w:rsidRPr="00D56868">
        <w:rPr>
          <w:rFonts w:eastAsia="Times New Roman" w:cs="Times New Roman"/>
          <w:spacing w:val="1"/>
          <w:szCs w:val="24"/>
          <w:lang w:eastAsia="sl-SI"/>
        </w:rPr>
        <w:t>i</w:t>
      </w:r>
      <w:r w:rsidRPr="00D56868">
        <w:rPr>
          <w:rFonts w:eastAsia="Times New Roman" w:cs="Times New Roman"/>
          <w:spacing w:val="-1"/>
          <w:szCs w:val="24"/>
          <w:lang w:eastAsia="sl-SI"/>
        </w:rPr>
        <w:t>ra</w:t>
      </w:r>
      <w:r w:rsidRPr="00D56868">
        <w:rPr>
          <w:rFonts w:eastAsia="Times New Roman" w:cs="Times New Roman"/>
          <w:szCs w:val="24"/>
          <w:lang w:eastAsia="sl-SI"/>
        </w:rPr>
        <w:t>n</w:t>
      </w:r>
      <w:r w:rsidRPr="00D56868">
        <w:rPr>
          <w:rFonts w:eastAsia="Times New Roman" w:cs="Times New Roman"/>
          <w:spacing w:val="1"/>
          <w:szCs w:val="24"/>
          <w:lang w:eastAsia="sl-SI"/>
        </w:rPr>
        <w:t>j</w:t>
      </w:r>
      <w:r w:rsidRPr="00D56868">
        <w:rPr>
          <w:rFonts w:eastAsia="Times New Roman" w:cs="Times New Roman"/>
          <w:szCs w:val="24"/>
          <w:lang w:eastAsia="sl-SI"/>
        </w:rPr>
        <w:t>e</w:t>
      </w:r>
      <w:r w:rsidRPr="00D56868">
        <w:rPr>
          <w:rFonts w:eastAsia="Times New Roman" w:cs="Times New Roman"/>
          <w:spacing w:val="-6"/>
          <w:szCs w:val="24"/>
          <w:lang w:eastAsia="sl-SI"/>
        </w:rPr>
        <w:t xml:space="preserve"> </w:t>
      </w:r>
      <w:r w:rsidRPr="00D56868">
        <w:rPr>
          <w:rFonts w:eastAsia="Times New Roman" w:cs="Times New Roman"/>
          <w:szCs w:val="24"/>
          <w:lang w:eastAsia="sl-SI"/>
        </w:rPr>
        <w:t>o</w:t>
      </w:r>
      <w:r w:rsidRPr="00D56868">
        <w:rPr>
          <w:rFonts w:eastAsia="Times New Roman" w:cs="Times New Roman"/>
          <w:spacing w:val="1"/>
          <w:szCs w:val="24"/>
          <w:lang w:eastAsia="sl-SI"/>
        </w:rPr>
        <w:t>m</w:t>
      </w:r>
      <w:r w:rsidRPr="00D56868">
        <w:rPr>
          <w:rFonts w:eastAsia="Times New Roman" w:cs="Times New Roman"/>
          <w:spacing w:val="-1"/>
          <w:szCs w:val="24"/>
          <w:lang w:eastAsia="sl-SI"/>
        </w:rPr>
        <w:t>ar</w:t>
      </w:r>
      <w:r w:rsidRPr="00D56868">
        <w:rPr>
          <w:rFonts w:eastAsia="Times New Roman" w:cs="Times New Roman"/>
          <w:szCs w:val="24"/>
          <w:lang w:eastAsia="sl-SI"/>
        </w:rPr>
        <w:t>,</w:t>
      </w:r>
      <w:r w:rsidRPr="00D56868">
        <w:rPr>
          <w:rFonts w:eastAsia="Times New Roman" w:cs="Times New Roman"/>
          <w:spacing w:val="-2"/>
          <w:szCs w:val="24"/>
          <w:lang w:eastAsia="sl-SI"/>
        </w:rPr>
        <w:t xml:space="preserve"> </w:t>
      </w:r>
      <w:r w:rsidRPr="00D56868">
        <w:rPr>
          <w:rFonts w:eastAsia="Times New Roman" w:cs="Times New Roman"/>
          <w:szCs w:val="24"/>
          <w:lang w:eastAsia="sl-SI"/>
        </w:rPr>
        <w:t>p</w:t>
      </w:r>
      <w:r w:rsidRPr="00D56868">
        <w:rPr>
          <w:rFonts w:eastAsia="Times New Roman" w:cs="Times New Roman"/>
          <w:spacing w:val="-1"/>
          <w:szCs w:val="24"/>
          <w:lang w:eastAsia="sl-SI"/>
        </w:rPr>
        <w:t>re</w:t>
      </w:r>
      <w:r w:rsidRPr="00D56868">
        <w:rPr>
          <w:rFonts w:eastAsia="Times New Roman" w:cs="Times New Roman"/>
          <w:szCs w:val="24"/>
          <w:lang w:eastAsia="sl-SI"/>
        </w:rPr>
        <w:t>d</w:t>
      </w:r>
      <w:r w:rsidRPr="00D56868">
        <w:rPr>
          <w:rFonts w:eastAsia="Times New Roman" w:cs="Times New Roman"/>
          <w:spacing w:val="-1"/>
          <w:szCs w:val="24"/>
          <w:lang w:eastAsia="sl-SI"/>
        </w:rPr>
        <w:t>a</w:t>
      </w:r>
      <w:r w:rsidRPr="00D56868">
        <w:rPr>
          <w:rFonts w:eastAsia="Times New Roman" w:cs="Times New Roman"/>
          <w:spacing w:val="1"/>
          <w:szCs w:val="24"/>
          <w:lang w:eastAsia="sl-SI"/>
        </w:rPr>
        <w:t>l</w:t>
      </w:r>
      <w:r w:rsidRPr="00D56868">
        <w:rPr>
          <w:rFonts w:eastAsia="Times New Roman" w:cs="Times New Roman"/>
          <w:szCs w:val="24"/>
          <w:lang w:eastAsia="sl-SI"/>
        </w:rPr>
        <w:t>ov</w:t>
      </w:r>
      <w:r w:rsidRPr="00D56868">
        <w:rPr>
          <w:rFonts w:eastAsia="Times New Roman" w:cs="Times New Roman"/>
          <w:spacing w:val="-4"/>
          <w:szCs w:val="24"/>
          <w:lang w:eastAsia="sl-SI"/>
        </w:rPr>
        <w:t xml:space="preserve"> </w:t>
      </w:r>
      <w:r w:rsidRPr="00D56868">
        <w:rPr>
          <w:rFonts w:eastAsia="Times New Roman" w:cs="Times New Roman"/>
          <w:spacing w:val="-1"/>
          <w:szCs w:val="24"/>
          <w:lang w:eastAsia="sl-SI"/>
        </w:rPr>
        <w:t>a</w:t>
      </w:r>
      <w:r w:rsidRPr="00D56868">
        <w:rPr>
          <w:rFonts w:eastAsia="Times New Roman" w:cs="Times New Roman"/>
          <w:spacing w:val="1"/>
          <w:szCs w:val="24"/>
          <w:lang w:eastAsia="sl-SI"/>
        </w:rPr>
        <w:t>l</w:t>
      </w:r>
      <w:r w:rsidRPr="00D56868">
        <w:rPr>
          <w:rFonts w:eastAsia="Times New Roman" w:cs="Times New Roman"/>
          <w:szCs w:val="24"/>
          <w:lang w:eastAsia="sl-SI"/>
        </w:rPr>
        <w:t>i d</w:t>
      </w:r>
      <w:r w:rsidRPr="00D56868">
        <w:rPr>
          <w:rFonts w:eastAsia="Times New Roman" w:cs="Times New Roman"/>
          <w:spacing w:val="-1"/>
          <w:szCs w:val="24"/>
          <w:lang w:eastAsia="sl-SI"/>
        </w:rPr>
        <w:t>r</w:t>
      </w:r>
      <w:r w:rsidRPr="00D56868">
        <w:rPr>
          <w:rFonts w:eastAsia="Times New Roman" w:cs="Times New Roman"/>
          <w:szCs w:val="24"/>
          <w:lang w:eastAsia="sl-SI"/>
        </w:rPr>
        <w:t>u</w:t>
      </w:r>
      <w:r w:rsidRPr="00D56868">
        <w:rPr>
          <w:rFonts w:eastAsia="Times New Roman" w:cs="Times New Roman"/>
          <w:spacing w:val="-2"/>
          <w:szCs w:val="24"/>
          <w:lang w:eastAsia="sl-SI"/>
        </w:rPr>
        <w:t>g</w:t>
      </w:r>
      <w:r w:rsidRPr="00D56868">
        <w:rPr>
          <w:rFonts w:eastAsia="Times New Roman" w:cs="Times New Roman"/>
          <w:spacing w:val="1"/>
          <w:szCs w:val="24"/>
          <w:lang w:eastAsia="sl-SI"/>
        </w:rPr>
        <w:t>i</w:t>
      </w:r>
      <w:r w:rsidRPr="00D56868">
        <w:rPr>
          <w:rFonts w:eastAsia="Times New Roman" w:cs="Times New Roman"/>
          <w:szCs w:val="24"/>
          <w:lang w:eastAsia="sl-SI"/>
        </w:rPr>
        <w:t>h</w:t>
      </w:r>
      <w:r w:rsidRPr="00D56868">
        <w:rPr>
          <w:rFonts w:eastAsia="Times New Roman" w:cs="Times New Roman"/>
          <w:spacing w:val="-2"/>
          <w:szCs w:val="24"/>
          <w:lang w:eastAsia="sl-SI"/>
        </w:rPr>
        <w:t xml:space="preserve"> </w:t>
      </w:r>
      <w:r w:rsidRPr="00D56868">
        <w:rPr>
          <w:rFonts w:eastAsia="Times New Roman" w:cs="Times New Roman"/>
          <w:spacing w:val="2"/>
          <w:szCs w:val="24"/>
          <w:lang w:eastAsia="sl-SI"/>
        </w:rPr>
        <w:t>z</w:t>
      </w:r>
      <w:r w:rsidRPr="00D56868">
        <w:rPr>
          <w:rFonts w:eastAsia="Times New Roman" w:cs="Times New Roman"/>
          <w:spacing w:val="-1"/>
          <w:szCs w:val="24"/>
          <w:lang w:eastAsia="sl-SI"/>
        </w:rPr>
        <w:t>a</w:t>
      </w:r>
      <w:r w:rsidRPr="00D56868">
        <w:rPr>
          <w:rFonts w:eastAsia="Times New Roman" w:cs="Times New Roman"/>
          <w:szCs w:val="24"/>
          <w:lang w:eastAsia="sl-SI"/>
        </w:rPr>
        <w:t>p</w:t>
      </w:r>
      <w:r w:rsidRPr="00D56868">
        <w:rPr>
          <w:rFonts w:eastAsia="Times New Roman" w:cs="Times New Roman"/>
          <w:spacing w:val="-1"/>
          <w:szCs w:val="24"/>
          <w:lang w:eastAsia="sl-SI"/>
        </w:rPr>
        <w:t>r</w:t>
      </w:r>
      <w:r w:rsidRPr="00D56868">
        <w:rPr>
          <w:rFonts w:eastAsia="Times New Roman" w:cs="Times New Roman"/>
          <w:spacing w:val="1"/>
          <w:szCs w:val="24"/>
          <w:lang w:eastAsia="sl-SI"/>
        </w:rPr>
        <w:t>ti</w:t>
      </w:r>
      <w:r w:rsidRPr="00D56868">
        <w:rPr>
          <w:rFonts w:eastAsia="Times New Roman" w:cs="Times New Roman"/>
          <w:szCs w:val="24"/>
          <w:lang w:eastAsia="sl-SI"/>
        </w:rPr>
        <w:t>h</w:t>
      </w:r>
      <w:r w:rsidRPr="00D56868">
        <w:rPr>
          <w:rFonts w:eastAsia="Times New Roman" w:cs="Times New Roman"/>
          <w:spacing w:val="-2"/>
          <w:szCs w:val="24"/>
          <w:lang w:eastAsia="sl-SI"/>
        </w:rPr>
        <w:t xml:space="preserve"> </w:t>
      </w:r>
      <w:r w:rsidRPr="00D56868">
        <w:rPr>
          <w:rFonts w:eastAsia="Times New Roman" w:cs="Times New Roman"/>
          <w:spacing w:val="-1"/>
          <w:szCs w:val="24"/>
          <w:lang w:eastAsia="sl-SI"/>
        </w:rPr>
        <w:t>a</w:t>
      </w:r>
      <w:r w:rsidRPr="00D56868">
        <w:rPr>
          <w:rFonts w:eastAsia="Times New Roman" w:cs="Times New Roman"/>
          <w:spacing w:val="1"/>
          <w:szCs w:val="24"/>
          <w:lang w:eastAsia="sl-SI"/>
        </w:rPr>
        <w:t>l</w:t>
      </w:r>
      <w:r w:rsidRPr="00D56868">
        <w:rPr>
          <w:rFonts w:eastAsia="Times New Roman" w:cs="Times New Roman"/>
          <w:szCs w:val="24"/>
          <w:lang w:eastAsia="sl-SI"/>
        </w:rPr>
        <w:t xml:space="preserve">i </w:t>
      </w:r>
      <w:r w:rsidRPr="00D56868">
        <w:rPr>
          <w:rFonts w:eastAsia="Times New Roman" w:cs="Times New Roman"/>
          <w:spacing w:val="2"/>
          <w:szCs w:val="24"/>
          <w:lang w:eastAsia="sl-SI"/>
        </w:rPr>
        <w:t>z</w:t>
      </w:r>
      <w:r w:rsidRPr="00D56868">
        <w:rPr>
          <w:rFonts w:eastAsia="Times New Roman" w:cs="Times New Roman"/>
          <w:spacing w:val="-1"/>
          <w:szCs w:val="24"/>
          <w:lang w:eastAsia="sl-SI"/>
        </w:rPr>
        <w:t>a</w:t>
      </w:r>
      <w:r w:rsidRPr="00D56868">
        <w:rPr>
          <w:rFonts w:eastAsia="Times New Roman" w:cs="Times New Roman"/>
          <w:szCs w:val="24"/>
          <w:lang w:eastAsia="sl-SI"/>
        </w:rPr>
        <w:t>k</w:t>
      </w:r>
      <w:r w:rsidRPr="00D56868">
        <w:rPr>
          <w:rFonts w:eastAsia="Times New Roman" w:cs="Times New Roman"/>
          <w:spacing w:val="1"/>
          <w:szCs w:val="24"/>
          <w:lang w:eastAsia="sl-SI"/>
        </w:rPr>
        <w:t>l</w:t>
      </w:r>
      <w:r w:rsidRPr="00D56868">
        <w:rPr>
          <w:rFonts w:eastAsia="Times New Roman" w:cs="Times New Roman"/>
          <w:spacing w:val="-1"/>
          <w:szCs w:val="24"/>
          <w:lang w:eastAsia="sl-SI"/>
        </w:rPr>
        <w:t>e</w:t>
      </w:r>
      <w:r w:rsidRPr="00D56868">
        <w:rPr>
          <w:rFonts w:eastAsia="Times New Roman" w:cs="Times New Roman"/>
          <w:szCs w:val="24"/>
          <w:lang w:eastAsia="sl-SI"/>
        </w:rPr>
        <w:t>n</w:t>
      </w:r>
      <w:r w:rsidRPr="00D56868">
        <w:rPr>
          <w:rFonts w:eastAsia="Times New Roman" w:cs="Times New Roman"/>
          <w:spacing w:val="1"/>
          <w:szCs w:val="24"/>
          <w:lang w:eastAsia="sl-SI"/>
        </w:rPr>
        <w:t>j</w:t>
      </w:r>
      <w:r w:rsidRPr="00D56868">
        <w:rPr>
          <w:rFonts w:eastAsia="Times New Roman" w:cs="Times New Roman"/>
          <w:spacing w:val="-1"/>
          <w:szCs w:val="24"/>
          <w:lang w:eastAsia="sl-SI"/>
        </w:rPr>
        <w:t>e</w:t>
      </w:r>
      <w:r w:rsidRPr="00D56868">
        <w:rPr>
          <w:rFonts w:eastAsia="Times New Roman" w:cs="Times New Roman"/>
          <w:szCs w:val="24"/>
          <w:lang w:eastAsia="sl-SI"/>
        </w:rPr>
        <w:t>n</w:t>
      </w:r>
      <w:r w:rsidRPr="00D56868">
        <w:rPr>
          <w:rFonts w:eastAsia="Times New Roman" w:cs="Times New Roman"/>
          <w:spacing w:val="1"/>
          <w:szCs w:val="24"/>
          <w:lang w:eastAsia="sl-SI"/>
        </w:rPr>
        <w:t>i</w:t>
      </w:r>
      <w:r w:rsidRPr="00D56868">
        <w:rPr>
          <w:rFonts w:eastAsia="Times New Roman" w:cs="Times New Roman"/>
          <w:szCs w:val="24"/>
          <w:lang w:eastAsia="sl-SI"/>
        </w:rPr>
        <w:t>h</w:t>
      </w:r>
      <w:r w:rsidRPr="00D56868">
        <w:rPr>
          <w:rFonts w:eastAsia="Times New Roman" w:cs="Times New Roman"/>
          <w:spacing w:val="-4"/>
          <w:szCs w:val="24"/>
          <w:lang w:eastAsia="sl-SI"/>
        </w:rPr>
        <w:t xml:space="preserve"> </w:t>
      </w:r>
      <w:r w:rsidRPr="00D56868">
        <w:rPr>
          <w:rFonts w:eastAsia="Times New Roman" w:cs="Times New Roman"/>
          <w:szCs w:val="24"/>
          <w:lang w:eastAsia="sl-SI"/>
        </w:rPr>
        <w:t>d</w:t>
      </w:r>
      <w:r w:rsidRPr="00D56868">
        <w:rPr>
          <w:rFonts w:eastAsia="Times New Roman" w:cs="Times New Roman"/>
          <w:spacing w:val="-1"/>
          <w:szCs w:val="24"/>
          <w:lang w:eastAsia="sl-SI"/>
        </w:rPr>
        <w:t>e</w:t>
      </w:r>
      <w:r w:rsidRPr="00D56868">
        <w:rPr>
          <w:rFonts w:eastAsia="Times New Roman" w:cs="Times New Roman"/>
          <w:spacing w:val="1"/>
          <w:szCs w:val="24"/>
          <w:lang w:eastAsia="sl-SI"/>
        </w:rPr>
        <w:t>l</w:t>
      </w:r>
      <w:r w:rsidRPr="00D56868">
        <w:rPr>
          <w:rFonts w:eastAsia="Times New Roman" w:cs="Times New Roman"/>
          <w:szCs w:val="24"/>
          <w:lang w:eastAsia="sl-SI"/>
        </w:rPr>
        <w:t>ov</w:t>
      </w:r>
      <w:r w:rsidRPr="00D56868">
        <w:rPr>
          <w:rFonts w:eastAsia="Times New Roman" w:cs="Times New Roman"/>
          <w:spacing w:val="-3"/>
          <w:szCs w:val="24"/>
          <w:lang w:eastAsia="sl-SI"/>
        </w:rPr>
        <w:t xml:space="preserve"> </w:t>
      </w:r>
      <w:r w:rsidRPr="00D56868">
        <w:rPr>
          <w:rFonts w:eastAsia="Times New Roman" w:cs="Times New Roman"/>
          <w:szCs w:val="24"/>
          <w:lang w:eastAsia="sl-SI"/>
        </w:rPr>
        <w:t>poh</w:t>
      </w:r>
      <w:r w:rsidRPr="00D56868">
        <w:rPr>
          <w:rFonts w:eastAsia="Times New Roman" w:cs="Times New Roman"/>
          <w:spacing w:val="1"/>
          <w:szCs w:val="24"/>
          <w:lang w:eastAsia="sl-SI"/>
        </w:rPr>
        <w:t>i</w:t>
      </w:r>
      <w:r w:rsidRPr="00D56868">
        <w:rPr>
          <w:rFonts w:eastAsia="Times New Roman" w:cs="Times New Roman"/>
          <w:szCs w:val="24"/>
          <w:lang w:eastAsia="sl-SI"/>
        </w:rPr>
        <w:t>š</w:t>
      </w:r>
      <w:r w:rsidRPr="00D56868">
        <w:rPr>
          <w:rFonts w:eastAsia="Times New Roman" w:cs="Times New Roman"/>
          <w:spacing w:val="1"/>
          <w:szCs w:val="24"/>
          <w:lang w:eastAsia="sl-SI"/>
        </w:rPr>
        <w:t>t</w:t>
      </w:r>
      <w:r w:rsidRPr="00D56868">
        <w:rPr>
          <w:rFonts w:eastAsia="Times New Roman" w:cs="Times New Roman"/>
          <w:szCs w:val="24"/>
          <w:lang w:eastAsia="sl-SI"/>
        </w:rPr>
        <w:t>va,</w:t>
      </w:r>
    </w:p>
    <w:p w14:paraId="04CFE171"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upo</w:t>
      </w:r>
      <w:r w:rsidRPr="00D56868">
        <w:rPr>
          <w:rFonts w:eastAsia="Times New Roman" w:cs="Times New Roman"/>
          <w:spacing w:val="-1"/>
          <w:szCs w:val="24"/>
          <w:lang w:eastAsia="sl-SI"/>
        </w:rPr>
        <w:t>ra</w:t>
      </w:r>
      <w:r w:rsidRPr="00D56868">
        <w:rPr>
          <w:rFonts w:eastAsia="Times New Roman" w:cs="Times New Roman"/>
          <w:szCs w:val="24"/>
          <w:lang w:eastAsia="sl-SI"/>
        </w:rPr>
        <w:t>bo</w:t>
      </w:r>
      <w:r w:rsidRPr="00D56868">
        <w:rPr>
          <w:rFonts w:eastAsia="Times New Roman" w:cs="Times New Roman"/>
          <w:spacing w:val="-5"/>
          <w:szCs w:val="24"/>
          <w:lang w:eastAsia="sl-SI"/>
        </w:rPr>
        <w:t xml:space="preserve"> </w:t>
      </w:r>
      <w:r w:rsidRPr="00D56868">
        <w:rPr>
          <w:rFonts w:eastAsia="Times New Roman" w:cs="Times New Roman"/>
          <w:spacing w:val="-1"/>
          <w:szCs w:val="24"/>
          <w:lang w:eastAsia="sl-SI"/>
        </w:rPr>
        <w:t>rač</w:t>
      </w:r>
      <w:r w:rsidRPr="00D56868">
        <w:rPr>
          <w:rFonts w:eastAsia="Times New Roman" w:cs="Times New Roman"/>
          <w:szCs w:val="24"/>
          <w:lang w:eastAsia="sl-SI"/>
        </w:rPr>
        <w:t>un</w:t>
      </w:r>
      <w:r w:rsidRPr="00D56868">
        <w:rPr>
          <w:rFonts w:eastAsia="Times New Roman" w:cs="Times New Roman"/>
          <w:spacing w:val="-1"/>
          <w:szCs w:val="24"/>
          <w:lang w:eastAsia="sl-SI"/>
        </w:rPr>
        <w:t>a</w:t>
      </w:r>
      <w:r w:rsidRPr="00D56868">
        <w:rPr>
          <w:rFonts w:eastAsia="Times New Roman" w:cs="Times New Roman"/>
          <w:spacing w:val="1"/>
          <w:szCs w:val="24"/>
          <w:lang w:eastAsia="sl-SI"/>
        </w:rPr>
        <w:t>l</w:t>
      </w:r>
      <w:r w:rsidRPr="00D56868">
        <w:rPr>
          <w:rFonts w:eastAsia="Times New Roman" w:cs="Times New Roman"/>
          <w:szCs w:val="24"/>
          <w:lang w:eastAsia="sl-SI"/>
        </w:rPr>
        <w:t>n</w:t>
      </w:r>
      <w:r w:rsidRPr="00D56868">
        <w:rPr>
          <w:rFonts w:eastAsia="Times New Roman" w:cs="Times New Roman"/>
          <w:spacing w:val="1"/>
          <w:szCs w:val="24"/>
          <w:lang w:eastAsia="sl-SI"/>
        </w:rPr>
        <w:t>i</w:t>
      </w:r>
      <w:r w:rsidRPr="00D56868">
        <w:rPr>
          <w:rFonts w:eastAsia="Times New Roman" w:cs="Times New Roman"/>
          <w:szCs w:val="24"/>
          <w:lang w:eastAsia="sl-SI"/>
        </w:rPr>
        <w:t>ške</w:t>
      </w:r>
      <w:r w:rsidRPr="00D56868">
        <w:rPr>
          <w:rFonts w:eastAsia="Times New Roman" w:cs="Times New Roman"/>
          <w:spacing w:val="-6"/>
          <w:szCs w:val="24"/>
          <w:lang w:eastAsia="sl-SI"/>
        </w:rPr>
        <w:t xml:space="preserve"> </w:t>
      </w:r>
      <w:r w:rsidRPr="00D56868">
        <w:rPr>
          <w:rFonts w:eastAsia="Times New Roman" w:cs="Times New Roman"/>
          <w:spacing w:val="1"/>
          <w:szCs w:val="24"/>
          <w:lang w:eastAsia="sl-SI"/>
        </w:rPr>
        <w:t>i</w:t>
      </w:r>
      <w:r w:rsidRPr="00D56868">
        <w:rPr>
          <w:rFonts w:eastAsia="Times New Roman" w:cs="Times New Roman"/>
          <w:szCs w:val="24"/>
          <w:lang w:eastAsia="sl-SI"/>
        </w:rPr>
        <w:t>n</w:t>
      </w:r>
      <w:r w:rsidRPr="00D56868">
        <w:rPr>
          <w:rFonts w:eastAsia="Times New Roman" w:cs="Times New Roman"/>
          <w:spacing w:val="-1"/>
          <w:szCs w:val="24"/>
          <w:lang w:eastAsia="sl-SI"/>
        </w:rPr>
        <w:t xml:space="preserve"> </w:t>
      </w:r>
      <w:r w:rsidRPr="00D56868">
        <w:rPr>
          <w:rFonts w:eastAsia="Times New Roman" w:cs="Times New Roman"/>
          <w:szCs w:val="24"/>
          <w:lang w:eastAsia="sl-SI"/>
        </w:rPr>
        <w:t>d</w:t>
      </w:r>
      <w:r w:rsidRPr="00D56868">
        <w:rPr>
          <w:rFonts w:eastAsia="Times New Roman" w:cs="Times New Roman"/>
          <w:spacing w:val="-1"/>
          <w:szCs w:val="24"/>
          <w:lang w:eastAsia="sl-SI"/>
        </w:rPr>
        <w:t>r</w:t>
      </w:r>
      <w:r w:rsidRPr="00D56868">
        <w:rPr>
          <w:rFonts w:eastAsia="Times New Roman" w:cs="Times New Roman"/>
          <w:szCs w:val="24"/>
          <w:lang w:eastAsia="sl-SI"/>
        </w:rPr>
        <w:t>u</w:t>
      </w:r>
      <w:r w:rsidRPr="00D56868">
        <w:rPr>
          <w:rFonts w:eastAsia="Times New Roman" w:cs="Times New Roman"/>
          <w:spacing w:val="-2"/>
          <w:szCs w:val="24"/>
          <w:lang w:eastAsia="sl-SI"/>
        </w:rPr>
        <w:t>g</w:t>
      </w:r>
      <w:r w:rsidRPr="00D56868">
        <w:rPr>
          <w:rFonts w:eastAsia="Times New Roman" w:cs="Times New Roman"/>
          <w:szCs w:val="24"/>
          <w:lang w:eastAsia="sl-SI"/>
        </w:rPr>
        <w:t>e</w:t>
      </w:r>
      <w:r w:rsidRPr="00D56868">
        <w:rPr>
          <w:rFonts w:eastAsia="Times New Roman" w:cs="Times New Roman"/>
          <w:spacing w:val="-2"/>
          <w:szCs w:val="24"/>
          <w:lang w:eastAsia="sl-SI"/>
        </w:rPr>
        <w:t xml:space="preserve"> </w:t>
      </w:r>
      <w:r w:rsidRPr="00D56868">
        <w:rPr>
          <w:rFonts w:eastAsia="Times New Roman" w:cs="Times New Roman"/>
          <w:szCs w:val="24"/>
          <w:lang w:eastAsia="sl-SI"/>
        </w:rPr>
        <w:t>op</w:t>
      </w:r>
      <w:r w:rsidRPr="00D56868">
        <w:rPr>
          <w:rFonts w:eastAsia="Times New Roman" w:cs="Times New Roman"/>
          <w:spacing w:val="-1"/>
          <w:szCs w:val="24"/>
          <w:lang w:eastAsia="sl-SI"/>
        </w:rPr>
        <w:t>re</w:t>
      </w:r>
      <w:r w:rsidRPr="00D56868">
        <w:rPr>
          <w:rFonts w:eastAsia="Times New Roman" w:cs="Times New Roman"/>
          <w:spacing w:val="1"/>
          <w:szCs w:val="24"/>
          <w:lang w:eastAsia="sl-SI"/>
        </w:rPr>
        <w:t>m</w:t>
      </w:r>
      <w:r w:rsidRPr="00D56868">
        <w:rPr>
          <w:rFonts w:eastAsia="Times New Roman" w:cs="Times New Roman"/>
          <w:szCs w:val="24"/>
          <w:lang w:eastAsia="sl-SI"/>
        </w:rPr>
        <w:t>e</w:t>
      </w:r>
      <w:r w:rsidRPr="00D56868">
        <w:rPr>
          <w:rFonts w:eastAsia="Times New Roman" w:cs="Times New Roman"/>
          <w:spacing w:val="-3"/>
          <w:szCs w:val="24"/>
          <w:lang w:eastAsia="sl-SI"/>
        </w:rPr>
        <w:t xml:space="preserve"> </w:t>
      </w:r>
      <w:r w:rsidRPr="00D56868">
        <w:rPr>
          <w:rFonts w:eastAsia="Times New Roman" w:cs="Times New Roman"/>
          <w:szCs w:val="24"/>
          <w:lang w:eastAsia="sl-SI"/>
        </w:rPr>
        <w:t>n</w:t>
      </w:r>
      <w:r w:rsidRPr="00D56868">
        <w:rPr>
          <w:rFonts w:eastAsia="Times New Roman" w:cs="Times New Roman"/>
          <w:spacing w:val="-1"/>
          <w:szCs w:val="24"/>
          <w:lang w:eastAsia="sl-SI"/>
        </w:rPr>
        <w:t>ar</w:t>
      </w:r>
      <w:r w:rsidRPr="00D56868">
        <w:rPr>
          <w:rFonts w:eastAsia="Times New Roman" w:cs="Times New Roman"/>
          <w:szCs w:val="24"/>
          <w:lang w:eastAsia="sl-SI"/>
        </w:rPr>
        <w:t>o</w:t>
      </w:r>
      <w:r w:rsidRPr="00D56868">
        <w:rPr>
          <w:rFonts w:eastAsia="Times New Roman" w:cs="Times New Roman"/>
          <w:spacing w:val="-1"/>
          <w:szCs w:val="24"/>
          <w:lang w:eastAsia="sl-SI"/>
        </w:rPr>
        <w:t>č</w:t>
      </w:r>
      <w:r w:rsidRPr="00D56868">
        <w:rPr>
          <w:rFonts w:eastAsia="Times New Roman" w:cs="Times New Roman"/>
          <w:szCs w:val="24"/>
          <w:lang w:eastAsia="sl-SI"/>
        </w:rPr>
        <w:t>n</w:t>
      </w:r>
      <w:r w:rsidRPr="00D56868">
        <w:rPr>
          <w:rFonts w:eastAsia="Times New Roman" w:cs="Times New Roman"/>
          <w:spacing w:val="1"/>
          <w:szCs w:val="24"/>
          <w:lang w:eastAsia="sl-SI"/>
        </w:rPr>
        <w:t>i</w:t>
      </w:r>
      <w:r w:rsidRPr="00D56868">
        <w:rPr>
          <w:rFonts w:eastAsia="Times New Roman" w:cs="Times New Roman"/>
          <w:szCs w:val="24"/>
          <w:lang w:eastAsia="sl-SI"/>
        </w:rPr>
        <w:t>ka,</w:t>
      </w:r>
    </w:p>
    <w:p w14:paraId="36086BBE"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n</w:t>
      </w:r>
      <w:r w:rsidRPr="00D56868">
        <w:rPr>
          <w:rFonts w:eastAsia="Times New Roman" w:cs="Times New Roman"/>
          <w:spacing w:val="-1"/>
          <w:szCs w:val="24"/>
          <w:lang w:eastAsia="sl-SI"/>
        </w:rPr>
        <w:t>a</w:t>
      </w:r>
      <w:r w:rsidRPr="00D56868">
        <w:rPr>
          <w:rFonts w:eastAsia="Times New Roman" w:cs="Times New Roman"/>
          <w:szCs w:val="24"/>
          <w:lang w:eastAsia="sl-SI"/>
        </w:rPr>
        <w:t>v</w:t>
      </w:r>
      <w:r w:rsidRPr="00D56868">
        <w:rPr>
          <w:rFonts w:eastAsia="Times New Roman" w:cs="Times New Roman"/>
          <w:spacing w:val="2"/>
          <w:szCs w:val="24"/>
          <w:lang w:eastAsia="sl-SI"/>
        </w:rPr>
        <w:t>z</w:t>
      </w:r>
      <w:r w:rsidRPr="00D56868">
        <w:rPr>
          <w:rFonts w:eastAsia="Times New Roman" w:cs="Times New Roman"/>
          <w:szCs w:val="24"/>
          <w:lang w:eastAsia="sl-SI"/>
        </w:rPr>
        <w:t>o</w:t>
      </w:r>
      <w:r w:rsidRPr="00D56868">
        <w:rPr>
          <w:rFonts w:eastAsia="Times New Roman" w:cs="Times New Roman"/>
          <w:spacing w:val="-1"/>
          <w:szCs w:val="24"/>
          <w:lang w:eastAsia="sl-SI"/>
        </w:rPr>
        <w:t>č</w:t>
      </w:r>
      <w:r w:rsidRPr="00D56868">
        <w:rPr>
          <w:rFonts w:eastAsia="Times New Roman" w:cs="Times New Roman"/>
          <w:szCs w:val="24"/>
          <w:lang w:eastAsia="sl-SI"/>
        </w:rPr>
        <w:t>nost</w:t>
      </w:r>
      <w:r w:rsidRPr="00D56868">
        <w:rPr>
          <w:rFonts w:eastAsia="Times New Roman" w:cs="Times New Roman"/>
          <w:spacing w:val="-6"/>
          <w:szCs w:val="24"/>
          <w:lang w:eastAsia="sl-SI"/>
        </w:rPr>
        <w:t xml:space="preserve"> </w:t>
      </w:r>
      <w:r w:rsidRPr="00D56868">
        <w:rPr>
          <w:rFonts w:eastAsia="Times New Roman" w:cs="Times New Roman"/>
          <w:szCs w:val="24"/>
          <w:lang w:eastAsia="sl-SI"/>
        </w:rPr>
        <w:t>os</w:t>
      </w:r>
      <w:r w:rsidRPr="00D56868">
        <w:rPr>
          <w:rFonts w:eastAsia="Times New Roman" w:cs="Times New Roman"/>
          <w:spacing w:val="-1"/>
          <w:szCs w:val="24"/>
          <w:lang w:eastAsia="sl-SI"/>
        </w:rPr>
        <w:t>e</w:t>
      </w:r>
      <w:r w:rsidRPr="00D56868">
        <w:rPr>
          <w:rFonts w:eastAsia="Times New Roman" w:cs="Times New Roman"/>
          <w:szCs w:val="24"/>
          <w:lang w:eastAsia="sl-SI"/>
        </w:rPr>
        <w:t>b,</w:t>
      </w:r>
      <w:r w:rsidRPr="00D56868">
        <w:rPr>
          <w:rFonts w:eastAsia="Times New Roman" w:cs="Times New Roman"/>
          <w:spacing w:val="-3"/>
          <w:szCs w:val="24"/>
          <w:lang w:eastAsia="sl-SI"/>
        </w:rPr>
        <w:t xml:space="preserve"> </w:t>
      </w:r>
      <w:r w:rsidRPr="00D56868">
        <w:rPr>
          <w:rFonts w:eastAsia="Times New Roman" w:cs="Times New Roman"/>
          <w:szCs w:val="24"/>
          <w:lang w:eastAsia="sl-SI"/>
        </w:rPr>
        <w:t>ki</w:t>
      </w:r>
      <w:r w:rsidRPr="00D56868">
        <w:rPr>
          <w:rFonts w:eastAsia="Times New Roman" w:cs="Times New Roman"/>
          <w:spacing w:val="-1"/>
          <w:szCs w:val="24"/>
          <w:lang w:eastAsia="sl-SI"/>
        </w:rPr>
        <w:t xml:space="preserve"> </w:t>
      </w:r>
      <w:r w:rsidRPr="00D56868">
        <w:rPr>
          <w:rFonts w:eastAsia="Times New Roman" w:cs="Times New Roman"/>
          <w:szCs w:val="24"/>
          <w:lang w:eastAsia="sl-SI"/>
        </w:rPr>
        <w:t>n</w:t>
      </w:r>
      <w:r w:rsidRPr="00D56868">
        <w:rPr>
          <w:rFonts w:eastAsia="Times New Roman" w:cs="Times New Roman"/>
          <w:spacing w:val="1"/>
          <w:szCs w:val="24"/>
          <w:lang w:eastAsia="sl-SI"/>
        </w:rPr>
        <w:t>i</w:t>
      </w:r>
      <w:r w:rsidRPr="00D56868">
        <w:rPr>
          <w:rFonts w:eastAsia="Times New Roman" w:cs="Times New Roman"/>
          <w:szCs w:val="24"/>
          <w:lang w:eastAsia="sl-SI"/>
        </w:rPr>
        <w:t>so</w:t>
      </w:r>
      <w:r w:rsidRPr="00D56868">
        <w:rPr>
          <w:rFonts w:eastAsia="Times New Roman" w:cs="Times New Roman"/>
          <w:spacing w:val="-3"/>
          <w:szCs w:val="24"/>
          <w:lang w:eastAsia="sl-SI"/>
        </w:rPr>
        <w:t xml:space="preserve"> </w:t>
      </w:r>
      <w:r w:rsidRPr="00D56868">
        <w:rPr>
          <w:rFonts w:eastAsia="Times New Roman" w:cs="Times New Roman"/>
          <w:szCs w:val="24"/>
          <w:lang w:eastAsia="sl-SI"/>
        </w:rPr>
        <w:t>v</w:t>
      </w:r>
      <w:r w:rsidRPr="00D56868">
        <w:rPr>
          <w:rFonts w:eastAsia="Times New Roman" w:cs="Times New Roman"/>
          <w:spacing w:val="-1"/>
          <w:szCs w:val="24"/>
          <w:lang w:eastAsia="sl-SI"/>
        </w:rPr>
        <w:t xml:space="preserve"> f</w:t>
      </w:r>
      <w:r w:rsidRPr="00D56868">
        <w:rPr>
          <w:rFonts w:eastAsia="Times New Roman" w:cs="Times New Roman"/>
          <w:szCs w:val="24"/>
          <w:lang w:eastAsia="sl-SI"/>
        </w:rPr>
        <w:t>unk</w:t>
      </w:r>
      <w:r w:rsidRPr="00D56868">
        <w:rPr>
          <w:rFonts w:eastAsia="Times New Roman" w:cs="Times New Roman"/>
          <w:spacing w:val="-1"/>
          <w:szCs w:val="24"/>
          <w:lang w:eastAsia="sl-SI"/>
        </w:rPr>
        <w:t>c</w:t>
      </w:r>
      <w:r w:rsidRPr="00D56868">
        <w:rPr>
          <w:rFonts w:eastAsia="Times New Roman" w:cs="Times New Roman"/>
          <w:spacing w:val="1"/>
          <w:szCs w:val="24"/>
          <w:lang w:eastAsia="sl-SI"/>
        </w:rPr>
        <w:t>ij</w:t>
      </w:r>
      <w:r w:rsidRPr="00D56868">
        <w:rPr>
          <w:rFonts w:eastAsia="Times New Roman" w:cs="Times New Roman"/>
          <w:szCs w:val="24"/>
          <w:lang w:eastAsia="sl-SI"/>
        </w:rPr>
        <w:t>i</w:t>
      </w:r>
      <w:r w:rsidRPr="00D56868">
        <w:rPr>
          <w:rFonts w:eastAsia="Times New Roman" w:cs="Times New Roman"/>
          <w:spacing w:val="-1"/>
          <w:szCs w:val="24"/>
          <w:lang w:eastAsia="sl-SI"/>
        </w:rPr>
        <w:t xml:space="preserve"> </w:t>
      </w:r>
      <w:r w:rsidRPr="00D56868">
        <w:rPr>
          <w:rFonts w:eastAsia="Times New Roman" w:cs="Times New Roman"/>
          <w:szCs w:val="24"/>
          <w:lang w:eastAsia="sl-SI"/>
        </w:rPr>
        <w:t>op</w:t>
      </w:r>
      <w:r w:rsidRPr="00D56868">
        <w:rPr>
          <w:rFonts w:eastAsia="Times New Roman" w:cs="Times New Roman"/>
          <w:spacing w:val="-1"/>
          <w:szCs w:val="24"/>
          <w:lang w:eastAsia="sl-SI"/>
        </w:rPr>
        <w:t>ra</w:t>
      </w:r>
      <w:r w:rsidRPr="00D56868">
        <w:rPr>
          <w:rFonts w:eastAsia="Times New Roman" w:cs="Times New Roman"/>
          <w:szCs w:val="24"/>
          <w:lang w:eastAsia="sl-SI"/>
        </w:rPr>
        <w:t>v</w:t>
      </w:r>
      <w:r w:rsidRPr="00D56868">
        <w:rPr>
          <w:rFonts w:eastAsia="Times New Roman" w:cs="Times New Roman"/>
          <w:spacing w:val="1"/>
          <w:szCs w:val="24"/>
          <w:lang w:eastAsia="sl-SI"/>
        </w:rPr>
        <w:t>lj</w:t>
      </w:r>
      <w:r w:rsidRPr="00D56868">
        <w:rPr>
          <w:rFonts w:eastAsia="Times New Roman" w:cs="Times New Roman"/>
          <w:spacing w:val="-1"/>
          <w:szCs w:val="24"/>
          <w:lang w:eastAsia="sl-SI"/>
        </w:rPr>
        <w:t>a</w:t>
      </w:r>
      <w:r w:rsidRPr="00D56868">
        <w:rPr>
          <w:rFonts w:eastAsia="Times New Roman" w:cs="Times New Roman"/>
          <w:szCs w:val="24"/>
          <w:lang w:eastAsia="sl-SI"/>
        </w:rPr>
        <w:t>n</w:t>
      </w:r>
      <w:r w:rsidRPr="00D56868">
        <w:rPr>
          <w:rFonts w:eastAsia="Times New Roman" w:cs="Times New Roman"/>
          <w:spacing w:val="1"/>
          <w:szCs w:val="24"/>
          <w:lang w:eastAsia="sl-SI"/>
        </w:rPr>
        <w:t>j</w:t>
      </w:r>
      <w:r w:rsidRPr="00D56868">
        <w:rPr>
          <w:rFonts w:eastAsia="Times New Roman" w:cs="Times New Roman"/>
          <w:szCs w:val="24"/>
          <w:lang w:eastAsia="sl-SI"/>
        </w:rPr>
        <w:t>a</w:t>
      </w:r>
      <w:r w:rsidRPr="00D56868">
        <w:rPr>
          <w:rFonts w:eastAsia="Times New Roman" w:cs="Times New Roman"/>
          <w:spacing w:val="-5"/>
          <w:szCs w:val="24"/>
          <w:lang w:eastAsia="sl-SI"/>
        </w:rPr>
        <w:t xml:space="preserve"> </w:t>
      </w:r>
      <w:r w:rsidRPr="00D56868">
        <w:rPr>
          <w:rFonts w:eastAsia="Times New Roman" w:cs="Times New Roman"/>
          <w:szCs w:val="24"/>
          <w:lang w:eastAsia="sl-SI"/>
        </w:rPr>
        <w:t>s</w:t>
      </w:r>
      <w:r w:rsidRPr="00D56868">
        <w:rPr>
          <w:rFonts w:eastAsia="Times New Roman" w:cs="Times New Roman"/>
          <w:spacing w:val="1"/>
          <w:szCs w:val="24"/>
          <w:lang w:eastAsia="sl-SI"/>
        </w:rPr>
        <w:t>t</w:t>
      </w:r>
      <w:r w:rsidRPr="00D56868">
        <w:rPr>
          <w:rFonts w:eastAsia="Times New Roman" w:cs="Times New Roman"/>
          <w:szCs w:val="24"/>
          <w:lang w:eastAsia="sl-SI"/>
        </w:rPr>
        <w:t>o</w:t>
      </w:r>
      <w:r w:rsidRPr="00D56868">
        <w:rPr>
          <w:rFonts w:eastAsia="Times New Roman" w:cs="Times New Roman"/>
          <w:spacing w:val="-1"/>
          <w:szCs w:val="24"/>
          <w:lang w:eastAsia="sl-SI"/>
        </w:rPr>
        <w:t>r</w:t>
      </w:r>
      <w:r w:rsidRPr="00D56868">
        <w:rPr>
          <w:rFonts w:eastAsia="Times New Roman" w:cs="Times New Roman"/>
          <w:spacing w:val="1"/>
          <w:szCs w:val="24"/>
          <w:lang w:eastAsia="sl-SI"/>
        </w:rPr>
        <w:t>it</w:t>
      </w:r>
      <w:r w:rsidRPr="00D56868">
        <w:rPr>
          <w:rFonts w:eastAsia="Times New Roman" w:cs="Times New Roman"/>
          <w:spacing w:val="-1"/>
          <w:szCs w:val="24"/>
          <w:lang w:eastAsia="sl-SI"/>
        </w:rPr>
        <w:t>e</w:t>
      </w:r>
      <w:r w:rsidRPr="00D56868">
        <w:rPr>
          <w:rFonts w:eastAsia="Times New Roman" w:cs="Times New Roman"/>
          <w:szCs w:val="24"/>
          <w:lang w:eastAsia="sl-SI"/>
        </w:rPr>
        <w:t>v</w:t>
      </w:r>
      <w:r w:rsidRPr="00D56868">
        <w:rPr>
          <w:rFonts w:eastAsia="Times New Roman" w:cs="Times New Roman"/>
          <w:spacing w:val="-3"/>
          <w:szCs w:val="24"/>
          <w:lang w:eastAsia="sl-SI"/>
        </w:rPr>
        <w:t xml:space="preserve"> </w:t>
      </w:r>
      <w:r w:rsidRPr="00D56868">
        <w:rPr>
          <w:rFonts w:eastAsia="Times New Roman" w:cs="Times New Roman"/>
          <w:spacing w:val="-1"/>
          <w:szCs w:val="24"/>
          <w:lang w:eastAsia="sl-SI"/>
        </w:rPr>
        <w:t>č</w:t>
      </w:r>
      <w:r w:rsidRPr="00D56868">
        <w:rPr>
          <w:rFonts w:eastAsia="Times New Roman" w:cs="Times New Roman"/>
          <w:spacing w:val="1"/>
          <w:szCs w:val="24"/>
          <w:lang w:eastAsia="sl-SI"/>
        </w:rPr>
        <w:t>i</w:t>
      </w:r>
      <w:r w:rsidRPr="00D56868">
        <w:rPr>
          <w:rFonts w:eastAsia="Times New Roman" w:cs="Times New Roman"/>
          <w:szCs w:val="24"/>
          <w:lang w:eastAsia="sl-SI"/>
        </w:rPr>
        <w:t>š</w:t>
      </w:r>
      <w:r w:rsidRPr="00D56868">
        <w:rPr>
          <w:rFonts w:eastAsia="Times New Roman" w:cs="Times New Roman"/>
          <w:spacing w:val="-1"/>
          <w:szCs w:val="24"/>
          <w:lang w:eastAsia="sl-SI"/>
        </w:rPr>
        <w:t>če</w:t>
      </w:r>
      <w:r w:rsidRPr="00D56868">
        <w:rPr>
          <w:rFonts w:eastAsia="Times New Roman" w:cs="Times New Roman"/>
          <w:szCs w:val="24"/>
          <w:lang w:eastAsia="sl-SI"/>
        </w:rPr>
        <w:t>n</w:t>
      </w:r>
      <w:r w:rsidRPr="00D56868">
        <w:rPr>
          <w:rFonts w:eastAsia="Times New Roman" w:cs="Times New Roman"/>
          <w:spacing w:val="1"/>
          <w:szCs w:val="24"/>
          <w:lang w:eastAsia="sl-SI"/>
        </w:rPr>
        <w:t>j</w:t>
      </w:r>
      <w:r w:rsidRPr="00D56868">
        <w:rPr>
          <w:rFonts w:eastAsia="Times New Roman" w:cs="Times New Roman"/>
          <w:szCs w:val="24"/>
          <w:lang w:eastAsia="sl-SI"/>
        </w:rPr>
        <w:t>a,</w:t>
      </w:r>
    </w:p>
    <w:p w14:paraId="7C1A1AA2"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k</w:t>
      </w:r>
      <w:r w:rsidRPr="00D56868">
        <w:rPr>
          <w:rFonts w:eastAsia="Times New Roman" w:cs="Times New Roman"/>
          <w:spacing w:val="-1"/>
          <w:szCs w:val="24"/>
          <w:lang w:eastAsia="sl-SI"/>
        </w:rPr>
        <w:t>a</w:t>
      </w:r>
      <w:r w:rsidRPr="00D56868">
        <w:rPr>
          <w:rFonts w:eastAsia="Times New Roman" w:cs="Times New Roman"/>
          <w:spacing w:val="1"/>
          <w:szCs w:val="24"/>
          <w:lang w:eastAsia="sl-SI"/>
        </w:rPr>
        <w:t>j</w:t>
      </w:r>
      <w:r w:rsidRPr="00D56868">
        <w:rPr>
          <w:rFonts w:eastAsia="Times New Roman" w:cs="Times New Roman"/>
          <w:spacing w:val="-1"/>
          <w:szCs w:val="24"/>
          <w:lang w:eastAsia="sl-SI"/>
        </w:rPr>
        <w:t>e</w:t>
      </w:r>
      <w:r w:rsidRPr="00D56868">
        <w:rPr>
          <w:rFonts w:eastAsia="Times New Roman" w:cs="Times New Roman"/>
          <w:szCs w:val="24"/>
          <w:lang w:eastAsia="sl-SI"/>
        </w:rPr>
        <w:t>n</w:t>
      </w:r>
      <w:r w:rsidRPr="00D56868">
        <w:rPr>
          <w:rFonts w:eastAsia="Times New Roman" w:cs="Times New Roman"/>
          <w:spacing w:val="1"/>
          <w:szCs w:val="24"/>
          <w:lang w:eastAsia="sl-SI"/>
        </w:rPr>
        <w:t>j</w:t>
      </w:r>
      <w:r w:rsidRPr="00D56868">
        <w:rPr>
          <w:rFonts w:eastAsia="Times New Roman" w:cs="Times New Roman"/>
          <w:szCs w:val="24"/>
          <w:lang w:eastAsia="sl-SI"/>
        </w:rPr>
        <w:t>e</w:t>
      </w:r>
      <w:r w:rsidRPr="00D56868">
        <w:rPr>
          <w:rFonts w:eastAsia="Times New Roman" w:cs="Times New Roman"/>
          <w:spacing w:val="-3"/>
          <w:szCs w:val="24"/>
          <w:lang w:eastAsia="sl-SI"/>
        </w:rPr>
        <w:t xml:space="preserve"> </w:t>
      </w:r>
      <w:r w:rsidRPr="00D56868">
        <w:rPr>
          <w:rFonts w:eastAsia="Times New Roman" w:cs="Times New Roman"/>
          <w:szCs w:val="24"/>
          <w:lang w:eastAsia="sl-SI"/>
        </w:rPr>
        <w:t>v</w:t>
      </w:r>
      <w:r w:rsidRPr="00D56868">
        <w:rPr>
          <w:rFonts w:eastAsia="Times New Roman" w:cs="Times New Roman"/>
          <w:spacing w:val="-1"/>
          <w:szCs w:val="24"/>
          <w:lang w:eastAsia="sl-SI"/>
        </w:rPr>
        <w:t xml:space="preserve"> </w:t>
      </w:r>
      <w:r w:rsidRPr="00D56868">
        <w:rPr>
          <w:rFonts w:eastAsia="Times New Roman" w:cs="Times New Roman"/>
          <w:szCs w:val="24"/>
          <w:lang w:eastAsia="sl-SI"/>
        </w:rPr>
        <w:t>p</w:t>
      </w:r>
      <w:r w:rsidRPr="00D56868">
        <w:rPr>
          <w:rFonts w:eastAsia="Times New Roman" w:cs="Times New Roman"/>
          <w:spacing w:val="-1"/>
          <w:szCs w:val="24"/>
          <w:lang w:eastAsia="sl-SI"/>
        </w:rPr>
        <w:t>r</w:t>
      </w:r>
      <w:r w:rsidRPr="00D56868">
        <w:rPr>
          <w:rFonts w:eastAsia="Times New Roman" w:cs="Times New Roman"/>
          <w:szCs w:val="24"/>
          <w:lang w:eastAsia="sl-SI"/>
        </w:rPr>
        <w:t>os</w:t>
      </w:r>
      <w:r w:rsidRPr="00D56868">
        <w:rPr>
          <w:rFonts w:eastAsia="Times New Roman" w:cs="Times New Roman"/>
          <w:spacing w:val="1"/>
          <w:szCs w:val="24"/>
          <w:lang w:eastAsia="sl-SI"/>
        </w:rPr>
        <w:t>t</w:t>
      </w:r>
      <w:r w:rsidRPr="00D56868">
        <w:rPr>
          <w:rFonts w:eastAsia="Times New Roman" w:cs="Times New Roman"/>
          <w:szCs w:val="24"/>
          <w:lang w:eastAsia="sl-SI"/>
        </w:rPr>
        <w:t>o</w:t>
      </w:r>
      <w:r w:rsidRPr="00D56868">
        <w:rPr>
          <w:rFonts w:eastAsia="Times New Roman" w:cs="Times New Roman"/>
          <w:spacing w:val="-1"/>
          <w:szCs w:val="24"/>
          <w:lang w:eastAsia="sl-SI"/>
        </w:rPr>
        <w:t>r</w:t>
      </w:r>
      <w:r w:rsidRPr="00D56868">
        <w:rPr>
          <w:rFonts w:eastAsia="Times New Roman" w:cs="Times New Roman"/>
          <w:spacing w:val="1"/>
          <w:szCs w:val="24"/>
          <w:lang w:eastAsia="sl-SI"/>
        </w:rPr>
        <w:t>i</w:t>
      </w:r>
      <w:r w:rsidRPr="00D56868">
        <w:rPr>
          <w:rFonts w:eastAsia="Times New Roman" w:cs="Times New Roman"/>
          <w:szCs w:val="24"/>
          <w:lang w:eastAsia="sl-SI"/>
        </w:rPr>
        <w:t>h</w:t>
      </w:r>
      <w:r w:rsidRPr="00D56868">
        <w:rPr>
          <w:rFonts w:eastAsia="Times New Roman" w:cs="Times New Roman"/>
          <w:spacing w:val="-3"/>
          <w:szCs w:val="24"/>
          <w:lang w:eastAsia="sl-SI"/>
        </w:rPr>
        <w:t xml:space="preserve"> </w:t>
      </w:r>
      <w:r w:rsidRPr="00D56868">
        <w:rPr>
          <w:rFonts w:eastAsia="Times New Roman" w:cs="Times New Roman"/>
          <w:szCs w:val="24"/>
          <w:lang w:eastAsia="sl-SI"/>
        </w:rPr>
        <w:t>n</w:t>
      </w:r>
      <w:r w:rsidRPr="00D56868">
        <w:rPr>
          <w:rFonts w:eastAsia="Times New Roman" w:cs="Times New Roman"/>
          <w:spacing w:val="-1"/>
          <w:szCs w:val="24"/>
          <w:lang w:eastAsia="sl-SI"/>
        </w:rPr>
        <w:t>ar</w:t>
      </w:r>
      <w:r w:rsidRPr="00D56868">
        <w:rPr>
          <w:rFonts w:eastAsia="Times New Roman" w:cs="Times New Roman"/>
          <w:szCs w:val="24"/>
          <w:lang w:eastAsia="sl-SI"/>
        </w:rPr>
        <w:t>o</w:t>
      </w:r>
      <w:r w:rsidRPr="00D56868">
        <w:rPr>
          <w:rFonts w:eastAsia="Times New Roman" w:cs="Times New Roman"/>
          <w:spacing w:val="-1"/>
          <w:szCs w:val="24"/>
          <w:lang w:eastAsia="sl-SI"/>
        </w:rPr>
        <w:t>č</w:t>
      </w:r>
      <w:r w:rsidRPr="00D56868">
        <w:rPr>
          <w:rFonts w:eastAsia="Times New Roman" w:cs="Times New Roman"/>
          <w:szCs w:val="24"/>
          <w:lang w:eastAsia="sl-SI"/>
        </w:rPr>
        <w:t>n</w:t>
      </w:r>
      <w:r w:rsidRPr="00D56868">
        <w:rPr>
          <w:rFonts w:eastAsia="Times New Roman" w:cs="Times New Roman"/>
          <w:spacing w:val="1"/>
          <w:szCs w:val="24"/>
          <w:lang w:eastAsia="sl-SI"/>
        </w:rPr>
        <w:t>i</w:t>
      </w:r>
      <w:r w:rsidRPr="00D56868">
        <w:rPr>
          <w:rFonts w:eastAsia="Times New Roman" w:cs="Times New Roman"/>
          <w:szCs w:val="24"/>
          <w:lang w:eastAsia="sl-SI"/>
        </w:rPr>
        <w:t>ka,</w:t>
      </w:r>
    </w:p>
    <w:p w14:paraId="107CA50D" w14:textId="77777777" w:rsidR="00D56868" w:rsidRPr="00D56868" w:rsidRDefault="00D56868" w:rsidP="00D56868">
      <w:pPr>
        <w:numPr>
          <w:ilvl w:val="0"/>
          <w:numId w:val="17"/>
        </w:numPr>
        <w:shd w:val="clear" w:color="auto" w:fill="FFFFFF" w:themeFill="background1"/>
        <w:spacing w:before="200" w:after="0" w:line="324" w:lineRule="auto"/>
        <w:contextualSpacing/>
        <w:rPr>
          <w:rFonts w:eastAsia="Times New Roman" w:cs="Times New Roman"/>
          <w:szCs w:val="24"/>
          <w:lang w:eastAsia="sl-SI"/>
        </w:rPr>
      </w:pPr>
      <w:r w:rsidRPr="00D56868">
        <w:rPr>
          <w:rFonts w:eastAsia="Times New Roman" w:cs="Times New Roman"/>
          <w:szCs w:val="24"/>
          <w:lang w:eastAsia="sl-SI"/>
        </w:rPr>
        <w:t>upo</w:t>
      </w:r>
      <w:r w:rsidRPr="00D56868">
        <w:rPr>
          <w:rFonts w:eastAsia="Times New Roman" w:cs="Times New Roman"/>
          <w:spacing w:val="-1"/>
          <w:szCs w:val="24"/>
          <w:lang w:eastAsia="sl-SI"/>
        </w:rPr>
        <w:t>ra</w:t>
      </w:r>
      <w:r w:rsidRPr="00D56868">
        <w:rPr>
          <w:rFonts w:eastAsia="Times New Roman" w:cs="Times New Roman"/>
          <w:szCs w:val="24"/>
          <w:lang w:eastAsia="sl-SI"/>
        </w:rPr>
        <w:t>bo</w:t>
      </w:r>
      <w:r w:rsidRPr="00D56868">
        <w:rPr>
          <w:rFonts w:eastAsia="Times New Roman" w:cs="Times New Roman"/>
          <w:spacing w:val="-5"/>
          <w:szCs w:val="24"/>
          <w:lang w:eastAsia="sl-SI"/>
        </w:rPr>
        <w:t xml:space="preserve"> </w:t>
      </w:r>
      <w:r w:rsidRPr="00D56868">
        <w:rPr>
          <w:rFonts w:eastAsia="Times New Roman" w:cs="Times New Roman"/>
          <w:spacing w:val="1"/>
          <w:szCs w:val="24"/>
          <w:lang w:eastAsia="sl-SI"/>
        </w:rPr>
        <w:t>t</w:t>
      </w:r>
      <w:r w:rsidRPr="00D56868">
        <w:rPr>
          <w:rFonts w:eastAsia="Times New Roman" w:cs="Times New Roman"/>
          <w:spacing w:val="-1"/>
          <w:szCs w:val="24"/>
          <w:lang w:eastAsia="sl-SI"/>
        </w:rPr>
        <w:t>e</w:t>
      </w:r>
      <w:r w:rsidRPr="00D56868">
        <w:rPr>
          <w:rFonts w:eastAsia="Times New Roman" w:cs="Times New Roman"/>
          <w:spacing w:val="1"/>
          <w:szCs w:val="24"/>
          <w:lang w:eastAsia="sl-SI"/>
        </w:rPr>
        <w:t>l</w:t>
      </w:r>
      <w:r w:rsidRPr="00D56868">
        <w:rPr>
          <w:rFonts w:eastAsia="Times New Roman" w:cs="Times New Roman"/>
          <w:spacing w:val="-1"/>
          <w:szCs w:val="24"/>
          <w:lang w:eastAsia="sl-SI"/>
        </w:rPr>
        <w:t>ef</w:t>
      </w:r>
      <w:r w:rsidRPr="00D56868">
        <w:rPr>
          <w:rFonts w:eastAsia="Times New Roman" w:cs="Times New Roman"/>
          <w:szCs w:val="24"/>
          <w:lang w:eastAsia="sl-SI"/>
        </w:rPr>
        <w:t>on</w:t>
      </w:r>
      <w:r w:rsidRPr="00D56868">
        <w:rPr>
          <w:rFonts w:eastAsia="Times New Roman" w:cs="Times New Roman"/>
          <w:spacing w:val="-1"/>
          <w:szCs w:val="24"/>
          <w:lang w:eastAsia="sl-SI"/>
        </w:rPr>
        <w:t>a</w:t>
      </w:r>
      <w:r w:rsidRPr="00D56868">
        <w:rPr>
          <w:rFonts w:eastAsia="Times New Roman" w:cs="Times New Roman"/>
          <w:szCs w:val="24"/>
          <w:lang w:eastAsia="sl-SI"/>
        </w:rPr>
        <w:t>,</w:t>
      </w:r>
      <w:r w:rsidRPr="00D56868">
        <w:rPr>
          <w:rFonts w:eastAsia="Times New Roman" w:cs="Times New Roman"/>
          <w:spacing w:val="-1"/>
          <w:szCs w:val="24"/>
          <w:lang w:eastAsia="sl-SI"/>
        </w:rPr>
        <w:t xml:space="preserve"> ra</w:t>
      </w:r>
      <w:r w:rsidRPr="00D56868">
        <w:rPr>
          <w:rFonts w:eastAsia="Times New Roman" w:cs="Times New Roman"/>
          <w:spacing w:val="2"/>
          <w:szCs w:val="24"/>
          <w:lang w:eastAsia="sl-SI"/>
        </w:rPr>
        <w:t>z</w:t>
      </w:r>
      <w:r w:rsidRPr="00D56868">
        <w:rPr>
          <w:rFonts w:eastAsia="Times New Roman" w:cs="Times New Roman"/>
          <w:spacing w:val="-1"/>
          <w:szCs w:val="24"/>
          <w:lang w:eastAsia="sl-SI"/>
        </w:rPr>
        <w:t>e</w:t>
      </w:r>
      <w:r w:rsidRPr="00D56868">
        <w:rPr>
          <w:rFonts w:eastAsia="Times New Roman" w:cs="Times New Roman"/>
          <w:szCs w:val="24"/>
          <w:lang w:eastAsia="sl-SI"/>
        </w:rPr>
        <w:t>n</w:t>
      </w:r>
      <w:r w:rsidRPr="00D56868">
        <w:rPr>
          <w:rFonts w:eastAsia="Times New Roman" w:cs="Times New Roman"/>
          <w:spacing w:val="-2"/>
          <w:szCs w:val="24"/>
          <w:lang w:eastAsia="sl-SI"/>
        </w:rPr>
        <w:t xml:space="preserve"> </w:t>
      </w:r>
      <w:r w:rsidRPr="00D56868">
        <w:rPr>
          <w:rFonts w:eastAsia="Times New Roman" w:cs="Times New Roman"/>
          <w:szCs w:val="24"/>
          <w:lang w:eastAsia="sl-SI"/>
        </w:rPr>
        <w:t>v</w:t>
      </w:r>
      <w:r w:rsidRPr="00D56868">
        <w:rPr>
          <w:rFonts w:eastAsia="Times New Roman" w:cs="Times New Roman"/>
          <w:spacing w:val="-1"/>
          <w:szCs w:val="24"/>
          <w:lang w:eastAsia="sl-SI"/>
        </w:rPr>
        <w:t xml:space="preserve"> </w:t>
      </w:r>
      <w:r w:rsidRPr="00D56868">
        <w:rPr>
          <w:rFonts w:eastAsia="Times New Roman" w:cs="Times New Roman"/>
          <w:szCs w:val="24"/>
          <w:lang w:eastAsia="sl-SI"/>
        </w:rPr>
        <w:t>s</w:t>
      </w:r>
      <w:r w:rsidRPr="00D56868">
        <w:rPr>
          <w:rFonts w:eastAsia="Times New Roman" w:cs="Times New Roman"/>
          <w:spacing w:val="1"/>
          <w:szCs w:val="24"/>
          <w:lang w:eastAsia="sl-SI"/>
        </w:rPr>
        <w:t>l</w:t>
      </w:r>
      <w:r w:rsidRPr="00D56868">
        <w:rPr>
          <w:rFonts w:eastAsia="Times New Roman" w:cs="Times New Roman"/>
          <w:szCs w:val="24"/>
          <w:lang w:eastAsia="sl-SI"/>
        </w:rPr>
        <w:t>u</w:t>
      </w:r>
      <w:r w:rsidRPr="00D56868">
        <w:rPr>
          <w:rFonts w:eastAsia="Times New Roman" w:cs="Times New Roman"/>
          <w:spacing w:val="2"/>
          <w:szCs w:val="24"/>
          <w:lang w:eastAsia="sl-SI"/>
        </w:rPr>
        <w:t>ž</w:t>
      </w:r>
      <w:r w:rsidRPr="00D56868">
        <w:rPr>
          <w:rFonts w:eastAsia="Times New Roman" w:cs="Times New Roman"/>
          <w:szCs w:val="24"/>
          <w:lang w:eastAsia="sl-SI"/>
        </w:rPr>
        <w:t>b</w:t>
      </w:r>
      <w:r w:rsidRPr="00D56868">
        <w:rPr>
          <w:rFonts w:eastAsia="Times New Roman" w:cs="Times New Roman"/>
          <w:spacing w:val="-1"/>
          <w:szCs w:val="24"/>
          <w:lang w:eastAsia="sl-SI"/>
        </w:rPr>
        <w:t>e</w:t>
      </w:r>
      <w:r w:rsidRPr="00D56868">
        <w:rPr>
          <w:rFonts w:eastAsia="Times New Roman" w:cs="Times New Roman"/>
          <w:szCs w:val="24"/>
          <w:lang w:eastAsia="sl-SI"/>
        </w:rPr>
        <w:t>ne</w:t>
      </w:r>
      <w:r w:rsidRPr="00D56868">
        <w:rPr>
          <w:rFonts w:eastAsia="Times New Roman" w:cs="Times New Roman"/>
          <w:spacing w:val="-5"/>
          <w:szCs w:val="24"/>
          <w:lang w:eastAsia="sl-SI"/>
        </w:rPr>
        <w:t xml:space="preserve"> </w:t>
      </w:r>
      <w:r w:rsidRPr="00D56868">
        <w:rPr>
          <w:rFonts w:eastAsia="Times New Roman" w:cs="Times New Roman"/>
          <w:szCs w:val="24"/>
          <w:lang w:eastAsia="sl-SI"/>
        </w:rPr>
        <w:t>n</w:t>
      </w:r>
      <w:r w:rsidRPr="00D56868">
        <w:rPr>
          <w:rFonts w:eastAsia="Times New Roman" w:cs="Times New Roman"/>
          <w:spacing w:val="-1"/>
          <w:szCs w:val="24"/>
          <w:lang w:eastAsia="sl-SI"/>
        </w:rPr>
        <w:t>a</w:t>
      </w:r>
      <w:r w:rsidRPr="00D56868">
        <w:rPr>
          <w:rFonts w:eastAsia="Times New Roman" w:cs="Times New Roman"/>
          <w:spacing w:val="1"/>
          <w:szCs w:val="24"/>
          <w:lang w:eastAsia="sl-SI"/>
        </w:rPr>
        <w:t>m</w:t>
      </w:r>
      <w:r w:rsidRPr="00D56868">
        <w:rPr>
          <w:rFonts w:eastAsia="Times New Roman" w:cs="Times New Roman"/>
          <w:spacing w:val="-1"/>
          <w:szCs w:val="24"/>
          <w:lang w:eastAsia="sl-SI"/>
        </w:rPr>
        <w:t>e</w:t>
      </w:r>
      <w:r w:rsidRPr="00D56868">
        <w:rPr>
          <w:rFonts w:eastAsia="Times New Roman" w:cs="Times New Roman"/>
          <w:szCs w:val="24"/>
          <w:lang w:eastAsia="sl-SI"/>
        </w:rPr>
        <w:t>n</w:t>
      </w:r>
      <w:r w:rsidRPr="00D56868">
        <w:rPr>
          <w:rFonts w:eastAsia="Times New Roman" w:cs="Times New Roman"/>
          <w:spacing w:val="-1"/>
          <w:szCs w:val="24"/>
          <w:lang w:eastAsia="sl-SI"/>
        </w:rPr>
        <w:t>e</w:t>
      </w:r>
      <w:r w:rsidRPr="00D56868">
        <w:rPr>
          <w:rFonts w:eastAsia="Times New Roman" w:cs="Times New Roman"/>
          <w:szCs w:val="24"/>
          <w:lang w:eastAsia="sl-SI"/>
        </w:rPr>
        <w:t xml:space="preserve">. </w:t>
      </w:r>
    </w:p>
    <w:p w14:paraId="18D4A24A" w14:textId="77777777" w:rsidR="00D56868" w:rsidRPr="00D56868" w:rsidRDefault="00D56868" w:rsidP="00D56868">
      <w:pPr>
        <w:widowControl w:val="0"/>
        <w:autoSpaceDE w:val="0"/>
        <w:autoSpaceDN w:val="0"/>
        <w:adjustRightInd w:val="0"/>
        <w:spacing w:line="324" w:lineRule="auto"/>
        <w:ind w:right="67"/>
        <w:rPr>
          <w:rFonts w:eastAsia="Times New Roman" w:cs="Times New Roman"/>
          <w:spacing w:val="1"/>
          <w:szCs w:val="24"/>
        </w:rPr>
      </w:pPr>
    </w:p>
    <w:p w14:paraId="3062BE0F" w14:textId="77777777" w:rsidR="00D56868" w:rsidRPr="00D56868" w:rsidRDefault="00D56868" w:rsidP="00D56868">
      <w:pPr>
        <w:widowControl w:val="0"/>
        <w:autoSpaceDE w:val="0"/>
        <w:autoSpaceDN w:val="0"/>
        <w:adjustRightInd w:val="0"/>
        <w:spacing w:line="324" w:lineRule="auto"/>
        <w:ind w:right="67"/>
        <w:rPr>
          <w:rFonts w:eastAsia="Times New Roman" w:cs="Times New Roman"/>
          <w:szCs w:val="24"/>
        </w:rPr>
      </w:pPr>
      <w:r w:rsidRPr="00D56868">
        <w:rPr>
          <w:rFonts w:eastAsia="Times New Roman" w:cs="Times New Roman"/>
          <w:spacing w:val="1"/>
          <w:szCs w:val="24"/>
        </w:rPr>
        <w:t>P</w:t>
      </w:r>
      <w:r w:rsidRPr="00D56868">
        <w:rPr>
          <w:rFonts w:eastAsia="Times New Roman" w:cs="Times New Roman"/>
          <w:spacing w:val="-1"/>
          <w:szCs w:val="24"/>
        </w:rPr>
        <w:t>re</w:t>
      </w:r>
      <w:r w:rsidRPr="00D56868">
        <w:rPr>
          <w:rFonts w:eastAsia="Times New Roman" w:cs="Times New Roman"/>
          <w:szCs w:val="24"/>
        </w:rPr>
        <w:t xml:space="preserve">d </w:t>
      </w:r>
      <w:r w:rsidRPr="00D56868">
        <w:rPr>
          <w:rFonts w:eastAsia="Times New Roman" w:cs="Times New Roman"/>
          <w:spacing w:val="2"/>
          <w:szCs w:val="24"/>
        </w:rPr>
        <w:t>z</w:t>
      </w:r>
      <w:r w:rsidRPr="00D56868">
        <w:rPr>
          <w:rFonts w:eastAsia="Times New Roman" w:cs="Times New Roman"/>
          <w:spacing w:val="-1"/>
          <w:szCs w:val="24"/>
        </w:rPr>
        <w:t>ače</w:t>
      </w:r>
      <w:r w:rsidRPr="00D56868">
        <w:rPr>
          <w:rFonts w:eastAsia="Times New Roman" w:cs="Times New Roman"/>
          <w:spacing w:val="1"/>
          <w:szCs w:val="24"/>
        </w:rPr>
        <w:t>t</w:t>
      </w:r>
      <w:r w:rsidRPr="00D56868">
        <w:rPr>
          <w:rFonts w:eastAsia="Times New Roman" w:cs="Times New Roman"/>
          <w:szCs w:val="24"/>
        </w:rPr>
        <w:t xml:space="preserve">kom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a po</w:t>
      </w:r>
      <w:r w:rsidRPr="00D56868">
        <w:rPr>
          <w:rFonts w:eastAsia="Times New Roman" w:cs="Times New Roman"/>
          <w:spacing w:val="-2"/>
          <w:szCs w:val="24"/>
        </w:rPr>
        <w:t>g</w:t>
      </w:r>
      <w:r w:rsidRPr="00D56868">
        <w:rPr>
          <w:rFonts w:eastAsia="Times New Roman" w:cs="Times New Roman"/>
          <w:szCs w:val="24"/>
        </w:rPr>
        <w:t>odbe</w:t>
      </w:r>
      <w:r w:rsidRPr="00D56868">
        <w:rPr>
          <w:rFonts w:eastAsia="Times New Roman" w:cs="Times New Roman"/>
          <w:spacing w:val="35"/>
          <w:szCs w:val="24"/>
        </w:rPr>
        <w:t xml:space="preserve"> </w:t>
      </w:r>
      <w:r w:rsidRPr="00D56868">
        <w:rPr>
          <w:rFonts w:eastAsia="Times New Roman" w:cs="Times New Roman"/>
          <w:szCs w:val="24"/>
        </w:rPr>
        <w:t>bo n</w:t>
      </w:r>
      <w:r w:rsidRPr="00D56868">
        <w:rPr>
          <w:rFonts w:eastAsia="Times New Roman" w:cs="Times New Roman"/>
          <w:spacing w:val="-1"/>
          <w:szCs w:val="24"/>
        </w:rPr>
        <w:t>ar</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k</w:t>
      </w:r>
      <w:r w:rsidRPr="00D56868">
        <w:rPr>
          <w:rFonts w:eastAsia="Times New Roman" w:cs="Times New Roman"/>
          <w:spacing w:val="32"/>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c</w:t>
      </w:r>
      <w:r w:rsidRPr="00D56868">
        <w:rPr>
          <w:rFonts w:eastAsia="Times New Roman" w:cs="Times New Roman"/>
          <w:szCs w:val="24"/>
        </w:rPr>
        <w:t>u</w:t>
      </w:r>
      <w:r w:rsidRPr="00D56868">
        <w:rPr>
          <w:rFonts w:eastAsia="Times New Roman" w:cs="Times New Roman"/>
          <w:spacing w:val="34"/>
          <w:szCs w:val="24"/>
        </w:rPr>
        <w:t xml:space="preserve"> </w:t>
      </w:r>
      <w:r w:rsidRPr="00D56868">
        <w:rPr>
          <w:rFonts w:eastAsia="Times New Roman" w:cs="Times New Roman"/>
          <w:szCs w:val="24"/>
        </w:rPr>
        <w:t>p</w:t>
      </w:r>
      <w:r w:rsidRPr="00D56868">
        <w:rPr>
          <w:rFonts w:eastAsia="Times New Roman" w:cs="Times New Roman"/>
          <w:spacing w:val="-1"/>
          <w:szCs w:val="24"/>
        </w:rPr>
        <w:t>r</w:t>
      </w:r>
      <w:r w:rsidRPr="00D56868">
        <w:rPr>
          <w:rFonts w:eastAsia="Times New Roman" w:cs="Times New Roman"/>
          <w:szCs w:val="24"/>
        </w:rPr>
        <w:t>o</w:t>
      </w:r>
      <w:r w:rsidRPr="00D56868">
        <w:rPr>
          <w:rFonts w:eastAsia="Times New Roman" w:cs="Times New Roman"/>
          <w:spacing w:val="1"/>
          <w:szCs w:val="24"/>
        </w:rPr>
        <w:t>t</w:t>
      </w:r>
      <w:r w:rsidRPr="00D56868">
        <w:rPr>
          <w:rFonts w:eastAsia="Times New Roman" w:cs="Times New Roman"/>
          <w:szCs w:val="24"/>
        </w:rPr>
        <w:t>i</w:t>
      </w:r>
      <w:r w:rsidRPr="00D56868">
        <w:rPr>
          <w:rFonts w:eastAsia="Times New Roman" w:cs="Times New Roman"/>
          <w:spacing w:val="35"/>
          <w:szCs w:val="24"/>
        </w:rPr>
        <w:t xml:space="preserve"> </w:t>
      </w:r>
      <w:r w:rsidRPr="00D56868">
        <w:rPr>
          <w:rFonts w:eastAsia="Times New Roman" w:cs="Times New Roman"/>
          <w:szCs w:val="24"/>
        </w:rPr>
        <w:t>podp</w:t>
      </w:r>
      <w:r w:rsidRPr="00D56868">
        <w:rPr>
          <w:rFonts w:eastAsia="Times New Roman" w:cs="Times New Roman"/>
          <w:spacing w:val="1"/>
          <w:szCs w:val="24"/>
        </w:rPr>
        <w:t>i</w:t>
      </w:r>
      <w:r w:rsidRPr="00D56868">
        <w:rPr>
          <w:rFonts w:eastAsia="Times New Roman" w:cs="Times New Roman"/>
          <w:szCs w:val="24"/>
        </w:rPr>
        <w:t xml:space="preserve">s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pacing w:val="-1"/>
          <w:szCs w:val="24"/>
        </w:rPr>
        <w:t>r</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l k</w:t>
      </w:r>
      <w:r w:rsidRPr="00D56868">
        <w:rPr>
          <w:rFonts w:eastAsia="Times New Roman" w:cs="Times New Roman"/>
          <w:spacing w:val="1"/>
          <w:szCs w:val="24"/>
        </w:rPr>
        <w:t>lj</w:t>
      </w:r>
      <w:r w:rsidRPr="00D56868">
        <w:rPr>
          <w:rFonts w:eastAsia="Times New Roman" w:cs="Times New Roman"/>
          <w:szCs w:val="24"/>
        </w:rPr>
        <w:t>u</w:t>
      </w:r>
      <w:r w:rsidRPr="00D56868">
        <w:rPr>
          <w:rFonts w:eastAsia="Times New Roman" w:cs="Times New Roman"/>
          <w:spacing w:val="-1"/>
          <w:szCs w:val="24"/>
        </w:rPr>
        <w:t>č</w:t>
      </w:r>
      <w:r w:rsidRPr="00D56868">
        <w:rPr>
          <w:rFonts w:eastAsia="Times New Roman" w:cs="Times New Roman"/>
          <w:szCs w:val="24"/>
        </w:rPr>
        <w:t>e</w:t>
      </w:r>
      <w:r w:rsidRPr="00D56868">
        <w:rPr>
          <w:rFonts w:eastAsia="Times New Roman" w:cs="Times New Roman"/>
          <w:spacing w:val="-2"/>
          <w:szCs w:val="24"/>
        </w:rPr>
        <w:t xml:space="preserve">, kartice ali kode </w:t>
      </w:r>
      <w:r w:rsidRPr="00D56868">
        <w:rPr>
          <w:rFonts w:eastAsia="Times New Roman" w:cs="Times New Roman"/>
          <w:szCs w:val="24"/>
        </w:rPr>
        <w:t>pos</w:t>
      </w:r>
      <w:r w:rsidRPr="00D56868">
        <w:rPr>
          <w:rFonts w:eastAsia="Times New Roman" w:cs="Times New Roman"/>
          <w:spacing w:val="-1"/>
          <w:szCs w:val="24"/>
        </w:rPr>
        <w:t>a</w:t>
      </w:r>
      <w:r w:rsidRPr="00D56868">
        <w:rPr>
          <w:rFonts w:eastAsia="Times New Roman" w:cs="Times New Roman"/>
          <w:spacing w:val="1"/>
          <w:szCs w:val="24"/>
        </w:rPr>
        <w:t>m</w:t>
      </w:r>
      <w:r w:rsidRPr="00D56868">
        <w:rPr>
          <w:rFonts w:eastAsia="Times New Roman" w:cs="Times New Roman"/>
          <w:spacing w:val="-1"/>
          <w:szCs w:val="24"/>
        </w:rPr>
        <w:t>e</w:t>
      </w:r>
      <w:r w:rsidRPr="00D56868">
        <w:rPr>
          <w:rFonts w:eastAsia="Times New Roman" w:cs="Times New Roman"/>
          <w:spacing w:val="2"/>
          <w:szCs w:val="24"/>
        </w:rPr>
        <w:t>z</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h ob</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k</w:t>
      </w:r>
      <w:r w:rsidRPr="00D56868">
        <w:rPr>
          <w:rFonts w:eastAsia="Times New Roman" w:cs="Times New Roman"/>
          <w:spacing w:val="1"/>
          <w:szCs w:val="24"/>
        </w:rPr>
        <w:t>t</w:t>
      </w:r>
      <w:r w:rsidRPr="00D56868">
        <w:rPr>
          <w:rFonts w:eastAsia="Times New Roman" w:cs="Times New Roman"/>
          <w:szCs w:val="24"/>
        </w:rPr>
        <w:t>ov, od</w:t>
      </w:r>
      <w:r w:rsidRPr="00D56868">
        <w:rPr>
          <w:rFonts w:eastAsia="Times New Roman" w:cs="Times New Roman"/>
          <w:spacing w:val="-2"/>
          <w:szCs w:val="24"/>
        </w:rPr>
        <w:t>g</w:t>
      </w:r>
      <w:r w:rsidRPr="00D56868">
        <w:rPr>
          <w:rFonts w:eastAsia="Times New Roman" w:cs="Times New Roman"/>
          <w:szCs w:val="24"/>
        </w:rPr>
        <w:t>ovo</w:t>
      </w:r>
      <w:r w:rsidRPr="00D56868">
        <w:rPr>
          <w:rFonts w:eastAsia="Times New Roman" w:cs="Times New Roman"/>
          <w:spacing w:val="-1"/>
          <w:szCs w:val="24"/>
        </w:rPr>
        <w:t>r</w:t>
      </w:r>
      <w:r w:rsidRPr="00D56868">
        <w:rPr>
          <w:rFonts w:eastAsia="Times New Roman" w:cs="Times New Roman"/>
          <w:szCs w:val="24"/>
        </w:rPr>
        <w:t>na</w:t>
      </w:r>
      <w:r w:rsidRPr="00D56868">
        <w:rPr>
          <w:rFonts w:eastAsia="Times New Roman" w:cs="Times New Roman"/>
          <w:spacing w:val="42"/>
          <w:szCs w:val="24"/>
        </w:rPr>
        <w:t xml:space="preserve"> </w:t>
      </w:r>
      <w:r w:rsidRPr="00D56868">
        <w:rPr>
          <w:rFonts w:eastAsia="Times New Roman" w:cs="Times New Roman"/>
          <w:szCs w:val="24"/>
        </w:rPr>
        <w:t>os</w:t>
      </w:r>
      <w:r w:rsidRPr="00D56868">
        <w:rPr>
          <w:rFonts w:eastAsia="Times New Roman" w:cs="Times New Roman"/>
          <w:spacing w:val="-1"/>
          <w:szCs w:val="24"/>
        </w:rPr>
        <w:t>e</w:t>
      </w:r>
      <w:r w:rsidRPr="00D56868">
        <w:rPr>
          <w:rFonts w:eastAsia="Times New Roman" w:cs="Times New Roman"/>
          <w:szCs w:val="24"/>
        </w:rPr>
        <w:t>ba</w:t>
      </w:r>
      <w:r w:rsidRPr="00D56868">
        <w:rPr>
          <w:rFonts w:eastAsia="Times New Roman" w:cs="Times New Roman"/>
          <w:spacing w:val="41"/>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c</w:t>
      </w:r>
      <w:r w:rsidRPr="00D56868">
        <w:rPr>
          <w:rFonts w:eastAsia="Times New Roman" w:cs="Times New Roman"/>
          <w:szCs w:val="24"/>
        </w:rPr>
        <w:t>a pa jih je</w:t>
      </w:r>
      <w:r w:rsidRPr="00D56868">
        <w:rPr>
          <w:rFonts w:eastAsia="Times New Roman" w:cs="Times New Roman"/>
          <w:spacing w:val="43"/>
          <w:szCs w:val="24"/>
        </w:rPr>
        <w:t xml:space="preserve"> </w:t>
      </w:r>
      <w:r w:rsidRPr="00D56868">
        <w:rPr>
          <w:rFonts w:eastAsia="Times New Roman" w:cs="Times New Roman"/>
          <w:szCs w:val="24"/>
        </w:rPr>
        <w:t>do</w:t>
      </w:r>
      <w:r w:rsidRPr="00D56868">
        <w:rPr>
          <w:rFonts w:eastAsia="Times New Roman" w:cs="Times New Roman"/>
          <w:spacing w:val="1"/>
          <w:szCs w:val="24"/>
        </w:rPr>
        <w:t>l</w:t>
      </w:r>
      <w:r w:rsidRPr="00D56868">
        <w:rPr>
          <w:rFonts w:eastAsia="Times New Roman" w:cs="Times New Roman"/>
          <w:spacing w:val="2"/>
          <w:szCs w:val="24"/>
        </w:rPr>
        <w:t>ž</w:t>
      </w:r>
      <w:r w:rsidRPr="00D56868">
        <w:rPr>
          <w:rFonts w:eastAsia="Times New Roman" w:cs="Times New Roman"/>
          <w:szCs w:val="24"/>
        </w:rPr>
        <w:t>na</w:t>
      </w:r>
      <w:r w:rsidRPr="00D56868">
        <w:rPr>
          <w:rFonts w:eastAsia="Times New Roman" w:cs="Times New Roman"/>
          <w:spacing w:val="41"/>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pacing w:val="-1"/>
          <w:szCs w:val="24"/>
        </w:rPr>
        <w:t>r</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pacing w:val="1"/>
          <w:szCs w:val="24"/>
        </w:rPr>
        <w:t>it</w:t>
      </w:r>
      <w:r w:rsidRPr="00D56868">
        <w:rPr>
          <w:rFonts w:eastAsia="Times New Roman" w:cs="Times New Roman"/>
          <w:szCs w:val="24"/>
        </w:rPr>
        <w:t>i</w:t>
      </w:r>
      <w:r w:rsidRPr="00D56868">
        <w:rPr>
          <w:rFonts w:eastAsia="Times New Roman" w:cs="Times New Roman"/>
          <w:spacing w:val="45"/>
          <w:szCs w:val="24"/>
        </w:rPr>
        <w:t xml:space="preserve"> </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ce</w:t>
      </w:r>
      <w:r w:rsidRPr="00D56868">
        <w:rPr>
          <w:rFonts w:eastAsia="Times New Roman" w:cs="Times New Roman"/>
          <w:szCs w:val="24"/>
        </w:rPr>
        <w:t>m</w:t>
      </w:r>
      <w:r w:rsidRPr="00D56868">
        <w:rPr>
          <w:rFonts w:eastAsia="Times New Roman" w:cs="Times New Roman"/>
          <w:spacing w:val="44"/>
          <w:szCs w:val="24"/>
        </w:rPr>
        <w:t xml:space="preserve"> </w:t>
      </w:r>
      <w:r w:rsidRPr="00D56868">
        <w:rPr>
          <w:rFonts w:eastAsia="Times New Roman" w:cs="Times New Roman"/>
          <w:szCs w:val="24"/>
        </w:rPr>
        <w:t>–</w:t>
      </w:r>
      <w:r w:rsidRPr="00D56868">
        <w:rPr>
          <w:rFonts w:eastAsia="Times New Roman" w:cs="Times New Roman"/>
          <w:spacing w:val="44"/>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til</w:t>
      </w:r>
      <w:r w:rsidRPr="00D56868">
        <w:rPr>
          <w:rFonts w:eastAsia="Times New Roman" w:cs="Times New Roman"/>
          <w:spacing w:val="-1"/>
          <w:szCs w:val="24"/>
        </w:rPr>
        <w:t>ce</w:t>
      </w:r>
      <w:r w:rsidRPr="00D56868">
        <w:rPr>
          <w:rFonts w:eastAsia="Times New Roman" w:cs="Times New Roman"/>
          <w:szCs w:val="24"/>
        </w:rPr>
        <w:t>m,</w:t>
      </w:r>
      <w:r w:rsidRPr="00D56868">
        <w:rPr>
          <w:rFonts w:eastAsia="Times New Roman" w:cs="Times New Roman"/>
          <w:spacing w:val="4"/>
          <w:szCs w:val="24"/>
        </w:rPr>
        <w:t xml:space="preserve"> </w:t>
      </w:r>
      <w:r w:rsidRPr="00D56868">
        <w:rPr>
          <w:rFonts w:eastAsia="Times New Roman" w:cs="Times New Roman"/>
          <w:szCs w:val="24"/>
        </w:rPr>
        <w:t>ki</w:t>
      </w:r>
      <w:r w:rsidRPr="00D56868">
        <w:rPr>
          <w:rFonts w:eastAsia="Times New Roman" w:cs="Times New Roman"/>
          <w:spacing w:val="7"/>
          <w:szCs w:val="24"/>
        </w:rPr>
        <w:t xml:space="preserve"> objekte</w:t>
      </w:r>
      <w:r w:rsidRPr="00D56868">
        <w:rPr>
          <w:rFonts w:eastAsia="Times New Roman" w:cs="Times New Roman"/>
          <w:spacing w:val="6"/>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tij</w:t>
      </w:r>
      <w:r w:rsidRPr="00D56868">
        <w:rPr>
          <w:rFonts w:eastAsia="Times New Roman" w:cs="Times New Roman"/>
          <w:szCs w:val="24"/>
        </w:rPr>
        <w:t>o</w:t>
      </w:r>
      <w:r w:rsidRPr="00D56868">
        <w:rPr>
          <w:rFonts w:eastAsia="Times New Roman" w:cs="Times New Roman"/>
          <w:spacing w:val="5"/>
          <w:szCs w:val="24"/>
        </w:rPr>
        <w:t xml:space="preserve"> </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7"/>
          <w:szCs w:val="24"/>
        </w:rPr>
        <w:t xml:space="preserve"> </w:t>
      </w:r>
      <w:r w:rsidRPr="00D56868">
        <w:rPr>
          <w:rFonts w:eastAsia="Times New Roman" w:cs="Times New Roman"/>
          <w:spacing w:val="1"/>
          <w:szCs w:val="24"/>
        </w:rPr>
        <w:t>ji</w:t>
      </w:r>
      <w:r w:rsidRPr="00D56868">
        <w:rPr>
          <w:rFonts w:eastAsia="Times New Roman" w:cs="Times New Roman"/>
          <w:szCs w:val="24"/>
        </w:rPr>
        <w:t>h</w:t>
      </w:r>
      <w:r w:rsidRPr="00D56868">
        <w:rPr>
          <w:rFonts w:eastAsia="Times New Roman" w:cs="Times New Roman"/>
          <w:spacing w:val="6"/>
          <w:szCs w:val="24"/>
        </w:rPr>
        <w:t xml:space="preserve"> </w:t>
      </w:r>
      <w:r w:rsidRPr="00D56868">
        <w:rPr>
          <w:rFonts w:eastAsia="Times New Roman" w:cs="Times New Roman"/>
          <w:szCs w:val="24"/>
        </w:rPr>
        <w:t>s</w:t>
      </w:r>
      <w:r w:rsidRPr="00D56868">
        <w:rPr>
          <w:rFonts w:eastAsia="Times New Roman" w:cs="Times New Roman"/>
          <w:spacing w:val="-1"/>
          <w:szCs w:val="24"/>
        </w:rPr>
        <w:t>e</w:t>
      </w:r>
      <w:r w:rsidRPr="00D56868">
        <w:rPr>
          <w:rFonts w:eastAsia="Times New Roman" w:cs="Times New Roman"/>
          <w:spacing w:val="2"/>
          <w:szCs w:val="24"/>
        </w:rPr>
        <w:t>z</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it</w:t>
      </w:r>
      <w:r w:rsidRPr="00D56868">
        <w:rPr>
          <w:rFonts w:eastAsia="Times New Roman" w:cs="Times New Roman"/>
          <w:szCs w:val="24"/>
        </w:rPr>
        <w:t>i</w:t>
      </w:r>
      <w:r w:rsidRPr="00D56868">
        <w:rPr>
          <w:rFonts w:eastAsia="Times New Roman" w:cs="Times New Roman"/>
          <w:spacing w:val="5"/>
          <w:szCs w:val="24"/>
        </w:rPr>
        <w:t xml:space="preserve"> </w:t>
      </w:r>
      <w:r w:rsidRPr="00D56868">
        <w:rPr>
          <w:rFonts w:eastAsia="Times New Roman" w:cs="Times New Roman"/>
          <w:szCs w:val="24"/>
        </w:rPr>
        <w:t>z</w:t>
      </w:r>
      <w:r w:rsidRPr="00D56868">
        <w:rPr>
          <w:rFonts w:eastAsia="Times New Roman" w:cs="Times New Roman"/>
          <w:spacing w:val="9"/>
          <w:szCs w:val="24"/>
        </w:rPr>
        <w:t xml:space="preserve"> </w:t>
      </w:r>
      <w:r w:rsidRPr="00D56868">
        <w:rPr>
          <w:rFonts w:eastAsia="Times New Roman" w:cs="Times New Roman"/>
          <w:szCs w:val="24"/>
        </w:rPr>
        <w:t>n</w:t>
      </w:r>
      <w:r w:rsidRPr="00D56868">
        <w:rPr>
          <w:rFonts w:eastAsia="Times New Roman" w:cs="Times New Roman"/>
          <w:spacing w:val="1"/>
          <w:szCs w:val="24"/>
        </w:rPr>
        <w:t>ji</w:t>
      </w:r>
      <w:r w:rsidRPr="00D56868">
        <w:rPr>
          <w:rFonts w:eastAsia="Times New Roman" w:cs="Times New Roman"/>
          <w:szCs w:val="24"/>
        </w:rPr>
        <w:t>hov</w:t>
      </w:r>
      <w:r w:rsidRPr="00D56868">
        <w:rPr>
          <w:rFonts w:eastAsia="Times New Roman" w:cs="Times New Roman"/>
          <w:spacing w:val="1"/>
          <w:szCs w:val="24"/>
        </w:rPr>
        <w:t>im</w:t>
      </w:r>
      <w:r w:rsidRPr="00D56868">
        <w:rPr>
          <w:rFonts w:eastAsia="Times New Roman" w:cs="Times New Roman"/>
          <w:szCs w:val="24"/>
        </w:rPr>
        <w:t>i</w:t>
      </w:r>
      <w:r w:rsidRPr="00D56868">
        <w:rPr>
          <w:rFonts w:eastAsia="Times New Roman" w:cs="Times New Roman"/>
          <w:spacing w:val="4"/>
          <w:szCs w:val="24"/>
        </w:rPr>
        <w:t xml:space="preserve"> </w:t>
      </w:r>
      <w:r w:rsidRPr="00D56868">
        <w:rPr>
          <w:rFonts w:eastAsia="Times New Roman" w:cs="Times New Roman"/>
          <w:szCs w:val="24"/>
        </w:rPr>
        <w:t>do</w:t>
      </w:r>
      <w:r w:rsidRPr="00D56868">
        <w:rPr>
          <w:rFonts w:eastAsia="Times New Roman" w:cs="Times New Roman"/>
          <w:spacing w:val="1"/>
          <w:szCs w:val="24"/>
        </w:rPr>
        <w:t>l</w:t>
      </w:r>
      <w:r w:rsidRPr="00D56868">
        <w:rPr>
          <w:rFonts w:eastAsia="Times New Roman" w:cs="Times New Roman"/>
          <w:spacing w:val="2"/>
          <w:szCs w:val="24"/>
        </w:rPr>
        <w:t>ž</w:t>
      </w:r>
      <w:r w:rsidRPr="00D56868">
        <w:rPr>
          <w:rFonts w:eastAsia="Times New Roman" w:cs="Times New Roman"/>
          <w:szCs w:val="24"/>
        </w:rPr>
        <w:t>nos</w:t>
      </w:r>
      <w:r w:rsidRPr="00D56868">
        <w:rPr>
          <w:rFonts w:eastAsia="Times New Roman" w:cs="Times New Roman"/>
          <w:spacing w:val="1"/>
          <w:szCs w:val="24"/>
        </w:rPr>
        <w:t>tm</w:t>
      </w:r>
      <w:r w:rsidRPr="00D56868">
        <w:rPr>
          <w:rFonts w:eastAsia="Times New Roman" w:cs="Times New Roman"/>
          <w:szCs w:val="24"/>
        </w:rPr>
        <w:t>i</w:t>
      </w:r>
      <w:r w:rsidRPr="00D56868">
        <w:rPr>
          <w:rFonts w:eastAsia="Times New Roman" w:cs="Times New Roman"/>
          <w:spacing w:val="3"/>
          <w:szCs w:val="24"/>
        </w:rPr>
        <w:t xml:space="preserve"> </w:t>
      </w:r>
      <w:r w:rsidRPr="00D56868">
        <w:rPr>
          <w:rFonts w:eastAsia="Times New Roman" w:cs="Times New Roman"/>
          <w:szCs w:val="24"/>
        </w:rPr>
        <w:t>v</w:t>
      </w:r>
      <w:r w:rsidRPr="00D56868">
        <w:rPr>
          <w:rFonts w:eastAsia="Times New Roman" w:cs="Times New Roman"/>
          <w:spacing w:val="6"/>
          <w:szCs w:val="24"/>
        </w:rPr>
        <w:t xml:space="preserve"> </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e</w:t>
      </w:r>
      <w:r w:rsidRPr="00D56868">
        <w:rPr>
          <w:rFonts w:eastAsia="Times New Roman" w:cs="Times New Roman"/>
          <w:spacing w:val="2"/>
          <w:szCs w:val="24"/>
        </w:rPr>
        <w:t>z</w:t>
      </w:r>
      <w:r w:rsidRPr="00D56868">
        <w:rPr>
          <w:rFonts w:eastAsia="Times New Roman" w:cs="Times New Roman"/>
          <w:szCs w:val="24"/>
        </w:rPr>
        <w:t>i</w:t>
      </w:r>
      <w:r w:rsidRPr="00D56868">
        <w:rPr>
          <w:rFonts w:eastAsia="Times New Roman" w:cs="Times New Roman"/>
          <w:spacing w:val="7"/>
          <w:szCs w:val="24"/>
        </w:rPr>
        <w:t xml:space="preserve"> </w:t>
      </w:r>
      <w:r w:rsidRPr="00D56868">
        <w:rPr>
          <w:rFonts w:eastAsia="Times New Roman" w:cs="Times New Roman"/>
          <w:szCs w:val="24"/>
        </w:rPr>
        <w:t>z</w:t>
      </w:r>
      <w:r w:rsidRPr="00D56868">
        <w:rPr>
          <w:rFonts w:eastAsia="Times New Roman" w:cs="Times New Roman"/>
          <w:spacing w:val="9"/>
          <w:szCs w:val="24"/>
        </w:rPr>
        <w:t xml:space="preserve"> </w:t>
      </w:r>
      <w:r w:rsidRPr="00D56868">
        <w:rPr>
          <w:rFonts w:eastAsia="Times New Roman" w:cs="Times New Roman"/>
          <w:spacing w:val="2"/>
          <w:szCs w:val="24"/>
        </w:rPr>
        <w:t>z</w:t>
      </w:r>
      <w:r w:rsidRPr="00D56868">
        <w:rPr>
          <w:rFonts w:eastAsia="Times New Roman" w:cs="Times New Roman"/>
          <w:spacing w:val="-1"/>
          <w:szCs w:val="24"/>
        </w:rPr>
        <w:t>a</w:t>
      </w:r>
      <w:r w:rsidRPr="00D56868">
        <w:rPr>
          <w:rFonts w:eastAsia="Times New Roman" w:cs="Times New Roman"/>
          <w:spacing w:val="-2"/>
          <w:szCs w:val="24"/>
        </w:rPr>
        <w:t>g</w:t>
      </w:r>
      <w:r w:rsidRPr="00D56868">
        <w:rPr>
          <w:rFonts w:eastAsia="Times New Roman" w:cs="Times New Roman"/>
          <w:szCs w:val="24"/>
        </w:rPr>
        <w:t>o</w:t>
      </w:r>
      <w:r w:rsidRPr="00D56868">
        <w:rPr>
          <w:rFonts w:eastAsia="Times New Roman" w:cs="Times New Roman"/>
          <w:spacing w:val="1"/>
          <w:szCs w:val="24"/>
        </w:rPr>
        <w:t>t</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lj</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m</w:t>
      </w:r>
      <w:r w:rsidRPr="00D56868">
        <w:rPr>
          <w:rFonts w:eastAsia="Times New Roman" w:cs="Times New Roman"/>
          <w:spacing w:val="-3"/>
          <w:szCs w:val="24"/>
        </w:rPr>
        <w:t xml:space="preserve"> </w:t>
      </w:r>
      <w:r w:rsidRPr="00D56868">
        <w:rPr>
          <w:rFonts w:eastAsia="Times New Roman" w:cs="Times New Roman"/>
          <w:szCs w:val="24"/>
        </w:rPr>
        <w:t>v</w:t>
      </w:r>
      <w:r w:rsidRPr="00D56868">
        <w:rPr>
          <w:rFonts w:eastAsia="Times New Roman" w:cs="Times New Roman"/>
          <w:spacing w:val="-1"/>
          <w:szCs w:val="24"/>
        </w:rPr>
        <w:t>ar</w:t>
      </w:r>
      <w:r w:rsidRPr="00D56868">
        <w:rPr>
          <w:rFonts w:eastAsia="Times New Roman" w:cs="Times New Roman"/>
          <w:szCs w:val="24"/>
        </w:rPr>
        <w:t>nos</w:t>
      </w:r>
      <w:r w:rsidRPr="00D56868">
        <w:rPr>
          <w:rFonts w:eastAsia="Times New Roman" w:cs="Times New Roman"/>
          <w:spacing w:val="1"/>
          <w:szCs w:val="24"/>
        </w:rPr>
        <w:t>t</w:t>
      </w:r>
      <w:r w:rsidRPr="00D56868">
        <w:rPr>
          <w:rFonts w:eastAsia="Times New Roman" w:cs="Times New Roman"/>
          <w:szCs w:val="24"/>
        </w:rPr>
        <w:t>i</w:t>
      </w:r>
      <w:r w:rsidRPr="00D56868">
        <w:rPr>
          <w:rFonts w:eastAsia="Times New Roman" w:cs="Times New Roman"/>
          <w:spacing w:val="-2"/>
          <w:szCs w:val="24"/>
        </w:rPr>
        <w:t xml:space="preserve"> </w:t>
      </w:r>
      <w:r w:rsidRPr="00D56868">
        <w:rPr>
          <w:rFonts w:eastAsia="Times New Roman" w:cs="Times New Roman"/>
          <w:szCs w:val="24"/>
        </w:rPr>
        <w:t>ob</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k</w:t>
      </w:r>
      <w:r w:rsidRPr="00D56868">
        <w:rPr>
          <w:rFonts w:eastAsia="Times New Roman" w:cs="Times New Roman"/>
          <w:spacing w:val="1"/>
          <w:szCs w:val="24"/>
        </w:rPr>
        <w:t>t</w:t>
      </w:r>
      <w:r w:rsidRPr="00D56868">
        <w:rPr>
          <w:rFonts w:eastAsia="Times New Roman" w:cs="Times New Roman"/>
          <w:szCs w:val="24"/>
        </w:rPr>
        <w:t>ov.</w:t>
      </w:r>
    </w:p>
    <w:p w14:paraId="572222BC" w14:textId="77777777" w:rsidR="00D56868" w:rsidRPr="00D56868" w:rsidRDefault="00D56868" w:rsidP="00D56868">
      <w:pPr>
        <w:widowControl w:val="0"/>
        <w:autoSpaceDE w:val="0"/>
        <w:autoSpaceDN w:val="0"/>
        <w:adjustRightInd w:val="0"/>
        <w:spacing w:line="324" w:lineRule="auto"/>
        <w:ind w:right="68"/>
        <w:rPr>
          <w:rFonts w:eastAsia="Times New Roman" w:cs="Times New Roman"/>
          <w:szCs w:val="24"/>
        </w:rPr>
      </w:pPr>
      <w:r w:rsidRPr="00D56868">
        <w:rPr>
          <w:rFonts w:eastAsia="Times New Roman" w:cs="Times New Roman"/>
          <w:spacing w:val="-3"/>
          <w:szCs w:val="24"/>
        </w:rPr>
        <w:t>Z</w:t>
      </w:r>
      <w:r w:rsidRPr="00D56868">
        <w:rPr>
          <w:rFonts w:eastAsia="Times New Roman" w:cs="Times New Roman"/>
          <w:szCs w:val="24"/>
        </w:rPr>
        <w:t>a</w:t>
      </w:r>
      <w:r w:rsidRPr="00D56868">
        <w:rPr>
          <w:rFonts w:eastAsia="Times New Roman" w:cs="Times New Roman"/>
          <w:spacing w:val="4"/>
          <w:szCs w:val="24"/>
        </w:rPr>
        <w:t xml:space="preserve"> </w:t>
      </w:r>
      <w:r w:rsidRPr="00D56868">
        <w:rPr>
          <w:rFonts w:eastAsia="Times New Roman" w:cs="Times New Roman"/>
          <w:szCs w:val="24"/>
        </w:rPr>
        <w:t>odk</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p</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 xml:space="preserve">, </w:t>
      </w:r>
      <w:r w:rsidRPr="00D56868">
        <w:rPr>
          <w:rFonts w:eastAsia="Times New Roman" w:cs="Times New Roman"/>
          <w:spacing w:val="2"/>
          <w:szCs w:val="24"/>
        </w:rPr>
        <w:t>z</w:t>
      </w:r>
      <w:r w:rsidRPr="00D56868">
        <w:rPr>
          <w:rFonts w:eastAsia="Times New Roman" w:cs="Times New Roman"/>
          <w:spacing w:val="-1"/>
          <w:szCs w:val="24"/>
        </w:rPr>
        <w:t>a</w:t>
      </w:r>
      <w:r w:rsidRPr="00D56868">
        <w:rPr>
          <w:rFonts w:eastAsia="Times New Roman" w:cs="Times New Roman"/>
          <w:szCs w:val="24"/>
        </w:rPr>
        <w:t>k</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p</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1"/>
          <w:szCs w:val="24"/>
        </w:rPr>
        <w:t xml:space="preserve"> </w:t>
      </w:r>
      <w:r w:rsidRPr="00D56868">
        <w:rPr>
          <w:rFonts w:eastAsia="Times New Roman" w:cs="Times New Roman"/>
          <w:szCs w:val="24"/>
        </w:rPr>
        <w:t>p</w:t>
      </w:r>
      <w:r w:rsidRPr="00D56868">
        <w:rPr>
          <w:rFonts w:eastAsia="Times New Roman" w:cs="Times New Roman"/>
          <w:spacing w:val="-1"/>
          <w:szCs w:val="24"/>
        </w:rPr>
        <w:t>r</w:t>
      </w:r>
      <w:r w:rsidRPr="00D56868">
        <w:rPr>
          <w:rFonts w:eastAsia="Times New Roman" w:cs="Times New Roman"/>
          <w:szCs w:val="24"/>
        </w:rPr>
        <w:t>os</w:t>
      </w:r>
      <w:r w:rsidRPr="00D56868">
        <w:rPr>
          <w:rFonts w:eastAsia="Times New Roman" w:cs="Times New Roman"/>
          <w:spacing w:val="1"/>
          <w:szCs w:val="24"/>
        </w:rPr>
        <w:t>t</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zCs w:val="24"/>
        </w:rPr>
        <w:t>ov</w:t>
      </w:r>
      <w:r w:rsidRPr="00D56868">
        <w:rPr>
          <w:rFonts w:eastAsia="Times New Roman" w:cs="Times New Roman"/>
          <w:spacing w:val="3"/>
          <w:szCs w:val="24"/>
        </w:rPr>
        <w:t xml:space="preserve"> </w:t>
      </w:r>
      <w:r w:rsidRPr="00D56868">
        <w:rPr>
          <w:rFonts w:eastAsia="Times New Roman" w:cs="Times New Roman"/>
          <w:szCs w:val="24"/>
        </w:rPr>
        <w:t>n</w:t>
      </w:r>
      <w:r w:rsidRPr="00D56868">
        <w:rPr>
          <w:rFonts w:eastAsia="Times New Roman" w:cs="Times New Roman"/>
          <w:spacing w:val="-1"/>
          <w:szCs w:val="24"/>
        </w:rPr>
        <w:t>ar</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k</w:t>
      </w:r>
      <w:r w:rsidRPr="00D56868">
        <w:rPr>
          <w:rFonts w:eastAsia="Times New Roman" w:cs="Times New Roman"/>
          <w:spacing w:val="-1"/>
          <w:szCs w:val="24"/>
        </w:rPr>
        <w:t>a</w:t>
      </w:r>
      <w:r w:rsidRPr="00D56868">
        <w:rPr>
          <w:rFonts w:eastAsia="Times New Roman" w:cs="Times New Roman"/>
          <w:szCs w:val="24"/>
        </w:rPr>
        <w:t>,</w:t>
      </w:r>
      <w:r w:rsidRPr="00D56868">
        <w:rPr>
          <w:rFonts w:eastAsia="Times New Roman" w:cs="Times New Roman"/>
          <w:spacing w:val="1"/>
          <w:szCs w:val="24"/>
        </w:rPr>
        <w:t xml:space="preserve"> </w:t>
      </w:r>
      <w:r w:rsidRPr="00D56868">
        <w:rPr>
          <w:rFonts w:eastAsia="Times New Roman" w:cs="Times New Roman"/>
          <w:szCs w:val="24"/>
        </w:rPr>
        <w:t>vk</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p</w:t>
      </w:r>
      <w:r w:rsidRPr="00D56868">
        <w:rPr>
          <w:rFonts w:eastAsia="Times New Roman" w:cs="Times New Roman"/>
          <w:spacing w:val="1"/>
          <w:szCs w:val="24"/>
        </w:rPr>
        <w:t>lj</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2"/>
          <w:szCs w:val="24"/>
        </w:rPr>
        <w:t xml:space="preserve"> </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1"/>
          <w:szCs w:val="24"/>
        </w:rPr>
        <w:t xml:space="preserve"> i</w:t>
      </w:r>
      <w:r w:rsidRPr="00D56868">
        <w:rPr>
          <w:rFonts w:eastAsia="Times New Roman" w:cs="Times New Roman"/>
          <w:spacing w:val="2"/>
          <w:szCs w:val="24"/>
        </w:rPr>
        <w:t>z</w:t>
      </w:r>
      <w:r w:rsidRPr="00D56868">
        <w:rPr>
          <w:rFonts w:eastAsia="Times New Roman" w:cs="Times New Roman"/>
          <w:szCs w:val="24"/>
        </w:rPr>
        <w:t>k</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p</w:t>
      </w:r>
      <w:r w:rsidRPr="00D56868">
        <w:rPr>
          <w:rFonts w:eastAsia="Times New Roman" w:cs="Times New Roman"/>
          <w:spacing w:val="1"/>
          <w:szCs w:val="24"/>
        </w:rPr>
        <w:t>lj</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1"/>
          <w:szCs w:val="24"/>
        </w:rPr>
        <w:t xml:space="preserve"> a</w:t>
      </w:r>
      <w:r w:rsidRPr="00D56868">
        <w:rPr>
          <w:rFonts w:eastAsia="Times New Roman" w:cs="Times New Roman"/>
          <w:spacing w:val="1"/>
          <w:szCs w:val="24"/>
        </w:rPr>
        <w:t>l</w:t>
      </w:r>
      <w:r w:rsidRPr="00D56868">
        <w:rPr>
          <w:rFonts w:eastAsia="Times New Roman" w:cs="Times New Roman"/>
          <w:spacing w:val="-1"/>
          <w:szCs w:val="24"/>
        </w:rPr>
        <w:t>ar</w:t>
      </w:r>
      <w:r w:rsidRPr="00D56868">
        <w:rPr>
          <w:rFonts w:eastAsia="Times New Roman" w:cs="Times New Roman"/>
          <w:spacing w:val="1"/>
          <w:szCs w:val="24"/>
        </w:rPr>
        <w:t>m</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h</w:t>
      </w:r>
      <w:r w:rsidRPr="00D56868">
        <w:rPr>
          <w:rFonts w:eastAsia="Times New Roman" w:cs="Times New Roman"/>
          <w:spacing w:val="-1"/>
          <w:szCs w:val="24"/>
        </w:rPr>
        <w:t xml:space="preserve"> </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zCs w:val="24"/>
        </w:rPr>
        <w:t>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
          <w:szCs w:val="24"/>
        </w:rPr>
        <w:t xml:space="preserve"> </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r</w:t>
      </w:r>
      <w:r w:rsidRPr="00D56868">
        <w:rPr>
          <w:rFonts w:eastAsia="Times New Roman" w:cs="Times New Roman"/>
          <w:spacing w:val="-1"/>
          <w:szCs w:val="24"/>
        </w:rPr>
        <w:t xml:space="preserve"> </w:t>
      </w:r>
      <w:r w:rsidRPr="00D56868">
        <w:rPr>
          <w:rFonts w:eastAsia="Times New Roman" w:cs="Times New Roman"/>
          <w:spacing w:val="2"/>
          <w:szCs w:val="24"/>
        </w:rPr>
        <w:t>z</w:t>
      </w:r>
      <w:r w:rsidRPr="00D56868">
        <w:rPr>
          <w:rFonts w:eastAsia="Times New Roman" w:cs="Times New Roman"/>
          <w:szCs w:val="24"/>
        </w:rPr>
        <w:t>a</w:t>
      </w:r>
      <w:r w:rsidRPr="00D56868">
        <w:rPr>
          <w:rFonts w:eastAsia="Times New Roman" w:cs="Times New Roman"/>
          <w:spacing w:val="14"/>
          <w:szCs w:val="24"/>
        </w:rPr>
        <w:t xml:space="preserve"> </w:t>
      </w:r>
      <w:r w:rsidRPr="00D56868">
        <w:rPr>
          <w:rFonts w:eastAsia="Times New Roman" w:cs="Times New Roman"/>
          <w:szCs w:val="24"/>
        </w:rPr>
        <w:t>v</w:t>
      </w:r>
      <w:r w:rsidRPr="00D56868">
        <w:rPr>
          <w:rFonts w:eastAsia="Times New Roman" w:cs="Times New Roman"/>
          <w:spacing w:val="-1"/>
          <w:szCs w:val="24"/>
        </w:rPr>
        <w:t>ar</w:t>
      </w:r>
      <w:r w:rsidRPr="00D56868">
        <w:rPr>
          <w:rFonts w:eastAsia="Times New Roman" w:cs="Times New Roman"/>
          <w:szCs w:val="24"/>
        </w:rPr>
        <w:t>nost</w:t>
      </w:r>
      <w:r w:rsidRPr="00D56868">
        <w:rPr>
          <w:rFonts w:eastAsia="Times New Roman" w:cs="Times New Roman"/>
          <w:spacing w:val="15"/>
          <w:szCs w:val="24"/>
        </w:rPr>
        <w:t xml:space="preserve"> </w:t>
      </w:r>
      <w:r w:rsidRPr="00D56868">
        <w:rPr>
          <w:rFonts w:eastAsia="Times New Roman" w:cs="Times New Roman"/>
          <w:szCs w:val="24"/>
        </w:rPr>
        <w:t>ob</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k</w:t>
      </w:r>
      <w:r w:rsidRPr="00D56868">
        <w:rPr>
          <w:rFonts w:eastAsia="Times New Roman" w:cs="Times New Roman"/>
          <w:spacing w:val="1"/>
          <w:szCs w:val="24"/>
        </w:rPr>
        <w:t>t</w:t>
      </w:r>
      <w:r w:rsidRPr="00D56868">
        <w:rPr>
          <w:rFonts w:eastAsia="Times New Roman" w:cs="Times New Roman"/>
          <w:szCs w:val="24"/>
        </w:rPr>
        <w:t>ov</w:t>
      </w:r>
      <w:r w:rsidRPr="00D56868">
        <w:rPr>
          <w:rFonts w:eastAsia="Times New Roman" w:cs="Times New Roman"/>
          <w:spacing w:val="7"/>
          <w:szCs w:val="24"/>
        </w:rPr>
        <w:t xml:space="preserve"> </w:t>
      </w:r>
      <w:r w:rsidRPr="00D56868">
        <w:rPr>
          <w:rFonts w:eastAsia="Times New Roman" w:cs="Times New Roman"/>
          <w:szCs w:val="24"/>
        </w:rPr>
        <w:t>v</w:t>
      </w:r>
      <w:r w:rsidRPr="00D56868">
        <w:rPr>
          <w:rFonts w:eastAsia="Times New Roman" w:cs="Times New Roman"/>
          <w:spacing w:val="11"/>
          <w:szCs w:val="24"/>
        </w:rPr>
        <w:t xml:space="preserve"> </w:t>
      </w:r>
      <w:r w:rsidRPr="00D56868">
        <w:rPr>
          <w:rFonts w:eastAsia="Times New Roman" w:cs="Times New Roman"/>
          <w:spacing w:val="-1"/>
          <w:szCs w:val="24"/>
        </w:rPr>
        <w:t>ča</w:t>
      </w:r>
      <w:r w:rsidRPr="00D56868">
        <w:rPr>
          <w:rFonts w:eastAsia="Times New Roman" w:cs="Times New Roman"/>
          <w:szCs w:val="24"/>
        </w:rPr>
        <w:t>su</w:t>
      </w:r>
      <w:r w:rsidRPr="00D56868">
        <w:rPr>
          <w:rFonts w:eastAsia="Times New Roman" w:cs="Times New Roman"/>
          <w:spacing w:val="22"/>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a</w:t>
      </w:r>
      <w:r w:rsidRPr="00D56868">
        <w:rPr>
          <w:rFonts w:eastAsia="Times New Roman" w:cs="Times New Roman"/>
          <w:spacing w:val="9"/>
          <w:szCs w:val="24"/>
        </w:rPr>
        <w:t xml:space="preserve"> </w:t>
      </w:r>
      <w:r w:rsidRPr="00D56868">
        <w:rPr>
          <w:rFonts w:eastAsia="Times New Roman" w:cs="Times New Roman"/>
          <w:spacing w:val="-2"/>
          <w:szCs w:val="24"/>
        </w:rPr>
        <w:t>g</w:t>
      </w:r>
      <w:r w:rsidRPr="00D56868">
        <w:rPr>
          <w:rFonts w:eastAsia="Times New Roman" w:cs="Times New Roman"/>
          <w:spacing w:val="-1"/>
          <w:szCs w:val="24"/>
        </w:rPr>
        <w:t>e</w:t>
      </w:r>
      <w:r w:rsidRPr="00D56868">
        <w:rPr>
          <w:rFonts w:eastAsia="Times New Roman" w:cs="Times New Roman"/>
          <w:szCs w:val="24"/>
        </w:rPr>
        <w:t>n</w:t>
      </w:r>
      <w:r w:rsidRPr="00D56868">
        <w:rPr>
          <w:rFonts w:eastAsia="Times New Roman" w:cs="Times New Roman"/>
          <w:spacing w:val="-1"/>
          <w:szCs w:val="24"/>
        </w:rPr>
        <w:t>era</w:t>
      </w:r>
      <w:r w:rsidRPr="00D56868">
        <w:rPr>
          <w:rFonts w:eastAsia="Times New Roman" w:cs="Times New Roman"/>
          <w:spacing w:val="1"/>
          <w:szCs w:val="24"/>
        </w:rPr>
        <w:t>l</w:t>
      </w:r>
      <w:r w:rsidRPr="00D56868">
        <w:rPr>
          <w:rFonts w:eastAsia="Times New Roman" w:cs="Times New Roman"/>
          <w:szCs w:val="24"/>
        </w:rPr>
        <w:t>n</w:t>
      </w:r>
      <w:r w:rsidRPr="00D56868">
        <w:rPr>
          <w:rFonts w:eastAsia="Times New Roman" w:cs="Times New Roman"/>
          <w:spacing w:val="-1"/>
          <w:szCs w:val="24"/>
        </w:rPr>
        <w:t>e</w:t>
      </w:r>
      <w:r w:rsidRPr="00D56868">
        <w:rPr>
          <w:rFonts w:eastAsia="Times New Roman" w:cs="Times New Roman"/>
          <w:spacing w:val="-2"/>
          <w:szCs w:val="24"/>
        </w:rPr>
        <w:t>g</w:t>
      </w:r>
      <w:r w:rsidRPr="00D56868">
        <w:rPr>
          <w:rFonts w:eastAsia="Times New Roman" w:cs="Times New Roman"/>
          <w:szCs w:val="24"/>
        </w:rPr>
        <w:t>a</w:t>
      </w:r>
      <w:r w:rsidRPr="00D56868">
        <w:rPr>
          <w:rFonts w:eastAsia="Times New Roman" w:cs="Times New Roman"/>
          <w:spacing w:val="6"/>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š</w:t>
      </w:r>
      <w:r w:rsidRPr="00D56868">
        <w:rPr>
          <w:rFonts w:eastAsia="Times New Roman" w:cs="Times New Roman"/>
          <w:spacing w:val="-1"/>
          <w:szCs w:val="24"/>
        </w:rPr>
        <w:t>če</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a</w:t>
      </w:r>
      <w:r w:rsidRPr="00D56868">
        <w:rPr>
          <w:rFonts w:eastAsia="Times New Roman" w:cs="Times New Roman"/>
          <w:spacing w:val="9"/>
          <w:szCs w:val="24"/>
        </w:rPr>
        <w:t xml:space="preserve"> </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zCs w:val="24"/>
        </w:rPr>
        <w:t>a</w:t>
      </w:r>
      <w:r w:rsidRPr="00D56868">
        <w:rPr>
          <w:rFonts w:eastAsia="Times New Roman" w:cs="Times New Roman"/>
          <w:spacing w:val="10"/>
          <w:szCs w:val="24"/>
        </w:rPr>
        <w:t xml:space="preserve"> </w:t>
      </w:r>
      <w:r w:rsidRPr="00D56868">
        <w:rPr>
          <w:rFonts w:eastAsia="Times New Roman" w:cs="Times New Roman"/>
          <w:szCs w:val="24"/>
        </w:rPr>
        <w:t>posk</w:t>
      </w:r>
      <w:r w:rsidRPr="00D56868">
        <w:rPr>
          <w:rFonts w:eastAsia="Times New Roman" w:cs="Times New Roman"/>
          <w:spacing w:val="-1"/>
          <w:szCs w:val="24"/>
        </w:rPr>
        <w:t>r</w:t>
      </w:r>
      <w:r w:rsidRPr="00D56868">
        <w:rPr>
          <w:rFonts w:eastAsia="Times New Roman" w:cs="Times New Roman"/>
          <w:szCs w:val="24"/>
        </w:rPr>
        <w:t>b</w:t>
      </w:r>
      <w:r w:rsidRPr="00D56868">
        <w:rPr>
          <w:rFonts w:eastAsia="Times New Roman" w:cs="Times New Roman"/>
          <w:spacing w:val="-1"/>
          <w:szCs w:val="24"/>
        </w:rPr>
        <w:t>e</w:t>
      </w:r>
      <w:r w:rsidRPr="00D56868">
        <w:rPr>
          <w:rFonts w:eastAsia="Times New Roman" w:cs="Times New Roman"/>
          <w:spacing w:val="1"/>
          <w:szCs w:val="24"/>
        </w:rPr>
        <w:t>t</w:t>
      </w:r>
      <w:r w:rsidRPr="00D56868">
        <w:rPr>
          <w:rFonts w:eastAsia="Times New Roman" w:cs="Times New Roman"/>
          <w:szCs w:val="24"/>
        </w:rPr>
        <w:t>i</w:t>
      </w:r>
      <w:r w:rsidRPr="00D56868">
        <w:rPr>
          <w:rFonts w:eastAsia="Times New Roman" w:cs="Times New Roman"/>
          <w:spacing w:val="9"/>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c</w:t>
      </w:r>
      <w:r w:rsidRPr="00D56868">
        <w:rPr>
          <w:rFonts w:eastAsia="Times New Roman" w:cs="Times New Roman"/>
          <w:spacing w:val="10"/>
          <w:szCs w:val="24"/>
        </w:rPr>
        <w:t>.</w:t>
      </w:r>
    </w:p>
    <w:p w14:paraId="539B659B" w14:textId="77777777" w:rsidR="00D56868" w:rsidRPr="00D56868" w:rsidRDefault="00D56868" w:rsidP="00D56868">
      <w:pPr>
        <w:spacing w:line="324" w:lineRule="auto"/>
        <w:rPr>
          <w:rFonts w:eastAsia="Times New Roman" w:cs="Times New Roman"/>
          <w:szCs w:val="24"/>
        </w:rPr>
      </w:pPr>
      <w:r w:rsidRPr="00D56868">
        <w:rPr>
          <w:rFonts w:eastAsia="Times New Roman" w:cs="Times New Roman"/>
          <w:spacing w:val="1"/>
          <w:szCs w:val="24"/>
        </w:rPr>
        <w:t>P</w:t>
      </w:r>
      <w:r w:rsidRPr="00D56868">
        <w:rPr>
          <w:rFonts w:eastAsia="Times New Roman" w:cs="Times New Roman"/>
          <w:szCs w:val="24"/>
        </w:rPr>
        <w:t>o</w:t>
      </w:r>
      <w:r w:rsidRPr="00D56868">
        <w:rPr>
          <w:rFonts w:eastAsia="Times New Roman" w:cs="Times New Roman"/>
          <w:spacing w:val="28"/>
          <w:szCs w:val="24"/>
        </w:rPr>
        <w:t xml:space="preserve"> </w:t>
      </w:r>
      <w:r w:rsidRPr="00D56868">
        <w:rPr>
          <w:rFonts w:eastAsia="Times New Roman" w:cs="Times New Roman"/>
          <w:szCs w:val="24"/>
        </w:rPr>
        <w:t>prenehan</w:t>
      </w:r>
      <w:r w:rsidRPr="00D56868">
        <w:rPr>
          <w:rFonts w:eastAsia="Times New Roman" w:cs="Times New Roman"/>
          <w:spacing w:val="1"/>
          <w:szCs w:val="24"/>
        </w:rPr>
        <w:t>j</w:t>
      </w:r>
      <w:r w:rsidRPr="00D56868">
        <w:rPr>
          <w:rFonts w:eastAsia="Times New Roman" w:cs="Times New Roman"/>
          <w:szCs w:val="24"/>
        </w:rPr>
        <w:t>u</w:t>
      </w:r>
      <w:r w:rsidRPr="00D56868">
        <w:rPr>
          <w:rFonts w:eastAsia="Times New Roman" w:cs="Times New Roman"/>
          <w:spacing w:val="24"/>
          <w:szCs w:val="24"/>
        </w:rPr>
        <w:t xml:space="preserve"> </w:t>
      </w:r>
      <w:r w:rsidRPr="00D56868">
        <w:rPr>
          <w:rFonts w:eastAsia="Times New Roman" w:cs="Times New Roman"/>
          <w:szCs w:val="24"/>
        </w:rPr>
        <w:t>po</w:t>
      </w:r>
      <w:r w:rsidRPr="00D56868">
        <w:rPr>
          <w:rFonts w:eastAsia="Times New Roman" w:cs="Times New Roman"/>
          <w:spacing w:val="-2"/>
          <w:szCs w:val="24"/>
        </w:rPr>
        <w:t>g</w:t>
      </w:r>
      <w:r w:rsidRPr="00D56868">
        <w:rPr>
          <w:rFonts w:eastAsia="Times New Roman" w:cs="Times New Roman"/>
          <w:szCs w:val="24"/>
        </w:rPr>
        <w:t>odbe</w:t>
      </w:r>
      <w:r w:rsidRPr="00D56868">
        <w:rPr>
          <w:rFonts w:eastAsia="Times New Roman" w:cs="Times New Roman"/>
          <w:spacing w:val="26"/>
          <w:szCs w:val="24"/>
        </w:rPr>
        <w:t xml:space="preserve"> </w:t>
      </w:r>
      <w:r w:rsidRPr="00D56868">
        <w:rPr>
          <w:rFonts w:eastAsia="Times New Roman" w:cs="Times New Roman"/>
          <w:spacing w:val="1"/>
          <w:szCs w:val="24"/>
        </w:rPr>
        <w:t>m</w:t>
      </w:r>
      <w:r w:rsidRPr="00D56868">
        <w:rPr>
          <w:rFonts w:eastAsia="Times New Roman" w:cs="Times New Roman"/>
          <w:szCs w:val="24"/>
        </w:rPr>
        <w:t>ora</w:t>
      </w:r>
      <w:r w:rsidRPr="00D56868">
        <w:rPr>
          <w:rFonts w:eastAsia="Times New Roman" w:cs="Times New Roman"/>
          <w:spacing w:val="27"/>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va</w:t>
      </w:r>
      <w:r w:rsidRPr="00D56868">
        <w:rPr>
          <w:rFonts w:eastAsia="Times New Roman" w:cs="Times New Roman"/>
          <w:spacing w:val="1"/>
          <w:szCs w:val="24"/>
        </w:rPr>
        <w:t>j</w:t>
      </w:r>
      <w:r w:rsidRPr="00D56868">
        <w:rPr>
          <w:rFonts w:eastAsia="Times New Roman" w:cs="Times New Roman"/>
          <w:szCs w:val="24"/>
        </w:rPr>
        <w:t>a</w:t>
      </w:r>
      <w:r w:rsidRPr="00D56868">
        <w:rPr>
          <w:rFonts w:eastAsia="Times New Roman" w:cs="Times New Roman"/>
          <w:spacing w:val="1"/>
          <w:szCs w:val="24"/>
        </w:rPr>
        <w:t>l</w:t>
      </w:r>
      <w:r w:rsidRPr="00D56868">
        <w:rPr>
          <w:rFonts w:eastAsia="Times New Roman" w:cs="Times New Roman"/>
          <w:szCs w:val="24"/>
        </w:rPr>
        <w:t>ec</w:t>
      </w:r>
      <w:r w:rsidRPr="00D56868">
        <w:rPr>
          <w:rFonts w:eastAsia="Times New Roman" w:cs="Times New Roman"/>
          <w:spacing w:val="27"/>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roč</w:t>
      </w:r>
      <w:r w:rsidRPr="00D56868">
        <w:rPr>
          <w:rFonts w:eastAsia="Times New Roman" w:cs="Times New Roman"/>
          <w:spacing w:val="1"/>
          <w:szCs w:val="24"/>
        </w:rPr>
        <w:t>it</w:t>
      </w:r>
      <w:r w:rsidRPr="00D56868">
        <w:rPr>
          <w:rFonts w:eastAsia="Times New Roman" w:cs="Times New Roman"/>
          <w:szCs w:val="24"/>
        </w:rPr>
        <w:t>i</w:t>
      </w:r>
      <w:r w:rsidRPr="00D56868">
        <w:rPr>
          <w:rFonts w:eastAsia="Times New Roman" w:cs="Times New Roman"/>
          <w:spacing w:val="28"/>
          <w:szCs w:val="24"/>
        </w:rPr>
        <w:t xml:space="preserve"> </w:t>
      </w:r>
      <w:r w:rsidRPr="00D56868">
        <w:rPr>
          <w:rFonts w:eastAsia="Times New Roman" w:cs="Times New Roman"/>
          <w:szCs w:val="24"/>
        </w:rPr>
        <w:t>naročn</w:t>
      </w:r>
      <w:r w:rsidRPr="00D56868">
        <w:rPr>
          <w:rFonts w:eastAsia="Times New Roman" w:cs="Times New Roman"/>
          <w:spacing w:val="1"/>
          <w:szCs w:val="24"/>
        </w:rPr>
        <w:t>i</w:t>
      </w:r>
      <w:r w:rsidRPr="00D56868">
        <w:rPr>
          <w:rFonts w:eastAsia="Times New Roman" w:cs="Times New Roman"/>
          <w:szCs w:val="24"/>
        </w:rPr>
        <w:t>ku</w:t>
      </w:r>
      <w:r w:rsidRPr="00D56868">
        <w:rPr>
          <w:rFonts w:eastAsia="Times New Roman" w:cs="Times New Roman"/>
          <w:spacing w:val="24"/>
          <w:szCs w:val="24"/>
        </w:rPr>
        <w:t xml:space="preserve"> </w:t>
      </w:r>
      <w:r w:rsidRPr="00D56868">
        <w:rPr>
          <w:rFonts w:eastAsia="Times New Roman" w:cs="Times New Roman"/>
          <w:szCs w:val="24"/>
        </w:rPr>
        <w:t>vse</w:t>
      </w:r>
      <w:r w:rsidRPr="00D56868">
        <w:rPr>
          <w:rFonts w:eastAsia="Times New Roman" w:cs="Times New Roman"/>
          <w:spacing w:val="26"/>
          <w:szCs w:val="24"/>
        </w:rPr>
        <w:t xml:space="preserve"> </w:t>
      </w:r>
      <w:r w:rsidRPr="00D56868">
        <w:rPr>
          <w:rFonts w:eastAsia="Times New Roman" w:cs="Times New Roman"/>
          <w:szCs w:val="24"/>
        </w:rPr>
        <w:t>k</w:t>
      </w:r>
      <w:r w:rsidRPr="00D56868">
        <w:rPr>
          <w:rFonts w:eastAsia="Times New Roman" w:cs="Times New Roman"/>
          <w:spacing w:val="1"/>
          <w:szCs w:val="24"/>
        </w:rPr>
        <w:t>lj</w:t>
      </w:r>
      <w:r w:rsidRPr="00D56868">
        <w:rPr>
          <w:rFonts w:eastAsia="Times New Roman" w:cs="Times New Roman"/>
          <w:szCs w:val="24"/>
        </w:rPr>
        <w:t>uče in kartice</w:t>
      </w:r>
      <w:r w:rsidRPr="00D56868">
        <w:rPr>
          <w:rFonts w:eastAsia="Times New Roman" w:cs="Times New Roman"/>
          <w:spacing w:val="26"/>
          <w:szCs w:val="24"/>
        </w:rPr>
        <w:t xml:space="preserve"> </w:t>
      </w:r>
      <w:r w:rsidRPr="00D56868">
        <w:rPr>
          <w:rFonts w:eastAsia="Times New Roman" w:cs="Times New Roman"/>
          <w:szCs w:val="24"/>
        </w:rPr>
        <w:t>v</w:t>
      </w:r>
      <w:r w:rsidRPr="00D56868">
        <w:rPr>
          <w:rFonts w:eastAsia="Times New Roman" w:cs="Times New Roman"/>
          <w:spacing w:val="25"/>
          <w:szCs w:val="24"/>
        </w:rPr>
        <w:t xml:space="preserve"> </w:t>
      </w:r>
      <w:r w:rsidRPr="00D56868">
        <w:rPr>
          <w:rFonts w:eastAsia="Times New Roman" w:cs="Times New Roman"/>
          <w:szCs w:val="24"/>
        </w:rPr>
        <w:t>24-ih</w:t>
      </w:r>
      <w:r w:rsidRPr="00D56868">
        <w:rPr>
          <w:rFonts w:eastAsia="Times New Roman" w:cs="Times New Roman"/>
          <w:spacing w:val="23"/>
          <w:szCs w:val="24"/>
        </w:rPr>
        <w:t xml:space="preserve"> u</w:t>
      </w:r>
      <w:r w:rsidRPr="00D56868">
        <w:rPr>
          <w:rFonts w:eastAsia="Times New Roman" w:cs="Times New Roman"/>
          <w:szCs w:val="24"/>
        </w:rPr>
        <w:t>rah,</w:t>
      </w:r>
      <w:r w:rsidRPr="00D56868">
        <w:rPr>
          <w:rFonts w:eastAsia="Times New Roman" w:cs="Times New Roman"/>
          <w:spacing w:val="24"/>
          <w:szCs w:val="24"/>
        </w:rPr>
        <w:t xml:space="preserve"> </w:t>
      </w:r>
      <w:r w:rsidRPr="00D56868">
        <w:rPr>
          <w:rFonts w:eastAsia="Times New Roman" w:cs="Times New Roman"/>
          <w:szCs w:val="24"/>
        </w:rPr>
        <w:t>ne</w:t>
      </w:r>
      <w:r w:rsidRPr="00D56868">
        <w:rPr>
          <w:rFonts w:eastAsia="Times New Roman" w:cs="Times New Roman"/>
          <w:spacing w:val="25"/>
          <w:szCs w:val="24"/>
        </w:rPr>
        <w:t xml:space="preserve"> </w:t>
      </w:r>
      <w:r w:rsidRPr="00D56868">
        <w:rPr>
          <w:rFonts w:eastAsia="Times New Roman" w:cs="Times New Roman"/>
          <w:spacing w:val="-2"/>
          <w:szCs w:val="24"/>
        </w:rPr>
        <w:t>g</w:t>
      </w:r>
      <w:r w:rsidRPr="00D56868">
        <w:rPr>
          <w:rFonts w:eastAsia="Times New Roman" w:cs="Times New Roman"/>
          <w:spacing w:val="1"/>
          <w:szCs w:val="24"/>
        </w:rPr>
        <w:t>l</w:t>
      </w:r>
      <w:r w:rsidRPr="00D56868">
        <w:rPr>
          <w:rFonts w:eastAsia="Times New Roman" w:cs="Times New Roman"/>
          <w:szCs w:val="24"/>
        </w:rPr>
        <w:t>ede</w:t>
      </w:r>
      <w:r w:rsidRPr="00D56868">
        <w:rPr>
          <w:rFonts w:eastAsia="Times New Roman" w:cs="Times New Roman"/>
          <w:spacing w:val="24"/>
          <w:szCs w:val="24"/>
        </w:rPr>
        <w:t xml:space="preserve"> </w:t>
      </w:r>
      <w:r w:rsidRPr="00D56868">
        <w:rPr>
          <w:rFonts w:eastAsia="Times New Roman" w:cs="Times New Roman"/>
          <w:szCs w:val="24"/>
        </w:rPr>
        <w:t xml:space="preserve">na </w:t>
      </w:r>
      <w:r w:rsidRPr="00D56868">
        <w:rPr>
          <w:rFonts w:eastAsia="Times New Roman" w:cs="Times New Roman"/>
          <w:w w:val="99"/>
          <w:szCs w:val="24"/>
        </w:rPr>
        <w:t>r</w:t>
      </w:r>
      <w:r w:rsidRPr="00D56868">
        <w:rPr>
          <w:rFonts w:eastAsia="Times New Roman" w:cs="Times New Roman"/>
          <w:szCs w:val="24"/>
        </w:rPr>
        <w:t>a</w:t>
      </w:r>
      <w:r w:rsidRPr="00D56868">
        <w:rPr>
          <w:rFonts w:eastAsia="Times New Roman" w:cs="Times New Roman"/>
          <w:spacing w:val="2"/>
          <w:szCs w:val="24"/>
        </w:rPr>
        <w:t>z</w:t>
      </w:r>
      <w:r w:rsidRPr="00D56868">
        <w:rPr>
          <w:rFonts w:eastAsia="Times New Roman" w:cs="Times New Roman"/>
          <w:spacing w:val="1"/>
          <w:szCs w:val="24"/>
        </w:rPr>
        <w:t>l</w:t>
      </w:r>
      <w:r w:rsidRPr="00D56868">
        <w:rPr>
          <w:rFonts w:eastAsia="Times New Roman" w:cs="Times New Roman"/>
          <w:w w:val="99"/>
          <w:szCs w:val="24"/>
        </w:rPr>
        <w:t>og</w:t>
      </w:r>
      <w:r w:rsidRPr="00D56868">
        <w:rPr>
          <w:rFonts w:eastAsia="Times New Roman" w:cs="Times New Roman"/>
          <w:spacing w:val="-2"/>
          <w:szCs w:val="24"/>
        </w:rPr>
        <w:t xml:space="preserve"> </w:t>
      </w:r>
      <w:r w:rsidRPr="00D56868">
        <w:rPr>
          <w:rFonts w:eastAsia="Times New Roman" w:cs="Times New Roman"/>
          <w:szCs w:val="24"/>
        </w:rPr>
        <w:t>prenehanja.</w:t>
      </w:r>
    </w:p>
    <w:p w14:paraId="0B95C6F3" w14:textId="77777777" w:rsidR="00D56868" w:rsidRPr="00D56868" w:rsidRDefault="00D56868" w:rsidP="00D56868">
      <w:pPr>
        <w:spacing w:line="324" w:lineRule="auto"/>
        <w:rPr>
          <w:rFonts w:eastAsia="Times New Roman" w:cs="Times New Roman"/>
          <w:szCs w:val="24"/>
        </w:rPr>
      </w:pPr>
      <w:r w:rsidRPr="00D56868">
        <w:rPr>
          <w:rFonts w:eastAsia="Times New Roman" w:cs="Times New Roman"/>
          <w:spacing w:val="-5"/>
          <w:szCs w:val="24"/>
        </w:rPr>
        <w:t>I</w:t>
      </w:r>
      <w:r w:rsidRPr="00D56868">
        <w:rPr>
          <w:rFonts w:eastAsia="Times New Roman" w:cs="Times New Roman"/>
          <w:spacing w:val="2"/>
          <w:szCs w:val="24"/>
        </w:rPr>
        <w:t>z</w:t>
      </w:r>
      <w:r w:rsidRPr="00D56868">
        <w:rPr>
          <w:rFonts w:eastAsia="Times New Roman" w:cs="Times New Roman"/>
          <w:szCs w:val="24"/>
        </w:rPr>
        <w:t>va</w:t>
      </w:r>
      <w:r w:rsidRPr="00D56868">
        <w:rPr>
          <w:rFonts w:eastAsia="Times New Roman" w:cs="Times New Roman"/>
          <w:spacing w:val="1"/>
          <w:szCs w:val="24"/>
        </w:rPr>
        <w:t>j</w:t>
      </w:r>
      <w:r w:rsidRPr="00D56868">
        <w:rPr>
          <w:rFonts w:eastAsia="Times New Roman" w:cs="Times New Roman"/>
          <w:szCs w:val="24"/>
        </w:rPr>
        <w:t>a</w:t>
      </w:r>
      <w:r w:rsidRPr="00D56868">
        <w:rPr>
          <w:rFonts w:eastAsia="Times New Roman" w:cs="Times New Roman"/>
          <w:spacing w:val="1"/>
          <w:szCs w:val="24"/>
        </w:rPr>
        <w:t>l</w:t>
      </w:r>
      <w:r w:rsidRPr="00D56868">
        <w:rPr>
          <w:rFonts w:eastAsia="Times New Roman" w:cs="Times New Roman"/>
          <w:szCs w:val="24"/>
        </w:rPr>
        <w:t xml:space="preserve">ec </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2"/>
          <w:szCs w:val="24"/>
        </w:rPr>
        <w:t xml:space="preserve"> </w:t>
      </w:r>
      <w:r w:rsidRPr="00D56868">
        <w:rPr>
          <w:rFonts w:eastAsia="Times New Roman" w:cs="Times New Roman"/>
          <w:szCs w:val="24"/>
        </w:rPr>
        <w:t>do</w:t>
      </w:r>
      <w:r w:rsidRPr="00D56868">
        <w:rPr>
          <w:rFonts w:eastAsia="Times New Roman" w:cs="Times New Roman"/>
          <w:spacing w:val="1"/>
          <w:szCs w:val="24"/>
        </w:rPr>
        <w:t>l</w:t>
      </w:r>
      <w:r w:rsidRPr="00D56868">
        <w:rPr>
          <w:rFonts w:eastAsia="Times New Roman" w:cs="Times New Roman"/>
          <w:spacing w:val="2"/>
          <w:szCs w:val="24"/>
        </w:rPr>
        <w:t>ž</w:t>
      </w:r>
      <w:r w:rsidRPr="00D56868">
        <w:rPr>
          <w:rFonts w:eastAsia="Times New Roman" w:cs="Times New Roman"/>
          <w:szCs w:val="24"/>
        </w:rPr>
        <w:t xml:space="preserve">an </w:t>
      </w:r>
      <w:r w:rsidRPr="00D56868">
        <w:rPr>
          <w:rFonts w:eastAsia="Times New Roman" w:cs="Times New Roman"/>
          <w:spacing w:val="2"/>
          <w:szCs w:val="24"/>
        </w:rPr>
        <w:t>z</w:t>
      </w:r>
      <w:r w:rsidRPr="00D56868">
        <w:rPr>
          <w:rFonts w:eastAsia="Times New Roman" w:cs="Times New Roman"/>
          <w:szCs w:val="24"/>
        </w:rPr>
        <w:t>a</w:t>
      </w:r>
      <w:r w:rsidRPr="00D56868">
        <w:rPr>
          <w:rFonts w:eastAsia="Times New Roman" w:cs="Times New Roman"/>
          <w:spacing w:val="-2"/>
          <w:szCs w:val="24"/>
        </w:rPr>
        <w:t>g</w:t>
      </w:r>
      <w:r w:rsidRPr="00D56868">
        <w:rPr>
          <w:rFonts w:eastAsia="Times New Roman" w:cs="Times New Roman"/>
          <w:szCs w:val="24"/>
        </w:rPr>
        <w:t>o</w:t>
      </w:r>
      <w:r w:rsidRPr="00D56868">
        <w:rPr>
          <w:rFonts w:eastAsia="Times New Roman" w:cs="Times New Roman"/>
          <w:spacing w:val="1"/>
          <w:szCs w:val="24"/>
        </w:rPr>
        <w:t>t</w:t>
      </w:r>
      <w:r w:rsidRPr="00D56868">
        <w:rPr>
          <w:rFonts w:eastAsia="Times New Roman" w:cs="Times New Roman"/>
          <w:szCs w:val="24"/>
        </w:rPr>
        <w:t>ov</w:t>
      </w:r>
      <w:r w:rsidRPr="00D56868">
        <w:rPr>
          <w:rFonts w:eastAsia="Times New Roman" w:cs="Times New Roman"/>
          <w:spacing w:val="1"/>
          <w:szCs w:val="24"/>
        </w:rPr>
        <w:t>it</w:t>
      </w:r>
      <w:r w:rsidRPr="00D56868">
        <w:rPr>
          <w:rFonts w:eastAsia="Times New Roman" w:cs="Times New Roman"/>
          <w:szCs w:val="24"/>
        </w:rPr>
        <w:t>i kakovos</w:t>
      </w:r>
      <w:r w:rsidRPr="00D56868">
        <w:rPr>
          <w:rFonts w:eastAsia="Times New Roman" w:cs="Times New Roman"/>
          <w:spacing w:val="1"/>
          <w:szCs w:val="24"/>
        </w:rPr>
        <w:t>t</w:t>
      </w:r>
      <w:r w:rsidRPr="00D56868">
        <w:rPr>
          <w:rFonts w:eastAsia="Times New Roman" w:cs="Times New Roman"/>
          <w:szCs w:val="24"/>
        </w:rPr>
        <w:t>no</w:t>
      </w:r>
      <w:r w:rsidRPr="00D56868">
        <w:rPr>
          <w:rFonts w:eastAsia="Times New Roman" w:cs="Times New Roman"/>
          <w:spacing w:val="-6"/>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va</w:t>
      </w:r>
      <w:r w:rsidRPr="00D56868">
        <w:rPr>
          <w:rFonts w:eastAsia="Times New Roman" w:cs="Times New Roman"/>
          <w:spacing w:val="1"/>
          <w:szCs w:val="24"/>
        </w:rPr>
        <w:t>j</w:t>
      </w:r>
      <w:r w:rsidRPr="00D56868">
        <w:rPr>
          <w:rFonts w:eastAsia="Times New Roman" w:cs="Times New Roman"/>
          <w:szCs w:val="24"/>
        </w:rPr>
        <w:t>an</w:t>
      </w:r>
      <w:r w:rsidRPr="00D56868">
        <w:rPr>
          <w:rFonts w:eastAsia="Times New Roman" w:cs="Times New Roman"/>
          <w:spacing w:val="1"/>
          <w:szCs w:val="24"/>
        </w:rPr>
        <w:t>j</w:t>
      </w:r>
      <w:r w:rsidRPr="00D56868">
        <w:rPr>
          <w:rFonts w:eastAsia="Times New Roman" w:cs="Times New Roman"/>
          <w:szCs w:val="24"/>
        </w:rPr>
        <w:t>e s</w:t>
      </w:r>
      <w:r w:rsidRPr="00D56868">
        <w:rPr>
          <w:rFonts w:eastAsia="Times New Roman" w:cs="Times New Roman"/>
          <w:spacing w:val="1"/>
          <w:szCs w:val="24"/>
        </w:rPr>
        <w:t>t</w:t>
      </w:r>
      <w:r w:rsidRPr="00D56868">
        <w:rPr>
          <w:rFonts w:eastAsia="Times New Roman" w:cs="Times New Roman"/>
          <w:szCs w:val="24"/>
        </w:rPr>
        <w:t>or</w:t>
      </w:r>
      <w:r w:rsidRPr="00D56868">
        <w:rPr>
          <w:rFonts w:eastAsia="Times New Roman" w:cs="Times New Roman"/>
          <w:spacing w:val="1"/>
          <w:szCs w:val="24"/>
        </w:rPr>
        <w:t>it</w:t>
      </w:r>
      <w:r w:rsidRPr="00D56868">
        <w:rPr>
          <w:rFonts w:eastAsia="Times New Roman" w:cs="Times New Roman"/>
          <w:szCs w:val="24"/>
        </w:rPr>
        <w:t>ev</w:t>
      </w:r>
      <w:r w:rsidRPr="00D56868">
        <w:rPr>
          <w:rFonts w:eastAsia="Times New Roman" w:cs="Times New Roman"/>
          <w:spacing w:val="-3"/>
          <w:szCs w:val="24"/>
        </w:rPr>
        <w:t xml:space="preserve"> </w:t>
      </w:r>
      <w:r w:rsidRPr="00D56868">
        <w:rPr>
          <w:rFonts w:eastAsia="Times New Roman" w:cs="Times New Roman"/>
          <w:spacing w:val="1"/>
          <w:szCs w:val="24"/>
        </w:rPr>
        <w:t>i</w:t>
      </w:r>
      <w:r w:rsidRPr="00D56868">
        <w:rPr>
          <w:rFonts w:eastAsia="Times New Roman" w:cs="Times New Roman"/>
          <w:szCs w:val="24"/>
        </w:rPr>
        <w:t>n dos</w:t>
      </w:r>
      <w:r w:rsidRPr="00D56868">
        <w:rPr>
          <w:rFonts w:eastAsia="Times New Roman" w:cs="Times New Roman"/>
          <w:spacing w:val="1"/>
          <w:szCs w:val="24"/>
        </w:rPr>
        <w:t>l</w:t>
      </w:r>
      <w:r w:rsidRPr="00D56868">
        <w:rPr>
          <w:rFonts w:eastAsia="Times New Roman" w:cs="Times New Roman"/>
          <w:szCs w:val="24"/>
        </w:rPr>
        <w:t>edno</w:t>
      </w:r>
      <w:r w:rsidRPr="00D56868">
        <w:rPr>
          <w:rFonts w:eastAsia="Times New Roman" w:cs="Times New Roman"/>
          <w:spacing w:val="-6"/>
          <w:szCs w:val="24"/>
        </w:rPr>
        <w:t xml:space="preserve"> </w:t>
      </w:r>
      <w:r w:rsidRPr="00D56868">
        <w:rPr>
          <w:rFonts w:eastAsia="Times New Roman" w:cs="Times New Roman"/>
          <w:szCs w:val="24"/>
        </w:rPr>
        <w:t>spoš</w:t>
      </w:r>
      <w:r w:rsidRPr="00D56868">
        <w:rPr>
          <w:rFonts w:eastAsia="Times New Roman" w:cs="Times New Roman"/>
          <w:spacing w:val="1"/>
          <w:szCs w:val="24"/>
        </w:rPr>
        <w:t>t</w:t>
      </w:r>
      <w:r w:rsidRPr="00D56868">
        <w:rPr>
          <w:rFonts w:eastAsia="Times New Roman" w:cs="Times New Roman"/>
          <w:szCs w:val="24"/>
        </w:rPr>
        <w:t>ovan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8"/>
          <w:szCs w:val="24"/>
        </w:rPr>
        <w:t xml:space="preserve"> </w:t>
      </w:r>
      <w:r w:rsidRPr="00D56868">
        <w:rPr>
          <w:rFonts w:eastAsia="Times New Roman" w:cs="Times New Roman"/>
          <w:szCs w:val="24"/>
        </w:rPr>
        <w:t>predp</w:t>
      </w:r>
      <w:r w:rsidRPr="00D56868">
        <w:rPr>
          <w:rFonts w:eastAsia="Times New Roman" w:cs="Times New Roman"/>
          <w:spacing w:val="1"/>
          <w:szCs w:val="24"/>
        </w:rPr>
        <w:t>i</w:t>
      </w:r>
      <w:r w:rsidRPr="00D56868">
        <w:rPr>
          <w:rFonts w:eastAsia="Times New Roman" w:cs="Times New Roman"/>
          <w:szCs w:val="24"/>
        </w:rPr>
        <w:t>sov</w:t>
      </w:r>
      <w:r w:rsidRPr="00D56868">
        <w:rPr>
          <w:rFonts w:eastAsia="Times New Roman" w:cs="Times New Roman"/>
          <w:spacing w:val="-6"/>
          <w:szCs w:val="24"/>
        </w:rPr>
        <w:t xml:space="preserve"> </w:t>
      </w:r>
      <w:r w:rsidRPr="00D56868">
        <w:rPr>
          <w:rFonts w:eastAsia="Times New Roman" w:cs="Times New Roman"/>
          <w:szCs w:val="24"/>
        </w:rPr>
        <w:t xml:space="preserve">s področja </w:t>
      </w:r>
      <w:r w:rsidRPr="00D56868">
        <w:rPr>
          <w:rFonts w:eastAsia="Times New Roman" w:cs="Times New Roman"/>
          <w:w w:val="99"/>
          <w:szCs w:val="24"/>
        </w:rPr>
        <w:t>v</w:t>
      </w:r>
      <w:r w:rsidRPr="00D56868">
        <w:rPr>
          <w:rFonts w:eastAsia="Times New Roman" w:cs="Times New Roman"/>
          <w:szCs w:val="24"/>
        </w:rPr>
        <w:t>a</w:t>
      </w:r>
      <w:r w:rsidRPr="00D56868">
        <w:rPr>
          <w:rFonts w:eastAsia="Times New Roman" w:cs="Times New Roman"/>
          <w:w w:val="99"/>
          <w:szCs w:val="24"/>
        </w:rPr>
        <w:t>rs</w:t>
      </w:r>
      <w:r w:rsidRPr="00D56868">
        <w:rPr>
          <w:rFonts w:eastAsia="Times New Roman" w:cs="Times New Roman"/>
          <w:spacing w:val="1"/>
          <w:szCs w:val="24"/>
        </w:rPr>
        <w:t>t</w:t>
      </w:r>
      <w:r w:rsidRPr="00D56868">
        <w:rPr>
          <w:rFonts w:eastAsia="Times New Roman" w:cs="Times New Roman"/>
          <w:w w:val="99"/>
          <w:szCs w:val="24"/>
        </w:rPr>
        <w:t>v</w:t>
      </w:r>
      <w:r w:rsidRPr="00D56868">
        <w:rPr>
          <w:rFonts w:eastAsia="Times New Roman" w:cs="Times New Roman"/>
          <w:szCs w:val="24"/>
        </w:rPr>
        <w:t>a oko</w:t>
      </w:r>
      <w:r w:rsidRPr="00D56868">
        <w:rPr>
          <w:rFonts w:eastAsia="Times New Roman" w:cs="Times New Roman"/>
          <w:spacing w:val="1"/>
          <w:szCs w:val="24"/>
        </w:rPr>
        <w:t>lj</w:t>
      </w:r>
      <w:r w:rsidRPr="00D56868">
        <w:rPr>
          <w:rFonts w:eastAsia="Times New Roman" w:cs="Times New Roman"/>
          <w:szCs w:val="24"/>
        </w:rPr>
        <w:t xml:space="preserve">a, </w:t>
      </w:r>
      <w:r w:rsidRPr="00D56868">
        <w:rPr>
          <w:rFonts w:eastAsia="Times New Roman" w:cs="Times New Roman"/>
          <w:spacing w:val="3"/>
          <w:szCs w:val="24"/>
        </w:rPr>
        <w:t>v</w:t>
      </w:r>
      <w:r w:rsidRPr="00D56868">
        <w:rPr>
          <w:rFonts w:eastAsia="Times New Roman" w:cs="Times New Roman"/>
          <w:szCs w:val="24"/>
        </w:rPr>
        <w:t>ars</w:t>
      </w:r>
      <w:r w:rsidRPr="00D56868">
        <w:rPr>
          <w:rFonts w:eastAsia="Times New Roman" w:cs="Times New Roman"/>
          <w:spacing w:val="1"/>
          <w:szCs w:val="24"/>
        </w:rPr>
        <w:t>t</w:t>
      </w:r>
      <w:r w:rsidRPr="00D56868">
        <w:rPr>
          <w:rFonts w:eastAsia="Times New Roman" w:cs="Times New Roman"/>
          <w:szCs w:val="24"/>
        </w:rPr>
        <w:t>va pri</w:t>
      </w:r>
      <w:r w:rsidRPr="00D56868">
        <w:rPr>
          <w:rFonts w:eastAsia="Times New Roman" w:cs="Times New Roman"/>
          <w:spacing w:val="7"/>
          <w:szCs w:val="24"/>
        </w:rPr>
        <w:t xml:space="preserve"> </w:t>
      </w:r>
      <w:r w:rsidRPr="00D56868">
        <w:rPr>
          <w:rFonts w:eastAsia="Times New Roman" w:cs="Times New Roman"/>
          <w:szCs w:val="24"/>
        </w:rPr>
        <w:t>de</w:t>
      </w:r>
      <w:r w:rsidRPr="00D56868">
        <w:rPr>
          <w:rFonts w:eastAsia="Times New Roman" w:cs="Times New Roman"/>
          <w:spacing w:val="1"/>
          <w:szCs w:val="24"/>
        </w:rPr>
        <w:t>l</w:t>
      </w:r>
      <w:r w:rsidRPr="00D56868">
        <w:rPr>
          <w:rFonts w:eastAsia="Times New Roman" w:cs="Times New Roman"/>
          <w:szCs w:val="24"/>
        </w:rPr>
        <w:t>u, po</w:t>
      </w:r>
      <w:r w:rsidRPr="00D56868">
        <w:rPr>
          <w:rFonts w:eastAsia="Times New Roman" w:cs="Times New Roman"/>
          <w:spacing w:val="2"/>
          <w:szCs w:val="24"/>
        </w:rPr>
        <w:t>ž</w:t>
      </w:r>
      <w:r w:rsidRPr="00D56868">
        <w:rPr>
          <w:rFonts w:eastAsia="Times New Roman" w:cs="Times New Roman"/>
          <w:szCs w:val="24"/>
        </w:rPr>
        <w:t>arne varnos</w:t>
      </w:r>
      <w:r w:rsidRPr="00D56868">
        <w:rPr>
          <w:rFonts w:eastAsia="Times New Roman" w:cs="Times New Roman"/>
          <w:spacing w:val="1"/>
          <w:szCs w:val="24"/>
        </w:rPr>
        <w:t>ti</w:t>
      </w:r>
      <w:r w:rsidRPr="00D56868">
        <w:rPr>
          <w:rFonts w:eastAsia="Times New Roman" w:cs="Times New Roman"/>
          <w:szCs w:val="24"/>
        </w:rPr>
        <w:t>, dnevne</w:t>
      </w:r>
      <w:r w:rsidRPr="00D56868">
        <w:rPr>
          <w:rFonts w:eastAsia="Times New Roman" w:cs="Times New Roman"/>
          <w:spacing w:val="-2"/>
          <w:szCs w:val="24"/>
        </w:rPr>
        <w:t>g</w:t>
      </w:r>
      <w:r w:rsidRPr="00D56868">
        <w:rPr>
          <w:rFonts w:eastAsia="Times New Roman" w:cs="Times New Roman"/>
          <w:szCs w:val="24"/>
        </w:rPr>
        <w:t xml:space="preserve">a </w:t>
      </w:r>
      <w:r w:rsidRPr="00D56868">
        <w:rPr>
          <w:rFonts w:eastAsia="Times New Roman" w:cs="Times New Roman"/>
          <w:spacing w:val="1"/>
          <w:szCs w:val="24"/>
        </w:rPr>
        <w:t>i</w:t>
      </w:r>
      <w:r w:rsidRPr="00D56868">
        <w:rPr>
          <w:rFonts w:eastAsia="Times New Roman" w:cs="Times New Roman"/>
          <w:szCs w:val="24"/>
        </w:rPr>
        <w:t>n h</w:t>
      </w:r>
      <w:r w:rsidRPr="00D56868">
        <w:rPr>
          <w:rFonts w:eastAsia="Times New Roman" w:cs="Times New Roman"/>
          <w:spacing w:val="1"/>
          <w:szCs w:val="24"/>
        </w:rPr>
        <w:t>i</w:t>
      </w:r>
      <w:r w:rsidRPr="00D56868">
        <w:rPr>
          <w:rFonts w:eastAsia="Times New Roman" w:cs="Times New Roman"/>
          <w:szCs w:val="24"/>
        </w:rPr>
        <w:t>šne</w:t>
      </w:r>
      <w:r w:rsidRPr="00D56868">
        <w:rPr>
          <w:rFonts w:eastAsia="Times New Roman" w:cs="Times New Roman"/>
          <w:spacing w:val="-2"/>
          <w:szCs w:val="24"/>
        </w:rPr>
        <w:t>g</w:t>
      </w:r>
      <w:r w:rsidRPr="00D56868">
        <w:rPr>
          <w:rFonts w:eastAsia="Times New Roman" w:cs="Times New Roman"/>
          <w:szCs w:val="24"/>
        </w:rPr>
        <w:t>a reda</w:t>
      </w:r>
      <w:r w:rsidRPr="00D56868">
        <w:rPr>
          <w:rFonts w:eastAsia="Times New Roman" w:cs="Times New Roman"/>
          <w:spacing w:val="-2"/>
          <w:szCs w:val="24"/>
        </w:rPr>
        <w:t xml:space="preserve"> </w:t>
      </w:r>
      <w:r w:rsidRPr="00D56868">
        <w:rPr>
          <w:rFonts w:eastAsia="Times New Roman" w:cs="Times New Roman"/>
          <w:szCs w:val="24"/>
        </w:rPr>
        <w:t>naročn</w:t>
      </w:r>
      <w:r w:rsidRPr="00D56868">
        <w:rPr>
          <w:rFonts w:eastAsia="Times New Roman" w:cs="Times New Roman"/>
          <w:spacing w:val="1"/>
          <w:szCs w:val="24"/>
        </w:rPr>
        <w:t>i</w:t>
      </w:r>
      <w:r w:rsidRPr="00D56868">
        <w:rPr>
          <w:rFonts w:eastAsia="Times New Roman" w:cs="Times New Roman"/>
          <w:szCs w:val="24"/>
        </w:rPr>
        <w:t>ka.</w:t>
      </w:r>
    </w:p>
    <w:p w14:paraId="0BFE1160" w14:textId="77777777" w:rsidR="00D56868" w:rsidRPr="00D56868" w:rsidRDefault="00D56868" w:rsidP="00D56868">
      <w:pPr>
        <w:shd w:val="clear" w:color="auto" w:fill="FFFFFF" w:themeFill="background1"/>
        <w:spacing w:after="0" w:line="324" w:lineRule="auto"/>
        <w:rPr>
          <w:rFonts w:eastAsia="Times New Roman" w:cs="Times New Roman"/>
          <w:spacing w:val="-1"/>
          <w:szCs w:val="24"/>
        </w:rPr>
      </w:pP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w:t>
      </w:r>
      <w:r w:rsidRPr="00D56868">
        <w:rPr>
          <w:rFonts w:eastAsia="Times New Roman" w:cs="Times New Roman"/>
          <w:szCs w:val="24"/>
        </w:rPr>
        <w:t>i</w:t>
      </w:r>
      <w:r w:rsidRPr="00D56868">
        <w:rPr>
          <w:rFonts w:eastAsia="Times New Roman" w:cs="Times New Roman"/>
          <w:spacing w:val="26"/>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ca</w:t>
      </w:r>
      <w:r w:rsidRPr="00D56868">
        <w:rPr>
          <w:rFonts w:eastAsia="Times New Roman" w:cs="Times New Roman"/>
          <w:szCs w:val="24"/>
        </w:rPr>
        <w:t>,</w:t>
      </w:r>
      <w:r w:rsidRPr="00D56868">
        <w:rPr>
          <w:rFonts w:eastAsia="Times New Roman" w:cs="Times New Roman"/>
          <w:spacing w:val="27"/>
          <w:szCs w:val="24"/>
        </w:rPr>
        <w:t xml:space="preserve"> </w:t>
      </w:r>
      <w:r w:rsidRPr="00D56868">
        <w:rPr>
          <w:rFonts w:eastAsia="Times New Roman" w:cs="Times New Roman"/>
          <w:szCs w:val="24"/>
        </w:rPr>
        <w:t>ki</w:t>
      </w:r>
      <w:r w:rsidRPr="00D56868">
        <w:rPr>
          <w:rFonts w:eastAsia="Times New Roman" w:cs="Times New Roman"/>
          <w:spacing w:val="28"/>
          <w:szCs w:val="24"/>
        </w:rPr>
        <w:t xml:space="preserve"> </w:t>
      </w:r>
      <w:r w:rsidRPr="00D56868">
        <w:rPr>
          <w:rFonts w:eastAsia="Times New Roman" w:cs="Times New Roman"/>
          <w:szCs w:val="24"/>
        </w:rPr>
        <w:t>v</w:t>
      </w:r>
      <w:r w:rsidRPr="00D56868">
        <w:rPr>
          <w:rFonts w:eastAsia="Times New Roman" w:cs="Times New Roman"/>
          <w:spacing w:val="27"/>
          <w:szCs w:val="24"/>
        </w:rPr>
        <w:t xml:space="preserve"> </w:t>
      </w:r>
      <w:r w:rsidRPr="00D56868">
        <w:rPr>
          <w:rFonts w:eastAsia="Times New Roman" w:cs="Times New Roman"/>
          <w:spacing w:val="-1"/>
          <w:szCs w:val="24"/>
        </w:rPr>
        <w:t>ča</w:t>
      </w:r>
      <w:r w:rsidRPr="00D56868">
        <w:rPr>
          <w:rFonts w:eastAsia="Times New Roman" w:cs="Times New Roman"/>
          <w:szCs w:val="24"/>
        </w:rPr>
        <w:t>su</w:t>
      </w:r>
      <w:r w:rsidRPr="00D56868">
        <w:rPr>
          <w:rFonts w:eastAsia="Times New Roman" w:cs="Times New Roman"/>
          <w:spacing w:val="24"/>
          <w:szCs w:val="24"/>
        </w:rPr>
        <w:t xml:space="preserve"> </w:t>
      </w:r>
      <w:r w:rsidRPr="00D56868">
        <w:rPr>
          <w:rFonts w:eastAsia="Times New Roman" w:cs="Times New Roman"/>
          <w:szCs w:val="24"/>
        </w:rPr>
        <w:t>op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
          <w:szCs w:val="24"/>
        </w:rPr>
        <w:t>lj</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a</w:t>
      </w:r>
      <w:r w:rsidRPr="00D56868">
        <w:rPr>
          <w:rFonts w:eastAsia="Times New Roman" w:cs="Times New Roman"/>
          <w:spacing w:val="21"/>
          <w:szCs w:val="24"/>
        </w:rPr>
        <w:t xml:space="preserve"> </w:t>
      </w:r>
      <w:r w:rsidRPr="00D56868">
        <w:rPr>
          <w:rFonts w:eastAsia="Times New Roman" w:cs="Times New Roman"/>
          <w:szCs w:val="24"/>
        </w:rPr>
        <w:t>s</w:t>
      </w:r>
      <w:r w:rsidRPr="00D56868">
        <w:rPr>
          <w:rFonts w:eastAsia="Times New Roman" w:cs="Times New Roman"/>
          <w:spacing w:val="1"/>
          <w:szCs w:val="24"/>
        </w:rPr>
        <w:t>t</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pacing w:val="1"/>
          <w:szCs w:val="24"/>
        </w:rPr>
        <w:t>it</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23"/>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š</w:t>
      </w:r>
      <w:r w:rsidRPr="00D56868">
        <w:rPr>
          <w:rFonts w:eastAsia="Times New Roman" w:cs="Times New Roman"/>
          <w:spacing w:val="-1"/>
          <w:szCs w:val="24"/>
        </w:rPr>
        <w:t>če</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a</w:t>
      </w:r>
      <w:r w:rsidRPr="00D56868">
        <w:rPr>
          <w:rFonts w:eastAsia="Times New Roman" w:cs="Times New Roman"/>
          <w:spacing w:val="23"/>
          <w:szCs w:val="24"/>
        </w:rPr>
        <w:t xml:space="preserve"> </w:t>
      </w:r>
      <w:r w:rsidRPr="00D56868">
        <w:rPr>
          <w:rFonts w:eastAsia="Times New Roman" w:cs="Times New Roman"/>
          <w:szCs w:val="24"/>
        </w:rPr>
        <w:t>u</w:t>
      </w:r>
      <w:r w:rsidRPr="00D56868">
        <w:rPr>
          <w:rFonts w:eastAsia="Times New Roman" w:cs="Times New Roman"/>
          <w:spacing w:val="-2"/>
          <w:szCs w:val="24"/>
        </w:rPr>
        <w:t>g</w:t>
      </w:r>
      <w:r w:rsidRPr="00D56868">
        <w:rPr>
          <w:rFonts w:eastAsia="Times New Roman" w:cs="Times New Roman"/>
          <w:szCs w:val="24"/>
        </w:rPr>
        <w:t>o</w:t>
      </w:r>
      <w:r w:rsidRPr="00D56868">
        <w:rPr>
          <w:rFonts w:eastAsia="Times New Roman" w:cs="Times New Roman"/>
          <w:spacing w:val="1"/>
          <w:szCs w:val="24"/>
        </w:rPr>
        <w:t>t</w:t>
      </w:r>
      <w:r w:rsidRPr="00D56868">
        <w:rPr>
          <w:rFonts w:eastAsia="Times New Roman" w:cs="Times New Roman"/>
          <w:szCs w:val="24"/>
        </w:rPr>
        <w:t>ov</w:t>
      </w:r>
      <w:r w:rsidRPr="00D56868">
        <w:rPr>
          <w:rFonts w:eastAsia="Times New Roman" w:cs="Times New Roman"/>
          <w:spacing w:val="1"/>
          <w:szCs w:val="24"/>
        </w:rPr>
        <w:t>ij</w:t>
      </w:r>
      <w:r w:rsidRPr="00D56868">
        <w:rPr>
          <w:rFonts w:eastAsia="Times New Roman" w:cs="Times New Roman"/>
          <w:szCs w:val="24"/>
        </w:rPr>
        <w:t>o</w:t>
      </w:r>
      <w:r w:rsidRPr="00D56868">
        <w:rPr>
          <w:rFonts w:eastAsia="Times New Roman" w:cs="Times New Roman"/>
          <w:spacing w:val="22"/>
          <w:szCs w:val="24"/>
        </w:rPr>
        <w:t xml:space="preserve"> </w:t>
      </w:r>
      <w:r w:rsidRPr="00D56868">
        <w:rPr>
          <w:rFonts w:eastAsia="Times New Roman" w:cs="Times New Roman"/>
          <w:szCs w:val="24"/>
        </w:rPr>
        <w:t>okv</w:t>
      </w:r>
      <w:r w:rsidRPr="00D56868">
        <w:rPr>
          <w:rFonts w:eastAsia="Times New Roman" w:cs="Times New Roman"/>
          <w:spacing w:val="-1"/>
          <w:szCs w:val="24"/>
        </w:rPr>
        <w:t>ar</w:t>
      </w:r>
      <w:r w:rsidRPr="00D56868">
        <w:rPr>
          <w:rFonts w:eastAsia="Times New Roman" w:cs="Times New Roman"/>
          <w:szCs w:val="24"/>
        </w:rPr>
        <w:t>e</w:t>
      </w:r>
      <w:r w:rsidRPr="00D56868">
        <w:rPr>
          <w:rFonts w:eastAsia="Times New Roman" w:cs="Times New Roman"/>
          <w:spacing w:val="21"/>
          <w:szCs w:val="24"/>
        </w:rPr>
        <w:t xml:space="preserve"> </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zCs w:val="24"/>
        </w:rPr>
        <w:t>i</w:t>
      </w:r>
      <w:r w:rsidRPr="00D56868">
        <w:rPr>
          <w:rFonts w:eastAsia="Times New Roman" w:cs="Times New Roman"/>
          <w:spacing w:val="27"/>
          <w:szCs w:val="24"/>
        </w:rPr>
        <w:t xml:space="preserve"> </w:t>
      </w:r>
      <w:r w:rsidRPr="00D56868">
        <w:rPr>
          <w:rFonts w:eastAsia="Times New Roman" w:cs="Times New Roman"/>
          <w:szCs w:val="24"/>
        </w:rPr>
        <w:t>poškodbe</w:t>
      </w:r>
      <w:r w:rsidRPr="00D56868">
        <w:rPr>
          <w:rFonts w:eastAsia="Times New Roman" w:cs="Times New Roman"/>
          <w:spacing w:val="18"/>
          <w:szCs w:val="24"/>
        </w:rPr>
        <w:t xml:space="preserve"> </w:t>
      </w:r>
      <w:r w:rsidRPr="00D56868">
        <w:rPr>
          <w:rFonts w:eastAsia="Times New Roman" w:cs="Times New Roman"/>
          <w:szCs w:val="24"/>
        </w:rPr>
        <w:t>na</w:t>
      </w:r>
      <w:r w:rsidRPr="00D56868">
        <w:rPr>
          <w:rFonts w:eastAsia="Times New Roman" w:cs="Times New Roman"/>
          <w:spacing w:val="-1"/>
          <w:szCs w:val="24"/>
        </w:rPr>
        <w:t xml:space="preserve"> </w:t>
      </w:r>
      <w:r w:rsidRPr="00D56868">
        <w:rPr>
          <w:rFonts w:eastAsia="Times New Roman" w:cs="Times New Roman"/>
          <w:szCs w:val="24"/>
        </w:rPr>
        <w:t>ob</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k</w:t>
      </w:r>
      <w:r w:rsidRPr="00D56868">
        <w:rPr>
          <w:rFonts w:eastAsia="Times New Roman" w:cs="Times New Roman"/>
          <w:spacing w:val="1"/>
          <w:szCs w:val="24"/>
        </w:rPr>
        <w:t>t</w:t>
      </w:r>
      <w:r w:rsidRPr="00D56868">
        <w:rPr>
          <w:rFonts w:eastAsia="Times New Roman" w:cs="Times New Roman"/>
          <w:szCs w:val="24"/>
        </w:rPr>
        <w:t>u</w:t>
      </w:r>
      <w:r w:rsidRPr="00D56868">
        <w:rPr>
          <w:rFonts w:eastAsia="Times New Roman" w:cs="Times New Roman"/>
          <w:spacing w:val="-4"/>
          <w:szCs w:val="24"/>
        </w:rPr>
        <w:t xml:space="preserve"> </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zCs w:val="24"/>
        </w:rPr>
        <w:t xml:space="preserve">i </w:t>
      </w:r>
      <w:r w:rsidRPr="00D56868">
        <w:rPr>
          <w:rFonts w:eastAsia="Times New Roman" w:cs="Times New Roman"/>
          <w:spacing w:val="1"/>
          <w:szCs w:val="24"/>
        </w:rPr>
        <w:t>i</w:t>
      </w:r>
      <w:r w:rsidRPr="00D56868">
        <w:rPr>
          <w:rFonts w:eastAsia="Times New Roman" w:cs="Times New Roman"/>
          <w:szCs w:val="24"/>
        </w:rPr>
        <w:t>ns</w:t>
      </w:r>
      <w:r w:rsidRPr="00D56868">
        <w:rPr>
          <w:rFonts w:eastAsia="Times New Roman" w:cs="Times New Roman"/>
          <w:spacing w:val="1"/>
          <w:szCs w:val="24"/>
        </w:rPr>
        <w:t>t</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ac</w:t>
      </w:r>
      <w:r w:rsidRPr="00D56868">
        <w:rPr>
          <w:rFonts w:eastAsia="Times New Roman" w:cs="Times New Roman"/>
          <w:spacing w:val="1"/>
          <w:szCs w:val="24"/>
        </w:rPr>
        <w:t>ij</w:t>
      </w:r>
      <w:r w:rsidRPr="00D56868">
        <w:rPr>
          <w:rFonts w:eastAsia="Times New Roman" w:cs="Times New Roman"/>
          <w:spacing w:val="-1"/>
          <w:szCs w:val="24"/>
        </w:rPr>
        <w:t>a</w:t>
      </w:r>
      <w:r w:rsidRPr="00D56868">
        <w:rPr>
          <w:rFonts w:eastAsia="Times New Roman" w:cs="Times New Roman"/>
          <w:szCs w:val="24"/>
        </w:rPr>
        <w:t>h,</w:t>
      </w:r>
      <w:r w:rsidRPr="00D56868">
        <w:rPr>
          <w:rFonts w:eastAsia="Times New Roman" w:cs="Times New Roman"/>
          <w:spacing w:val="-3"/>
          <w:szCs w:val="24"/>
        </w:rPr>
        <w:t xml:space="preserve"> </w:t>
      </w:r>
      <w:r w:rsidRPr="00D56868">
        <w:rPr>
          <w:rFonts w:eastAsia="Times New Roman" w:cs="Times New Roman"/>
          <w:szCs w:val="24"/>
        </w:rPr>
        <w:t>so</w:t>
      </w:r>
      <w:r w:rsidRPr="00D56868">
        <w:rPr>
          <w:rFonts w:eastAsia="Times New Roman" w:cs="Times New Roman"/>
          <w:spacing w:val="-2"/>
          <w:szCs w:val="24"/>
        </w:rPr>
        <w:t xml:space="preserve"> </w:t>
      </w:r>
      <w:r w:rsidRPr="00D56868">
        <w:rPr>
          <w:rFonts w:eastAsia="Times New Roman" w:cs="Times New Roman"/>
          <w:szCs w:val="24"/>
        </w:rPr>
        <w:t>do</w:t>
      </w:r>
      <w:r w:rsidRPr="00D56868">
        <w:rPr>
          <w:rFonts w:eastAsia="Times New Roman" w:cs="Times New Roman"/>
          <w:spacing w:val="1"/>
          <w:szCs w:val="24"/>
        </w:rPr>
        <w:t>l</w:t>
      </w:r>
      <w:r w:rsidRPr="00D56868">
        <w:rPr>
          <w:rFonts w:eastAsia="Times New Roman" w:cs="Times New Roman"/>
          <w:spacing w:val="2"/>
          <w:szCs w:val="24"/>
        </w:rPr>
        <w:t>ž</w:t>
      </w:r>
      <w:r w:rsidRPr="00D56868">
        <w:rPr>
          <w:rFonts w:eastAsia="Times New Roman" w:cs="Times New Roman"/>
          <w:szCs w:val="24"/>
        </w:rPr>
        <w:t>ni</w:t>
      </w:r>
      <w:r w:rsidRPr="00D56868">
        <w:rPr>
          <w:rFonts w:eastAsia="Times New Roman" w:cs="Times New Roman"/>
          <w:spacing w:val="-3"/>
          <w:szCs w:val="24"/>
        </w:rPr>
        <w:t xml:space="preserve"> </w:t>
      </w:r>
      <w:r w:rsidRPr="00D56868">
        <w:rPr>
          <w:rFonts w:eastAsia="Times New Roman" w:cs="Times New Roman"/>
          <w:spacing w:val="1"/>
          <w:szCs w:val="24"/>
        </w:rPr>
        <w:t>t</w:t>
      </w:r>
      <w:r w:rsidRPr="00D56868">
        <w:rPr>
          <w:rFonts w:eastAsia="Times New Roman" w:cs="Times New Roman"/>
          <w:spacing w:val="-1"/>
          <w:szCs w:val="24"/>
        </w:rPr>
        <w:t>a</w:t>
      </w:r>
      <w:r w:rsidRPr="00D56868">
        <w:rPr>
          <w:rFonts w:eastAsia="Times New Roman" w:cs="Times New Roman"/>
          <w:szCs w:val="24"/>
        </w:rPr>
        <w:t>koj</w:t>
      </w:r>
      <w:r w:rsidRPr="00D56868">
        <w:rPr>
          <w:rFonts w:eastAsia="Times New Roman" w:cs="Times New Roman"/>
          <w:spacing w:val="-2"/>
          <w:szCs w:val="24"/>
        </w:rPr>
        <w:t xml:space="preserve"> </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ef</w:t>
      </w:r>
      <w:r w:rsidRPr="00D56868">
        <w:rPr>
          <w:rFonts w:eastAsia="Times New Roman" w:cs="Times New Roman"/>
          <w:szCs w:val="24"/>
        </w:rPr>
        <w:t>onsko</w:t>
      </w:r>
      <w:r w:rsidRPr="00D56868">
        <w:rPr>
          <w:rFonts w:eastAsia="Times New Roman" w:cs="Times New Roman"/>
          <w:spacing w:val="-1"/>
          <w:szCs w:val="24"/>
        </w:rPr>
        <w:t xml:space="preserve"> </w:t>
      </w:r>
      <w:r w:rsidRPr="00D56868">
        <w:rPr>
          <w:rFonts w:eastAsia="Times New Roman" w:cs="Times New Roman"/>
          <w:szCs w:val="24"/>
        </w:rPr>
        <w:t>obv</w:t>
      </w:r>
      <w:r w:rsidRPr="00D56868">
        <w:rPr>
          <w:rFonts w:eastAsia="Times New Roman" w:cs="Times New Roman"/>
          <w:spacing w:val="-1"/>
          <w:szCs w:val="24"/>
        </w:rPr>
        <w:t>e</w:t>
      </w:r>
      <w:r w:rsidRPr="00D56868">
        <w:rPr>
          <w:rFonts w:eastAsia="Times New Roman" w:cs="Times New Roman"/>
          <w:szCs w:val="24"/>
        </w:rPr>
        <w:t>s</w:t>
      </w:r>
      <w:r w:rsidRPr="00D56868">
        <w:rPr>
          <w:rFonts w:eastAsia="Times New Roman" w:cs="Times New Roman"/>
          <w:spacing w:val="1"/>
          <w:szCs w:val="24"/>
        </w:rPr>
        <w:t>tit</w:t>
      </w:r>
      <w:r w:rsidRPr="00D56868">
        <w:rPr>
          <w:rFonts w:eastAsia="Times New Roman" w:cs="Times New Roman"/>
          <w:szCs w:val="24"/>
        </w:rPr>
        <w:t>i</w:t>
      </w:r>
      <w:r w:rsidRPr="00D56868">
        <w:rPr>
          <w:rFonts w:eastAsia="Times New Roman" w:cs="Times New Roman"/>
          <w:spacing w:val="-4"/>
          <w:szCs w:val="24"/>
        </w:rPr>
        <w:t xml:space="preserve"> </w:t>
      </w:r>
      <w:r w:rsidRPr="00D56868">
        <w:rPr>
          <w:rFonts w:eastAsia="Times New Roman" w:cs="Times New Roman"/>
          <w:szCs w:val="24"/>
        </w:rPr>
        <w:t>od</w:t>
      </w:r>
      <w:r w:rsidRPr="00D56868">
        <w:rPr>
          <w:rFonts w:eastAsia="Times New Roman" w:cs="Times New Roman"/>
          <w:spacing w:val="-2"/>
          <w:szCs w:val="24"/>
        </w:rPr>
        <w:t>g</w:t>
      </w:r>
      <w:r w:rsidRPr="00D56868">
        <w:rPr>
          <w:rFonts w:eastAsia="Times New Roman" w:cs="Times New Roman"/>
          <w:szCs w:val="24"/>
        </w:rPr>
        <w:t>ovo</w:t>
      </w:r>
      <w:r w:rsidRPr="00D56868">
        <w:rPr>
          <w:rFonts w:eastAsia="Times New Roman" w:cs="Times New Roman"/>
          <w:spacing w:val="-1"/>
          <w:szCs w:val="24"/>
        </w:rPr>
        <w:t>r</w:t>
      </w:r>
      <w:r w:rsidRPr="00D56868">
        <w:rPr>
          <w:rFonts w:eastAsia="Times New Roman" w:cs="Times New Roman"/>
          <w:szCs w:val="24"/>
        </w:rPr>
        <w:t>no</w:t>
      </w:r>
      <w:r w:rsidRPr="00D56868">
        <w:rPr>
          <w:rFonts w:eastAsia="Times New Roman" w:cs="Times New Roman"/>
          <w:spacing w:val="-2"/>
          <w:szCs w:val="24"/>
        </w:rPr>
        <w:t xml:space="preserve"> </w:t>
      </w:r>
      <w:r w:rsidRPr="00D56868">
        <w:rPr>
          <w:rFonts w:eastAsia="Times New Roman" w:cs="Times New Roman"/>
          <w:szCs w:val="24"/>
        </w:rPr>
        <w:t>os</w:t>
      </w:r>
      <w:r w:rsidRPr="00D56868">
        <w:rPr>
          <w:rFonts w:eastAsia="Times New Roman" w:cs="Times New Roman"/>
          <w:spacing w:val="-1"/>
          <w:szCs w:val="24"/>
        </w:rPr>
        <w:t>e</w:t>
      </w:r>
      <w:r w:rsidRPr="00D56868">
        <w:rPr>
          <w:rFonts w:eastAsia="Times New Roman" w:cs="Times New Roman"/>
          <w:szCs w:val="24"/>
        </w:rPr>
        <w:t>bo</w:t>
      </w:r>
      <w:r w:rsidRPr="00D56868">
        <w:rPr>
          <w:rFonts w:eastAsia="Times New Roman" w:cs="Times New Roman"/>
          <w:spacing w:val="-4"/>
          <w:szCs w:val="24"/>
        </w:rPr>
        <w:t xml:space="preserve"> </w:t>
      </w:r>
      <w:r w:rsidRPr="00D56868">
        <w:rPr>
          <w:rFonts w:eastAsia="Times New Roman" w:cs="Times New Roman"/>
          <w:szCs w:val="24"/>
        </w:rPr>
        <w:t>n</w:t>
      </w:r>
      <w:r w:rsidRPr="00D56868">
        <w:rPr>
          <w:rFonts w:eastAsia="Times New Roman" w:cs="Times New Roman"/>
          <w:spacing w:val="-1"/>
          <w:szCs w:val="24"/>
        </w:rPr>
        <w:t>ar</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k</w:t>
      </w:r>
      <w:r w:rsidRPr="00D56868">
        <w:rPr>
          <w:rFonts w:eastAsia="Times New Roman" w:cs="Times New Roman"/>
          <w:spacing w:val="-1"/>
          <w:szCs w:val="24"/>
        </w:rPr>
        <w:t>a.</w:t>
      </w:r>
    </w:p>
    <w:p w14:paraId="2CED5316" w14:textId="77777777" w:rsidR="00D56868" w:rsidRPr="00D56868" w:rsidRDefault="00D56868" w:rsidP="00D56868">
      <w:pPr>
        <w:shd w:val="clear" w:color="auto" w:fill="FFFFFF" w:themeFill="background1"/>
        <w:spacing w:after="0" w:line="324" w:lineRule="auto"/>
        <w:rPr>
          <w:rFonts w:eastAsia="Times New Roman" w:cs="Times New Roman"/>
          <w:spacing w:val="-1"/>
          <w:szCs w:val="24"/>
        </w:rPr>
      </w:pPr>
    </w:p>
    <w:p w14:paraId="27994A36" w14:textId="77777777" w:rsidR="00D56868" w:rsidRPr="00D56868" w:rsidRDefault="00D56868" w:rsidP="00D56868">
      <w:pPr>
        <w:shd w:val="clear" w:color="auto" w:fill="FFFFFF" w:themeFill="background1"/>
        <w:spacing w:after="0" w:line="324" w:lineRule="auto"/>
        <w:rPr>
          <w:rFonts w:eastAsia="Times New Roman" w:cs="Arial"/>
          <w:iCs/>
          <w:szCs w:val="24"/>
          <w:lang w:eastAsia="sl-SI"/>
        </w:rPr>
      </w:pPr>
      <w:r w:rsidRPr="00D56868">
        <w:rPr>
          <w:rFonts w:eastAsia="Times New Roman" w:cs="Arial"/>
          <w:b/>
          <w:iCs/>
          <w:szCs w:val="24"/>
          <w:lang w:eastAsia="sl-SI"/>
        </w:rPr>
        <w:t xml:space="preserve">14.3.3 </w:t>
      </w:r>
      <w:r w:rsidRPr="00D56868">
        <w:rPr>
          <w:rFonts w:eastAsia="Times New Roman" w:cs="Times New Roman"/>
          <w:b/>
          <w:color w:val="000000"/>
          <w:szCs w:val="24"/>
          <w:lang w:eastAsia="sl-SI"/>
        </w:rPr>
        <w:t>Zahteve naročnika v zvezi s tehnologijo čiščenja</w:t>
      </w:r>
    </w:p>
    <w:p w14:paraId="3EC0BD94" w14:textId="77777777" w:rsidR="00D56868" w:rsidRPr="00D56868" w:rsidRDefault="00D56868" w:rsidP="00D56868">
      <w:pPr>
        <w:widowControl w:val="0"/>
        <w:autoSpaceDE w:val="0"/>
        <w:autoSpaceDN w:val="0"/>
        <w:adjustRightInd w:val="0"/>
        <w:spacing w:line="324" w:lineRule="auto"/>
        <w:ind w:right="67"/>
        <w:rPr>
          <w:rFonts w:eastAsia="Times New Roman" w:cs="Times New Roman"/>
          <w:spacing w:val="-3"/>
          <w:szCs w:val="24"/>
        </w:rPr>
      </w:pPr>
      <w:r w:rsidRPr="00D56868">
        <w:rPr>
          <w:rFonts w:eastAsia="Times New Roman" w:cs="Times New Roman"/>
          <w:szCs w:val="24"/>
        </w:rPr>
        <w:t>N</w:t>
      </w:r>
      <w:r w:rsidRPr="00D56868">
        <w:rPr>
          <w:rFonts w:eastAsia="Times New Roman" w:cs="Times New Roman"/>
          <w:spacing w:val="-1"/>
          <w:szCs w:val="24"/>
        </w:rPr>
        <w:t>ar</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k</w:t>
      </w:r>
      <w:r w:rsidRPr="00D56868">
        <w:rPr>
          <w:rFonts w:eastAsia="Times New Roman" w:cs="Times New Roman"/>
          <w:spacing w:val="24"/>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c</w:t>
      </w:r>
      <w:r w:rsidRPr="00D56868">
        <w:rPr>
          <w:rFonts w:eastAsia="Times New Roman" w:cs="Times New Roman"/>
          <w:szCs w:val="24"/>
        </w:rPr>
        <w:t>u</w:t>
      </w:r>
      <w:r w:rsidRPr="00D56868">
        <w:rPr>
          <w:rFonts w:eastAsia="Times New Roman" w:cs="Times New Roman"/>
          <w:spacing w:val="26"/>
          <w:szCs w:val="24"/>
        </w:rPr>
        <w:t xml:space="preserve"> </w:t>
      </w:r>
      <w:r w:rsidRPr="00D56868">
        <w:rPr>
          <w:rFonts w:eastAsia="Times New Roman" w:cs="Times New Roman"/>
          <w:szCs w:val="24"/>
        </w:rPr>
        <w:t>b</w:t>
      </w:r>
      <w:r w:rsidRPr="00D56868">
        <w:rPr>
          <w:rFonts w:eastAsia="Times New Roman" w:cs="Times New Roman"/>
          <w:spacing w:val="-1"/>
          <w:szCs w:val="24"/>
        </w:rPr>
        <w:t>re</w:t>
      </w:r>
      <w:r w:rsidRPr="00D56868">
        <w:rPr>
          <w:rFonts w:eastAsia="Times New Roman" w:cs="Times New Roman"/>
          <w:spacing w:val="2"/>
          <w:szCs w:val="24"/>
        </w:rPr>
        <w:t>z</w:t>
      </w:r>
      <w:r w:rsidRPr="00D56868">
        <w:rPr>
          <w:rFonts w:eastAsia="Times New Roman" w:cs="Times New Roman"/>
          <w:szCs w:val="24"/>
        </w:rPr>
        <w:t>p</w:t>
      </w:r>
      <w:r w:rsidRPr="00D56868">
        <w:rPr>
          <w:rFonts w:eastAsia="Times New Roman" w:cs="Times New Roman"/>
          <w:spacing w:val="1"/>
          <w:szCs w:val="24"/>
        </w:rPr>
        <w:t>l</w:t>
      </w:r>
      <w:r w:rsidRPr="00D56868">
        <w:rPr>
          <w:rFonts w:eastAsia="Times New Roman" w:cs="Times New Roman"/>
          <w:spacing w:val="-1"/>
          <w:szCs w:val="24"/>
        </w:rPr>
        <w:t>ač</w:t>
      </w:r>
      <w:r w:rsidRPr="00D56868">
        <w:rPr>
          <w:rFonts w:eastAsia="Times New Roman" w:cs="Times New Roman"/>
          <w:szCs w:val="24"/>
        </w:rPr>
        <w:t>no</w:t>
      </w:r>
      <w:r w:rsidRPr="00D56868">
        <w:rPr>
          <w:rFonts w:eastAsia="Times New Roman" w:cs="Times New Roman"/>
          <w:spacing w:val="22"/>
          <w:szCs w:val="24"/>
        </w:rPr>
        <w:t xml:space="preserve"> </w:t>
      </w:r>
      <w:r w:rsidRPr="00D56868">
        <w:rPr>
          <w:rFonts w:eastAsia="Times New Roman" w:cs="Times New Roman"/>
          <w:spacing w:val="2"/>
          <w:szCs w:val="24"/>
        </w:rPr>
        <w:t>z</w:t>
      </w:r>
      <w:r w:rsidRPr="00D56868">
        <w:rPr>
          <w:rFonts w:eastAsia="Times New Roman" w:cs="Times New Roman"/>
          <w:spacing w:val="-1"/>
          <w:szCs w:val="24"/>
        </w:rPr>
        <w:t>a</w:t>
      </w:r>
      <w:r w:rsidRPr="00D56868">
        <w:rPr>
          <w:rFonts w:eastAsia="Times New Roman" w:cs="Times New Roman"/>
          <w:spacing w:val="-2"/>
          <w:szCs w:val="24"/>
        </w:rPr>
        <w:t>g</w:t>
      </w:r>
      <w:r w:rsidRPr="00D56868">
        <w:rPr>
          <w:rFonts w:eastAsia="Times New Roman" w:cs="Times New Roman"/>
          <w:szCs w:val="24"/>
        </w:rPr>
        <w:t>o</w:t>
      </w:r>
      <w:r w:rsidRPr="00D56868">
        <w:rPr>
          <w:rFonts w:eastAsia="Times New Roman" w:cs="Times New Roman"/>
          <w:spacing w:val="1"/>
          <w:szCs w:val="24"/>
        </w:rPr>
        <w:t>t</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lj</w:t>
      </w:r>
      <w:r w:rsidRPr="00D56868">
        <w:rPr>
          <w:rFonts w:eastAsia="Times New Roman" w:cs="Times New Roman"/>
          <w:szCs w:val="24"/>
        </w:rPr>
        <w:t>a</w:t>
      </w:r>
      <w:r w:rsidRPr="00D56868">
        <w:rPr>
          <w:rFonts w:eastAsia="Times New Roman" w:cs="Times New Roman"/>
          <w:spacing w:val="23"/>
          <w:szCs w:val="24"/>
        </w:rPr>
        <w:t xml:space="preserve"> </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k</w:t>
      </w:r>
      <w:r w:rsidRPr="00D56868">
        <w:rPr>
          <w:rFonts w:eastAsia="Times New Roman" w:cs="Times New Roman"/>
          <w:spacing w:val="1"/>
          <w:szCs w:val="24"/>
        </w:rPr>
        <w:t>t</w:t>
      </w:r>
      <w:r w:rsidRPr="00D56868">
        <w:rPr>
          <w:rFonts w:eastAsia="Times New Roman" w:cs="Times New Roman"/>
          <w:spacing w:val="-1"/>
          <w:szCs w:val="24"/>
        </w:rPr>
        <w:t>r</w:t>
      </w:r>
      <w:r w:rsidRPr="00D56868">
        <w:rPr>
          <w:rFonts w:eastAsia="Times New Roman" w:cs="Times New Roman"/>
          <w:spacing w:val="1"/>
          <w:szCs w:val="24"/>
        </w:rPr>
        <w:t>i</w:t>
      </w:r>
      <w:r w:rsidRPr="00D56868">
        <w:rPr>
          <w:rFonts w:eastAsia="Times New Roman" w:cs="Times New Roman"/>
          <w:spacing w:val="-1"/>
          <w:szCs w:val="24"/>
        </w:rPr>
        <w:t>č</w:t>
      </w:r>
      <w:r w:rsidRPr="00D56868">
        <w:rPr>
          <w:rFonts w:eastAsia="Times New Roman" w:cs="Times New Roman"/>
          <w:szCs w:val="24"/>
        </w:rPr>
        <w:t>no</w:t>
      </w:r>
      <w:r w:rsidRPr="00D56868">
        <w:rPr>
          <w:rFonts w:eastAsia="Times New Roman" w:cs="Times New Roman"/>
          <w:spacing w:val="22"/>
          <w:szCs w:val="24"/>
        </w:rPr>
        <w:t xml:space="preserve"> </w:t>
      </w:r>
      <w:r w:rsidRPr="00D56868">
        <w:rPr>
          <w:rFonts w:eastAsia="Times New Roman" w:cs="Times New Roman"/>
          <w:spacing w:val="-1"/>
          <w:szCs w:val="24"/>
        </w:rPr>
        <w:t>e</w:t>
      </w:r>
      <w:r w:rsidRPr="00D56868">
        <w:rPr>
          <w:rFonts w:eastAsia="Times New Roman" w:cs="Times New Roman"/>
          <w:szCs w:val="24"/>
        </w:rPr>
        <w:t>n</w:t>
      </w:r>
      <w:r w:rsidRPr="00D56868">
        <w:rPr>
          <w:rFonts w:eastAsia="Times New Roman" w:cs="Times New Roman"/>
          <w:spacing w:val="-1"/>
          <w:szCs w:val="24"/>
        </w:rPr>
        <w:t>er</w:t>
      </w:r>
      <w:r w:rsidRPr="00D56868">
        <w:rPr>
          <w:rFonts w:eastAsia="Times New Roman" w:cs="Times New Roman"/>
          <w:spacing w:val="-2"/>
          <w:szCs w:val="24"/>
        </w:rPr>
        <w:t>g</w:t>
      </w:r>
      <w:r w:rsidRPr="00D56868">
        <w:rPr>
          <w:rFonts w:eastAsia="Times New Roman" w:cs="Times New Roman"/>
          <w:spacing w:val="1"/>
          <w:szCs w:val="24"/>
        </w:rPr>
        <w:t>ij</w:t>
      </w:r>
      <w:r w:rsidRPr="00D56868">
        <w:rPr>
          <w:rFonts w:eastAsia="Times New Roman" w:cs="Times New Roman"/>
          <w:szCs w:val="24"/>
        </w:rPr>
        <w:t>o in</w:t>
      </w:r>
      <w:r w:rsidRPr="00D56868">
        <w:rPr>
          <w:rFonts w:eastAsia="Times New Roman" w:cs="Times New Roman"/>
          <w:spacing w:val="23"/>
          <w:szCs w:val="24"/>
        </w:rPr>
        <w:t xml:space="preserve"> </w:t>
      </w:r>
      <w:r w:rsidRPr="00D56868">
        <w:rPr>
          <w:rFonts w:eastAsia="Times New Roman" w:cs="Times New Roman"/>
          <w:szCs w:val="24"/>
        </w:rPr>
        <w:t>vodo</w:t>
      </w:r>
      <w:r w:rsidRPr="00D56868">
        <w:rPr>
          <w:rFonts w:eastAsia="Times New Roman" w:cs="Times New Roman"/>
          <w:spacing w:val="22"/>
          <w:szCs w:val="24"/>
        </w:rPr>
        <w:t xml:space="preserve"> na lokacijah naročnika ter </w:t>
      </w:r>
      <w:r w:rsidRPr="00D56868">
        <w:rPr>
          <w:rFonts w:eastAsia="Times New Roman" w:cs="Times New Roman"/>
          <w:spacing w:val="-2"/>
          <w:szCs w:val="24"/>
        </w:rPr>
        <w:t>g</w:t>
      </w:r>
      <w:r w:rsidRPr="00D56868">
        <w:rPr>
          <w:rFonts w:eastAsia="Times New Roman" w:cs="Times New Roman"/>
          <w:spacing w:val="-1"/>
          <w:szCs w:val="24"/>
        </w:rPr>
        <w:t>ar</w:t>
      </w:r>
      <w:r w:rsidRPr="00D56868">
        <w:rPr>
          <w:rFonts w:eastAsia="Times New Roman" w:cs="Times New Roman"/>
          <w:szCs w:val="24"/>
        </w:rPr>
        <w:t>d</w:t>
      </w:r>
      <w:r w:rsidRPr="00D56868">
        <w:rPr>
          <w:rFonts w:eastAsia="Times New Roman" w:cs="Times New Roman"/>
          <w:spacing w:val="-1"/>
          <w:szCs w:val="24"/>
        </w:rPr>
        <w:t>er</w:t>
      </w:r>
      <w:r w:rsidRPr="00D56868">
        <w:rPr>
          <w:rFonts w:eastAsia="Times New Roman" w:cs="Times New Roman"/>
          <w:szCs w:val="24"/>
        </w:rPr>
        <w:t>obne</w:t>
      </w:r>
      <w:r w:rsidRPr="00D56868">
        <w:rPr>
          <w:rFonts w:eastAsia="Times New Roman" w:cs="Times New Roman"/>
          <w:spacing w:val="23"/>
          <w:szCs w:val="24"/>
        </w:rPr>
        <w:t xml:space="preserve"> </w:t>
      </w:r>
      <w:r w:rsidRPr="00D56868">
        <w:rPr>
          <w:rFonts w:eastAsia="Times New Roman" w:cs="Times New Roman"/>
          <w:szCs w:val="24"/>
        </w:rPr>
        <w:t>p</w:t>
      </w:r>
      <w:r w:rsidRPr="00D56868">
        <w:rPr>
          <w:rFonts w:eastAsia="Times New Roman" w:cs="Times New Roman"/>
          <w:spacing w:val="-1"/>
          <w:szCs w:val="24"/>
        </w:rPr>
        <w:t>r</w:t>
      </w:r>
      <w:r w:rsidRPr="00D56868">
        <w:rPr>
          <w:rFonts w:eastAsia="Times New Roman" w:cs="Times New Roman"/>
          <w:szCs w:val="24"/>
        </w:rPr>
        <w:t>os</w:t>
      </w:r>
      <w:r w:rsidRPr="00D56868">
        <w:rPr>
          <w:rFonts w:eastAsia="Times New Roman" w:cs="Times New Roman"/>
          <w:spacing w:val="1"/>
          <w:szCs w:val="24"/>
        </w:rPr>
        <w:t>t</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zCs w:val="24"/>
        </w:rPr>
        <w:t>e</w:t>
      </w:r>
      <w:r w:rsidRPr="00D56868">
        <w:rPr>
          <w:rFonts w:eastAsia="Times New Roman" w:cs="Times New Roman"/>
          <w:spacing w:val="23"/>
          <w:szCs w:val="24"/>
        </w:rPr>
        <w:t xml:space="preserve"> </w:t>
      </w:r>
      <w:r w:rsidRPr="00D56868">
        <w:rPr>
          <w:rFonts w:eastAsia="Times New Roman" w:cs="Times New Roman"/>
          <w:spacing w:val="2"/>
          <w:szCs w:val="24"/>
        </w:rPr>
        <w:t>z</w:t>
      </w:r>
      <w:r w:rsidRPr="00D56868">
        <w:rPr>
          <w:rFonts w:eastAsia="Times New Roman" w:cs="Times New Roman"/>
          <w:szCs w:val="24"/>
        </w:rPr>
        <w:t>a shranjevanje obleke 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ce</w:t>
      </w:r>
      <w:r w:rsidRPr="00D56868">
        <w:rPr>
          <w:rFonts w:eastAsia="Times New Roman" w:cs="Times New Roman"/>
          <w:szCs w:val="24"/>
        </w:rPr>
        <w:t>v in sh</w:t>
      </w:r>
      <w:r w:rsidRPr="00D56868">
        <w:rPr>
          <w:rFonts w:eastAsia="Times New Roman" w:cs="Times New Roman"/>
          <w:spacing w:val="-1"/>
          <w:szCs w:val="24"/>
        </w:rPr>
        <w:t>ra</w:t>
      </w:r>
      <w:r w:rsidRPr="00D56868">
        <w:rPr>
          <w:rFonts w:eastAsia="Times New Roman" w:cs="Times New Roman"/>
          <w:spacing w:val="1"/>
          <w:szCs w:val="24"/>
        </w:rPr>
        <w:t>m</w:t>
      </w:r>
      <w:r w:rsidRPr="00D56868">
        <w:rPr>
          <w:rFonts w:eastAsia="Times New Roman" w:cs="Times New Roman"/>
          <w:szCs w:val="24"/>
        </w:rPr>
        <w:t xml:space="preserve">bo </w:t>
      </w:r>
      <w:r w:rsidRPr="00D56868">
        <w:rPr>
          <w:rFonts w:eastAsia="Times New Roman" w:cs="Times New Roman"/>
          <w:spacing w:val="2"/>
          <w:szCs w:val="24"/>
        </w:rPr>
        <w:t>z</w:t>
      </w:r>
      <w:r w:rsidRPr="00D56868">
        <w:rPr>
          <w:rFonts w:eastAsia="Times New Roman" w:cs="Times New Roman"/>
          <w:szCs w:val="24"/>
        </w:rPr>
        <w:t>a sh</w:t>
      </w:r>
      <w:r w:rsidRPr="00D56868">
        <w:rPr>
          <w:rFonts w:eastAsia="Times New Roman" w:cs="Times New Roman"/>
          <w:spacing w:val="-1"/>
          <w:szCs w:val="24"/>
        </w:rPr>
        <w:t>ra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18"/>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ti</w:t>
      </w:r>
      <w:r w:rsidRPr="00D56868">
        <w:rPr>
          <w:rFonts w:eastAsia="Times New Roman" w:cs="Times New Roman"/>
          <w:szCs w:val="24"/>
        </w:rPr>
        <w:t xml:space="preserve">l </w:t>
      </w:r>
      <w:r w:rsidRPr="00D56868">
        <w:rPr>
          <w:rFonts w:eastAsia="Times New Roman" w:cs="Times New Roman"/>
          <w:spacing w:val="1"/>
          <w:szCs w:val="24"/>
        </w:rPr>
        <w:t>i</w:t>
      </w:r>
      <w:r w:rsidRPr="00D56868">
        <w:rPr>
          <w:rFonts w:eastAsia="Times New Roman" w:cs="Times New Roman"/>
          <w:szCs w:val="24"/>
        </w:rPr>
        <w:t xml:space="preserve">n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til</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h p</w:t>
      </w:r>
      <w:r w:rsidRPr="00D56868">
        <w:rPr>
          <w:rFonts w:eastAsia="Times New Roman" w:cs="Times New Roman"/>
          <w:spacing w:val="-1"/>
          <w:szCs w:val="24"/>
        </w:rPr>
        <w:t>r</w:t>
      </w:r>
      <w:r w:rsidRPr="00D56868">
        <w:rPr>
          <w:rFonts w:eastAsia="Times New Roman" w:cs="Times New Roman"/>
          <w:spacing w:val="1"/>
          <w:szCs w:val="24"/>
        </w:rPr>
        <w:t>i</w:t>
      </w:r>
      <w:r w:rsidRPr="00D56868">
        <w:rPr>
          <w:rFonts w:eastAsia="Times New Roman" w:cs="Times New Roman"/>
          <w:szCs w:val="24"/>
        </w:rPr>
        <w:t>po</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 xml:space="preserve">kov. </w:t>
      </w:r>
      <w:r w:rsidRPr="00D56868">
        <w:rPr>
          <w:rFonts w:eastAsia="Times New Roman" w:cs="Times New Roman"/>
          <w:spacing w:val="-5"/>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c</w:t>
      </w:r>
      <w:r w:rsidRPr="00D56868">
        <w:rPr>
          <w:rFonts w:eastAsia="Times New Roman" w:cs="Times New Roman"/>
          <w:spacing w:val="27"/>
          <w:szCs w:val="24"/>
        </w:rPr>
        <w:t xml:space="preserve"> </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28"/>
          <w:szCs w:val="24"/>
        </w:rPr>
        <w:t xml:space="preserve"> </w:t>
      </w:r>
      <w:r w:rsidRPr="00D56868">
        <w:rPr>
          <w:rFonts w:eastAsia="Times New Roman" w:cs="Times New Roman"/>
          <w:szCs w:val="24"/>
        </w:rPr>
        <w:t>do</w:t>
      </w:r>
      <w:r w:rsidRPr="00D56868">
        <w:rPr>
          <w:rFonts w:eastAsia="Times New Roman" w:cs="Times New Roman"/>
          <w:spacing w:val="1"/>
          <w:szCs w:val="24"/>
        </w:rPr>
        <w:t>l</w:t>
      </w:r>
      <w:r w:rsidRPr="00D56868">
        <w:rPr>
          <w:rFonts w:eastAsia="Times New Roman" w:cs="Times New Roman"/>
          <w:spacing w:val="2"/>
          <w:szCs w:val="24"/>
        </w:rPr>
        <w:t>ž</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26"/>
          <w:szCs w:val="24"/>
        </w:rPr>
        <w:t xml:space="preserve"> </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w:t>
      </w:r>
      <w:r w:rsidRPr="00D56868">
        <w:rPr>
          <w:rFonts w:eastAsia="Times New Roman" w:cs="Times New Roman"/>
          <w:szCs w:val="24"/>
        </w:rPr>
        <w:t>e</w:t>
      </w:r>
      <w:r w:rsidRPr="00D56868">
        <w:rPr>
          <w:rFonts w:eastAsia="Times New Roman" w:cs="Times New Roman"/>
          <w:spacing w:val="28"/>
          <w:szCs w:val="24"/>
        </w:rPr>
        <w:t xml:space="preserve"> </w:t>
      </w:r>
      <w:r w:rsidRPr="00D56868">
        <w:rPr>
          <w:rFonts w:eastAsia="Times New Roman" w:cs="Times New Roman"/>
          <w:szCs w:val="24"/>
        </w:rPr>
        <w:t>podu</w:t>
      </w:r>
      <w:r w:rsidRPr="00D56868">
        <w:rPr>
          <w:rFonts w:eastAsia="Times New Roman" w:cs="Times New Roman"/>
          <w:spacing w:val="-1"/>
          <w:szCs w:val="24"/>
        </w:rPr>
        <w:t>č</w:t>
      </w:r>
      <w:r w:rsidRPr="00D56868">
        <w:rPr>
          <w:rFonts w:eastAsia="Times New Roman" w:cs="Times New Roman"/>
          <w:spacing w:val="1"/>
          <w:szCs w:val="24"/>
        </w:rPr>
        <w:t>it</w:t>
      </w:r>
      <w:r w:rsidRPr="00D56868">
        <w:rPr>
          <w:rFonts w:eastAsia="Times New Roman" w:cs="Times New Roman"/>
          <w:szCs w:val="24"/>
        </w:rPr>
        <w:t>i</w:t>
      </w:r>
      <w:r w:rsidRPr="00D56868">
        <w:rPr>
          <w:rFonts w:eastAsia="Times New Roman" w:cs="Times New Roman"/>
          <w:spacing w:val="25"/>
          <w:szCs w:val="24"/>
        </w:rPr>
        <w:t xml:space="preserve"> </w:t>
      </w:r>
      <w:r w:rsidRPr="00D56868">
        <w:rPr>
          <w:rFonts w:eastAsia="Times New Roman" w:cs="Times New Roman"/>
          <w:szCs w:val="24"/>
        </w:rPr>
        <w:t>o</w:t>
      </w:r>
      <w:r w:rsidRPr="00D56868">
        <w:rPr>
          <w:rFonts w:eastAsia="Times New Roman" w:cs="Times New Roman"/>
          <w:spacing w:val="28"/>
          <w:szCs w:val="24"/>
        </w:rPr>
        <w:t xml:space="preserve"> </w:t>
      </w:r>
      <w:r w:rsidRPr="00D56868">
        <w:rPr>
          <w:rFonts w:eastAsia="Times New Roman" w:cs="Times New Roman"/>
          <w:szCs w:val="24"/>
        </w:rPr>
        <w:t>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
          <w:szCs w:val="24"/>
        </w:rPr>
        <w:t>il</w:t>
      </w:r>
      <w:r w:rsidRPr="00D56868">
        <w:rPr>
          <w:rFonts w:eastAsia="Times New Roman" w:cs="Times New Roman"/>
          <w:szCs w:val="24"/>
        </w:rPr>
        <w:t>ni</w:t>
      </w:r>
      <w:r w:rsidRPr="00D56868">
        <w:rPr>
          <w:rFonts w:eastAsia="Times New Roman" w:cs="Times New Roman"/>
          <w:spacing w:val="26"/>
          <w:szCs w:val="24"/>
        </w:rPr>
        <w:t xml:space="preserve"> </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28"/>
          <w:szCs w:val="24"/>
        </w:rPr>
        <w:t xml:space="preserve"> </w:t>
      </w:r>
      <w:r w:rsidRPr="00D56868">
        <w:rPr>
          <w:rFonts w:eastAsia="Times New Roman" w:cs="Times New Roman"/>
          <w:szCs w:val="24"/>
        </w:rPr>
        <w:t>s</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t</w:t>
      </w:r>
      <w:r w:rsidRPr="00D56868">
        <w:rPr>
          <w:rFonts w:eastAsia="Times New Roman" w:cs="Times New Roman"/>
          <w:spacing w:val="-1"/>
          <w:szCs w:val="24"/>
        </w:rPr>
        <w:t>r</w:t>
      </w:r>
      <w:r w:rsidRPr="00D56868">
        <w:rPr>
          <w:rFonts w:eastAsia="Times New Roman" w:cs="Times New Roman"/>
          <w:szCs w:val="24"/>
        </w:rPr>
        <w:t>ni</w:t>
      </w:r>
      <w:r w:rsidRPr="00D56868">
        <w:rPr>
          <w:rFonts w:eastAsia="Times New Roman" w:cs="Times New Roman"/>
          <w:spacing w:val="27"/>
          <w:szCs w:val="24"/>
        </w:rPr>
        <w:t xml:space="preserve"> </w:t>
      </w:r>
      <w:r w:rsidRPr="00D56868">
        <w:rPr>
          <w:rFonts w:eastAsia="Times New Roman" w:cs="Times New Roman"/>
          <w:spacing w:val="-1"/>
          <w:szCs w:val="24"/>
        </w:rPr>
        <w:t>ra</w:t>
      </w:r>
      <w:r w:rsidRPr="00D56868">
        <w:rPr>
          <w:rFonts w:eastAsia="Times New Roman" w:cs="Times New Roman"/>
          <w:szCs w:val="24"/>
        </w:rPr>
        <w:t>bi</w:t>
      </w:r>
      <w:r w:rsidRPr="00D56868">
        <w:rPr>
          <w:rFonts w:eastAsia="Times New Roman" w:cs="Times New Roman"/>
          <w:spacing w:val="27"/>
          <w:szCs w:val="24"/>
        </w:rPr>
        <w:t xml:space="preserve"> </w:t>
      </w:r>
      <w:r w:rsidRPr="00D56868">
        <w:rPr>
          <w:rFonts w:eastAsia="Times New Roman" w:cs="Times New Roman"/>
          <w:spacing w:val="-1"/>
          <w:szCs w:val="24"/>
        </w:rPr>
        <w:t>e</w:t>
      </w:r>
      <w:r w:rsidRPr="00D56868">
        <w:rPr>
          <w:rFonts w:eastAsia="Times New Roman" w:cs="Times New Roman"/>
          <w:szCs w:val="24"/>
        </w:rPr>
        <w:t>n</w:t>
      </w:r>
      <w:r w:rsidRPr="00D56868">
        <w:rPr>
          <w:rFonts w:eastAsia="Times New Roman" w:cs="Times New Roman"/>
          <w:spacing w:val="-1"/>
          <w:szCs w:val="24"/>
        </w:rPr>
        <w:t>er</w:t>
      </w:r>
      <w:r w:rsidRPr="00D56868">
        <w:rPr>
          <w:rFonts w:eastAsia="Times New Roman" w:cs="Times New Roman"/>
          <w:spacing w:val="-2"/>
          <w:szCs w:val="24"/>
        </w:rPr>
        <w:t>g</w:t>
      </w:r>
      <w:r w:rsidRPr="00D56868">
        <w:rPr>
          <w:rFonts w:eastAsia="Times New Roman" w:cs="Times New Roman"/>
          <w:spacing w:val="1"/>
          <w:szCs w:val="24"/>
        </w:rPr>
        <w:t>ij</w:t>
      </w:r>
      <w:r w:rsidRPr="00D56868">
        <w:rPr>
          <w:rFonts w:eastAsia="Times New Roman" w:cs="Times New Roman"/>
          <w:spacing w:val="-1"/>
          <w:szCs w:val="24"/>
        </w:rPr>
        <w:t>e</w:t>
      </w:r>
      <w:r w:rsidRPr="00D56868">
        <w:rPr>
          <w:rFonts w:eastAsia="Times New Roman" w:cs="Times New Roman"/>
          <w:szCs w:val="24"/>
        </w:rPr>
        <w:t xml:space="preserve"> in</w:t>
      </w:r>
      <w:r w:rsidRPr="00D56868">
        <w:rPr>
          <w:rFonts w:eastAsia="Times New Roman" w:cs="Times New Roman"/>
          <w:spacing w:val="24"/>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til</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h</w:t>
      </w:r>
      <w:r w:rsidRPr="00D56868">
        <w:rPr>
          <w:rFonts w:eastAsia="Times New Roman" w:cs="Times New Roman"/>
          <w:spacing w:val="23"/>
          <w:szCs w:val="24"/>
        </w:rPr>
        <w:t xml:space="preserve"> </w:t>
      </w:r>
      <w:r w:rsidRPr="00D56868">
        <w:rPr>
          <w:rFonts w:eastAsia="Times New Roman" w:cs="Times New Roman"/>
          <w:szCs w:val="24"/>
        </w:rPr>
        <w:t>s</w:t>
      </w:r>
      <w:r w:rsidRPr="00D56868">
        <w:rPr>
          <w:rFonts w:eastAsia="Times New Roman" w:cs="Times New Roman"/>
          <w:spacing w:val="-1"/>
          <w:szCs w:val="24"/>
        </w:rPr>
        <w:t>re</w:t>
      </w:r>
      <w:r w:rsidRPr="00D56868">
        <w:rPr>
          <w:rFonts w:eastAsia="Times New Roman" w:cs="Times New Roman"/>
          <w:szCs w:val="24"/>
        </w:rPr>
        <w:t>ds</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32"/>
          <w:szCs w:val="24"/>
        </w:rPr>
        <w:t xml:space="preserve"> </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w:t>
      </w:r>
      <w:r w:rsidRPr="00D56868">
        <w:rPr>
          <w:rFonts w:eastAsia="Times New Roman" w:cs="Times New Roman"/>
          <w:szCs w:val="24"/>
        </w:rPr>
        <w:t>i</w:t>
      </w:r>
      <w:r w:rsidRPr="00D56868">
        <w:rPr>
          <w:rFonts w:eastAsia="Times New Roman" w:cs="Times New Roman"/>
          <w:spacing w:val="37"/>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w w:val="99"/>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c</w:t>
      </w:r>
      <w:r w:rsidRPr="00D56868">
        <w:rPr>
          <w:rFonts w:eastAsia="Times New Roman" w:cs="Times New Roman"/>
          <w:szCs w:val="24"/>
        </w:rPr>
        <w:t>a</w:t>
      </w:r>
      <w:r w:rsidRPr="00D56868">
        <w:rPr>
          <w:rFonts w:eastAsia="Times New Roman" w:cs="Times New Roman"/>
          <w:spacing w:val="-13"/>
          <w:szCs w:val="24"/>
        </w:rPr>
        <w:t xml:space="preserve"> </w:t>
      </w:r>
      <w:r w:rsidRPr="00D56868">
        <w:rPr>
          <w:rFonts w:eastAsia="Times New Roman" w:cs="Times New Roman"/>
          <w:szCs w:val="24"/>
        </w:rPr>
        <w:t>morajo sk</w:t>
      </w:r>
      <w:r w:rsidRPr="00D56868">
        <w:rPr>
          <w:rFonts w:eastAsia="Times New Roman" w:cs="Times New Roman"/>
          <w:spacing w:val="-1"/>
          <w:szCs w:val="24"/>
        </w:rPr>
        <w:t>r</w:t>
      </w:r>
      <w:r w:rsidRPr="00D56868">
        <w:rPr>
          <w:rFonts w:eastAsia="Times New Roman" w:cs="Times New Roman"/>
          <w:szCs w:val="24"/>
        </w:rPr>
        <w:t>b</w:t>
      </w:r>
      <w:r w:rsidRPr="00D56868">
        <w:rPr>
          <w:rFonts w:eastAsia="Times New Roman" w:cs="Times New Roman"/>
          <w:spacing w:val="-1"/>
          <w:szCs w:val="24"/>
        </w:rPr>
        <w:t>e</w:t>
      </w:r>
      <w:r w:rsidRPr="00D56868">
        <w:rPr>
          <w:rFonts w:eastAsia="Times New Roman" w:cs="Times New Roman"/>
          <w:spacing w:val="1"/>
          <w:szCs w:val="24"/>
        </w:rPr>
        <w:t>t</w:t>
      </w:r>
      <w:r w:rsidRPr="00D56868">
        <w:rPr>
          <w:rFonts w:eastAsia="Times New Roman" w:cs="Times New Roman"/>
          <w:szCs w:val="24"/>
        </w:rPr>
        <w:t>i</w:t>
      </w:r>
      <w:r w:rsidRPr="00D56868">
        <w:rPr>
          <w:rFonts w:eastAsia="Times New Roman" w:cs="Times New Roman"/>
          <w:spacing w:val="34"/>
          <w:szCs w:val="24"/>
        </w:rPr>
        <w:t xml:space="preserve"> </w:t>
      </w:r>
      <w:r w:rsidRPr="00D56868">
        <w:rPr>
          <w:rFonts w:eastAsia="Times New Roman" w:cs="Times New Roman"/>
          <w:spacing w:val="2"/>
          <w:szCs w:val="24"/>
        </w:rPr>
        <w:t>z</w:t>
      </w:r>
      <w:r w:rsidRPr="00D56868">
        <w:rPr>
          <w:rFonts w:eastAsia="Times New Roman" w:cs="Times New Roman"/>
          <w:szCs w:val="24"/>
        </w:rPr>
        <w:t>a</w:t>
      </w:r>
      <w:r w:rsidRPr="00D56868">
        <w:rPr>
          <w:rFonts w:eastAsia="Times New Roman" w:cs="Times New Roman"/>
          <w:spacing w:val="35"/>
          <w:szCs w:val="24"/>
        </w:rPr>
        <w:t xml:space="preserve"> </w:t>
      </w:r>
      <w:r w:rsidRPr="00D56868">
        <w:rPr>
          <w:rFonts w:eastAsia="Times New Roman" w:cs="Times New Roman"/>
          <w:szCs w:val="24"/>
        </w:rPr>
        <w:t>u</w:t>
      </w:r>
      <w:r w:rsidRPr="00D56868">
        <w:rPr>
          <w:rFonts w:eastAsia="Times New Roman" w:cs="Times New Roman"/>
          <w:spacing w:val="-1"/>
          <w:szCs w:val="24"/>
        </w:rPr>
        <w:t>re</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nost</w:t>
      </w:r>
      <w:r w:rsidRPr="00D56868">
        <w:rPr>
          <w:rFonts w:eastAsia="Times New Roman" w:cs="Times New Roman"/>
          <w:spacing w:val="32"/>
          <w:szCs w:val="24"/>
        </w:rPr>
        <w:t xml:space="preserve"> </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35"/>
          <w:szCs w:val="24"/>
        </w:rPr>
        <w:t xml:space="preserve"> </w:t>
      </w:r>
      <w:r w:rsidRPr="00D56868">
        <w:rPr>
          <w:rFonts w:eastAsia="Times New Roman" w:cs="Times New Roman"/>
          <w:spacing w:val="2"/>
          <w:szCs w:val="24"/>
        </w:rPr>
        <w:t>z</w:t>
      </w:r>
      <w:r w:rsidRPr="00D56868">
        <w:rPr>
          <w:rFonts w:eastAsia="Times New Roman" w:cs="Times New Roman"/>
          <w:spacing w:val="-1"/>
          <w:szCs w:val="24"/>
        </w:rPr>
        <w:t>rače</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33"/>
          <w:szCs w:val="24"/>
        </w:rPr>
        <w:t xml:space="preserve"> </w:t>
      </w:r>
      <w:r w:rsidRPr="00D56868">
        <w:rPr>
          <w:rFonts w:eastAsia="Times New Roman" w:cs="Times New Roman"/>
          <w:szCs w:val="24"/>
        </w:rPr>
        <w:t>p</w:t>
      </w:r>
      <w:r w:rsidRPr="00D56868">
        <w:rPr>
          <w:rFonts w:eastAsia="Times New Roman" w:cs="Times New Roman"/>
          <w:spacing w:val="-1"/>
          <w:szCs w:val="24"/>
        </w:rPr>
        <w:t>r</w:t>
      </w:r>
      <w:r w:rsidRPr="00D56868">
        <w:rPr>
          <w:rFonts w:eastAsia="Times New Roman" w:cs="Times New Roman"/>
          <w:szCs w:val="24"/>
        </w:rPr>
        <w:t>os</w:t>
      </w:r>
      <w:r w:rsidRPr="00D56868">
        <w:rPr>
          <w:rFonts w:eastAsia="Times New Roman" w:cs="Times New Roman"/>
          <w:spacing w:val="1"/>
          <w:szCs w:val="24"/>
        </w:rPr>
        <w:t>t</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zCs w:val="24"/>
        </w:rPr>
        <w:t>a</w:t>
      </w:r>
      <w:r w:rsidRPr="00D56868">
        <w:rPr>
          <w:rFonts w:eastAsia="Times New Roman" w:cs="Times New Roman"/>
          <w:spacing w:val="33"/>
          <w:szCs w:val="24"/>
        </w:rPr>
        <w:t xml:space="preserve"> </w:t>
      </w:r>
      <w:r w:rsidRPr="00D56868">
        <w:rPr>
          <w:rFonts w:eastAsia="Times New Roman" w:cs="Times New Roman"/>
          <w:spacing w:val="2"/>
          <w:szCs w:val="24"/>
        </w:rPr>
        <w:t>z</w:t>
      </w:r>
      <w:r w:rsidRPr="00D56868">
        <w:rPr>
          <w:rFonts w:eastAsia="Times New Roman" w:cs="Times New Roman"/>
          <w:szCs w:val="24"/>
        </w:rPr>
        <w:t>a sh</w:t>
      </w:r>
      <w:r w:rsidRPr="00D56868">
        <w:rPr>
          <w:rFonts w:eastAsia="Times New Roman" w:cs="Times New Roman"/>
          <w:spacing w:val="-1"/>
          <w:szCs w:val="24"/>
        </w:rPr>
        <w:t>ra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1"/>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til</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h</w:t>
      </w:r>
      <w:r w:rsidRPr="00D56868">
        <w:rPr>
          <w:rFonts w:eastAsia="Times New Roman" w:cs="Times New Roman"/>
          <w:spacing w:val="2"/>
          <w:szCs w:val="24"/>
        </w:rPr>
        <w:t xml:space="preserve"> </w:t>
      </w:r>
      <w:r w:rsidRPr="00D56868">
        <w:rPr>
          <w:rFonts w:eastAsia="Times New Roman" w:cs="Times New Roman"/>
          <w:szCs w:val="24"/>
        </w:rPr>
        <w:t>s</w:t>
      </w:r>
      <w:r w:rsidRPr="00D56868">
        <w:rPr>
          <w:rFonts w:eastAsia="Times New Roman" w:cs="Times New Roman"/>
          <w:spacing w:val="-1"/>
          <w:szCs w:val="24"/>
        </w:rPr>
        <w:t>re</w:t>
      </w:r>
      <w:r w:rsidRPr="00D56868">
        <w:rPr>
          <w:rFonts w:eastAsia="Times New Roman" w:cs="Times New Roman"/>
          <w:szCs w:val="24"/>
        </w:rPr>
        <w:t>ds</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1"/>
          <w:szCs w:val="24"/>
        </w:rPr>
        <w:t xml:space="preserve"> i</w:t>
      </w:r>
      <w:r w:rsidRPr="00D56868">
        <w:rPr>
          <w:rFonts w:eastAsia="Times New Roman" w:cs="Times New Roman"/>
          <w:szCs w:val="24"/>
        </w:rPr>
        <w:t>n</w:t>
      </w:r>
      <w:r w:rsidRPr="00D56868">
        <w:rPr>
          <w:rFonts w:eastAsia="Times New Roman" w:cs="Times New Roman"/>
          <w:spacing w:val="4"/>
          <w:szCs w:val="24"/>
        </w:rPr>
        <w:t xml:space="preserve"> </w:t>
      </w:r>
      <w:r w:rsidRPr="00D56868">
        <w:rPr>
          <w:rFonts w:eastAsia="Times New Roman" w:cs="Times New Roman"/>
          <w:szCs w:val="24"/>
        </w:rPr>
        <w:t>p</w:t>
      </w:r>
      <w:r w:rsidRPr="00D56868">
        <w:rPr>
          <w:rFonts w:eastAsia="Times New Roman" w:cs="Times New Roman"/>
          <w:spacing w:val="-1"/>
          <w:szCs w:val="24"/>
        </w:rPr>
        <w:t>r</w:t>
      </w:r>
      <w:r w:rsidRPr="00D56868">
        <w:rPr>
          <w:rFonts w:eastAsia="Times New Roman" w:cs="Times New Roman"/>
          <w:spacing w:val="1"/>
          <w:szCs w:val="24"/>
        </w:rPr>
        <w:t>i</w:t>
      </w:r>
      <w:r w:rsidRPr="00D56868">
        <w:rPr>
          <w:rFonts w:eastAsia="Times New Roman" w:cs="Times New Roman"/>
          <w:szCs w:val="24"/>
        </w:rPr>
        <w:t>po</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kov.</w:t>
      </w:r>
      <w:r w:rsidRPr="00D56868">
        <w:rPr>
          <w:rFonts w:eastAsia="Times New Roman" w:cs="Times New Roman"/>
          <w:spacing w:val="-3"/>
          <w:szCs w:val="24"/>
        </w:rPr>
        <w:t xml:space="preserve"> </w:t>
      </w:r>
    </w:p>
    <w:p w14:paraId="0335A6F1" w14:textId="77777777" w:rsidR="00D56868" w:rsidRPr="00D56868" w:rsidRDefault="00D56868" w:rsidP="00D56868">
      <w:pPr>
        <w:widowControl w:val="0"/>
        <w:autoSpaceDE w:val="0"/>
        <w:autoSpaceDN w:val="0"/>
        <w:adjustRightInd w:val="0"/>
        <w:spacing w:line="324" w:lineRule="auto"/>
        <w:ind w:right="67"/>
        <w:rPr>
          <w:rFonts w:eastAsia="Times New Roman" w:cs="Times New Roman"/>
          <w:szCs w:val="24"/>
        </w:rPr>
      </w:pPr>
      <w:r w:rsidRPr="00D56868">
        <w:rPr>
          <w:rFonts w:eastAsia="Times New Roman" w:cs="Times New Roman"/>
          <w:szCs w:val="24"/>
        </w:rPr>
        <w:t>N</w:t>
      </w:r>
      <w:r w:rsidRPr="00D56868">
        <w:rPr>
          <w:rFonts w:eastAsia="Times New Roman" w:cs="Times New Roman"/>
          <w:spacing w:val="-1"/>
          <w:szCs w:val="24"/>
        </w:rPr>
        <w:t>ar</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k</w:t>
      </w:r>
      <w:r w:rsidRPr="00D56868">
        <w:rPr>
          <w:rFonts w:eastAsia="Times New Roman" w:cs="Times New Roman"/>
          <w:spacing w:val="5"/>
          <w:szCs w:val="24"/>
        </w:rPr>
        <w:t xml:space="preserve"> </w:t>
      </w:r>
      <w:r w:rsidRPr="00D56868">
        <w:rPr>
          <w:rFonts w:eastAsia="Times New Roman" w:cs="Times New Roman"/>
          <w:spacing w:val="2"/>
          <w:szCs w:val="24"/>
        </w:rPr>
        <w:t>z</w:t>
      </w:r>
      <w:r w:rsidRPr="00D56868">
        <w:rPr>
          <w:rFonts w:eastAsia="Times New Roman" w:cs="Times New Roman"/>
          <w:spacing w:val="-1"/>
          <w:szCs w:val="24"/>
        </w:rPr>
        <w:t>a</w:t>
      </w:r>
      <w:r w:rsidRPr="00D56868">
        <w:rPr>
          <w:rFonts w:eastAsia="Times New Roman" w:cs="Times New Roman"/>
          <w:szCs w:val="24"/>
        </w:rPr>
        <w:t>h</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va</w:t>
      </w:r>
      <w:r w:rsidRPr="00D56868">
        <w:rPr>
          <w:rFonts w:eastAsia="Times New Roman" w:cs="Times New Roman"/>
          <w:spacing w:val="2"/>
          <w:szCs w:val="24"/>
        </w:rPr>
        <w:t xml:space="preserve"> </w:t>
      </w:r>
      <w:r w:rsidRPr="00D56868">
        <w:rPr>
          <w:rFonts w:eastAsia="Times New Roman" w:cs="Times New Roman"/>
          <w:szCs w:val="24"/>
        </w:rPr>
        <w:t>op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
          <w:szCs w:val="24"/>
        </w:rPr>
        <w:t>lj</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 s</w:t>
      </w:r>
      <w:r w:rsidRPr="00D56868">
        <w:rPr>
          <w:rFonts w:eastAsia="Times New Roman" w:cs="Times New Roman"/>
          <w:spacing w:val="1"/>
          <w:szCs w:val="24"/>
        </w:rPr>
        <w:t>t</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pacing w:val="1"/>
          <w:szCs w:val="24"/>
        </w:rPr>
        <w:t>it</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2"/>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š</w:t>
      </w:r>
      <w:r w:rsidRPr="00D56868">
        <w:rPr>
          <w:rFonts w:eastAsia="Times New Roman" w:cs="Times New Roman"/>
          <w:spacing w:val="-1"/>
          <w:szCs w:val="24"/>
        </w:rPr>
        <w:t>če</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a</w:t>
      </w:r>
      <w:r w:rsidRPr="00D56868">
        <w:rPr>
          <w:rFonts w:eastAsia="Times New Roman" w:cs="Times New Roman"/>
          <w:spacing w:val="-2"/>
          <w:szCs w:val="24"/>
        </w:rPr>
        <w:t xml:space="preserve"> </w:t>
      </w:r>
      <w:r w:rsidRPr="00D56868">
        <w:rPr>
          <w:rFonts w:eastAsia="Times New Roman" w:cs="Times New Roman"/>
          <w:spacing w:val="-1"/>
          <w:szCs w:val="24"/>
        </w:rPr>
        <w:t>e</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zCs w:val="24"/>
        </w:rPr>
        <w:t>ko</w:t>
      </w:r>
      <w:r w:rsidRPr="00D56868">
        <w:rPr>
          <w:rFonts w:eastAsia="Times New Roman" w:cs="Times New Roman"/>
          <w:spacing w:val="11"/>
          <w:szCs w:val="24"/>
        </w:rPr>
        <w:t xml:space="preserve"> </w:t>
      </w:r>
      <w:r w:rsidRPr="00D56868">
        <w:rPr>
          <w:rFonts w:eastAsia="Times New Roman" w:cs="Times New Roman"/>
          <w:szCs w:val="24"/>
        </w:rPr>
        <w:t>k</w:t>
      </w:r>
      <w:r w:rsidRPr="00D56868">
        <w:rPr>
          <w:rFonts w:eastAsia="Times New Roman" w:cs="Times New Roman"/>
          <w:spacing w:val="-1"/>
          <w:szCs w:val="24"/>
        </w:rPr>
        <w:t>a</w:t>
      </w:r>
      <w:r w:rsidRPr="00D56868">
        <w:rPr>
          <w:rFonts w:eastAsia="Times New Roman" w:cs="Times New Roman"/>
          <w:szCs w:val="24"/>
        </w:rPr>
        <w:t>kovos</w:t>
      </w:r>
      <w:r w:rsidRPr="00D56868">
        <w:rPr>
          <w:rFonts w:eastAsia="Times New Roman" w:cs="Times New Roman"/>
          <w:spacing w:val="1"/>
          <w:szCs w:val="24"/>
        </w:rPr>
        <w:t>t</w:t>
      </w:r>
      <w:r w:rsidRPr="00D56868">
        <w:rPr>
          <w:rFonts w:eastAsia="Times New Roman" w:cs="Times New Roman"/>
          <w:szCs w:val="24"/>
        </w:rPr>
        <w:t>no</w:t>
      </w:r>
      <w:r w:rsidRPr="00D56868">
        <w:rPr>
          <w:rFonts w:eastAsia="Times New Roman" w:cs="Times New Roman"/>
          <w:spacing w:val="6"/>
          <w:szCs w:val="24"/>
        </w:rPr>
        <w:t xml:space="preserve"> </w:t>
      </w:r>
      <w:r w:rsidRPr="00D56868">
        <w:rPr>
          <w:rFonts w:eastAsia="Times New Roman" w:cs="Times New Roman"/>
          <w:spacing w:val="2"/>
          <w:szCs w:val="24"/>
        </w:rPr>
        <w:t>z</w:t>
      </w:r>
      <w:r w:rsidRPr="00D56868">
        <w:rPr>
          <w:rFonts w:eastAsia="Times New Roman" w:cs="Times New Roman"/>
          <w:szCs w:val="24"/>
        </w:rPr>
        <w:t>a</w:t>
      </w:r>
      <w:r w:rsidRPr="00D56868">
        <w:rPr>
          <w:rFonts w:eastAsia="Times New Roman" w:cs="Times New Roman"/>
          <w:spacing w:val="14"/>
          <w:szCs w:val="24"/>
        </w:rPr>
        <w:t xml:space="preserve"> </w:t>
      </w:r>
      <w:r w:rsidRPr="00D56868">
        <w:rPr>
          <w:rFonts w:eastAsia="Times New Roman" w:cs="Times New Roman"/>
          <w:szCs w:val="24"/>
        </w:rPr>
        <w:t>vse</w:t>
      </w:r>
      <w:r w:rsidRPr="00D56868">
        <w:rPr>
          <w:rFonts w:eastAsia="Times New Roman" w:cs="Times New Roman"/>
          <w:spacing w:val="12"/>
          <w:szCs w:val="24"/>
        </w:rPr>
        <w:t xml:space="preserve"> </w:t>
      </w:r>
      <w:r w:rsidRPr="00D56868">
        <w:rPr>
          <w:rFonts w:eastAsia="Times New Roman" w:cs="Times New Roman"/>
          <w:spacing w:val="1"/>
          <w:szCs w:val="24"/>
        </w:rPr>
        <w:t>l</w:t>
      </w:r>
      <w:r w:rsidRPr="00D56868">
        <w:rPr>
          <w:rFonts w:eastAsia="Times New Roman" w:cs="Times New Roman"/>
          <w:szCs w:val="24"/>
        </w:rPr>
        <w:t>ok</w:t>
      </w:r>
      <w:r w:rsidRPr="00D56868">
        <w:rPr>
          <w:rFonts w:eastAsia="Times New Roman" w:cs="Times New Roman"/>
          <w:spacing w:val="-1"/>
          <w:szCs w:val="24"/>
        </w:rPr>
        <w:t>ac</w:t>
      </w:r>
      <w:r w:rsidRPr="00D56868">
        <w:rPr>
          <w:rFonts w:eastAsia="Times New Roman" w:cs="Times New Roman"/>
          <w:spacing w:val="1"/>
          <w:szCs w:val="24"/>
        </w:rPr>
        <w:t>ij</w:t>
      </w:r>
      <w:r w:rsidRPr="00D56868">
        <w:rPr>
          <w:rFonts w:eastAsia="Times New Roman" w:cs="Times New Roman"/>
          <w:szCs w:val="24"/>
        </w:rPr>
        <w:t>e</w:t>
      </w:r>
      <w:r w:rsidRPr="00D56868">
        <w:rPr>
          <w:rFonts w:eastAsia="Times New Roman" w:cs="Times New Roman"/>
          <w:spacing w:val="12"/>
          <w:szCs w:val="24"/>
        </w:rPr>
        <w:t xml:space="preserve"> </w:t>
      </w:r>
      <w:r w:rsidRPr="00D56868">
        <w:rPr>
          <w:rFonts w:eastAsia="Times New Roman" w:cs="Times New Roman"/>
          <w:szCs w:val="24"/>
        </w:rPr>
        <w:t>v</w:t>
      </w:r>
      <w:r w:rsidRPr="00D56868">
        <w:rPr>
          <w:rFonts w:eastAsia="Times New Roman" w:cs="Times New Roman"/>
          <w:spacing w:val="13"/>
          <w:szCs w:val="24"/>
        </w:rPr>
        <w:t xml:space="preserve"> </w:t>
      </w:r>
      <w:r w:rsidRPr="00D56868">
        <w:rPr>
          <w:rFonts w:eastAsia="Times New Roman" w:cs="Times New Roman"/>
          <w:szCs w:val="24"/>
        </w:rPr>
        <w:t>sk</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du</w:t>
      </w:r>
      <w:r w:rsidRPr="00D56868">
        <w:rPr>
          <w:rFonts w:eastAsia="Times New Roman" w:cs="Times New Roman"/>
          <w:spacing w:val="10"/>
          <w:szCs w:val="24"/>
        </w:rPr>
        <w:t xml:space="preserve"> </w:t>
      </w:r>
      <w:r w:rsidRPr="00D56868">
        <w:rPr>
          <w:rFonts w:eastAsia="Times New Roman" w:cs="Times New Roman"/>
          <w:szCs w:val="24"/>
        </w:rPr>
        <w:t>s</w:t>
      </w:r>
      <w:r w:rsidRPr="00D56868">
        <w:rPr>
          <w:rFonts w:eastAsia="Times New Roman" w:cs="Times New Roman"/>
          <w:spacing w:val="14"/>
          <w:szCs w:val="24"/>
        </w:rPr>
        <w:t xml:space="preserve"> </w:t>
      </w:r>
      <w:r w:rsidRPr="00D56868">
        <w:rPr>
          <w:rFonts w:eastAsia="Times New Roman" w:cs="Times New Roman"/>
          <w:szCs w:val="24"/>
        </w:rPr>
        <w:t>sp</w:t>
      </w:r>
      <w:r w:rsidRPr="00D56868">
        <w:rPr>
          <w:rFonts w:eastAsia="Times New Roman" w:cs="Times New Roman"/>
          <w:spacing w:val="-1"/>
          <w:szCs w:val="24"/>
        </w:rPr>
        <w:t>ec</w:t>
      </w:r>
      <w:r w:rsidRPr="00D56868">
        <w:rPr>
          <w:rFonts w:eastAsia="Times New Roman" w:cs="Times New Roman"/>
          <w:spacing w:val="1"/>
          <w:szCs w:val="24"/>
        </w:rPr>
        <w:t>i</w:t>
      </w:r>
      <w:r w:rsidRPr="00D56868">
        <w:rPr>
          <w:rFonts w:eastAsia="Times New Roman" w:cs="Times New Roman"/>
          <w:spacing w:val="-1"/>
          <w:szCs w:val="24"/>
        </w:rPr>
        <w:t>f</w:t>
      </w:r>
      <w:r w:rsidRPr="00D56868">
        <w:rPr>
          <w:rFonts w:eastAsia="Times New Roman" w:cs="Times New Roman"/>
          <w:spacing w:val="1"/>
          <w:szCs w:val="24"/>
        </w:rPr>
        <w:t>i</w:t>
      </w:r>
      <w:r w:rsidRPr="00D56868">
        <w:rPr>
          <w:rFonts w:eastAsia="Times New Roman" w:cs="Times New Roman"/>
          <w:szCs w:val="24"/>
        </w:rPr>
        <w:t>k</w:t>
      </w:r>
      <w:r w:rsidRPr="00D56868">
        <w:rPr>
          <w:rFonts w:eastAsia="Times New Roman" w:cs="Times New Roman"/>
          <w:spacing w:val="-1"/>
          <w:szCs w:val="24"/>
        </w:rPr>
        <w:t>ac</w:t>
      </w:r>
      <w:r w:rsidRPr="00D56868">
        <w:rPr>
          <w:rFonts w:eastAsia="Times New Roman" w:cs="Times New Roman"/>
          <w:spacing w:val="1"/>
          <w:szCs w:val="24"/>
        </w:rPr>
        <w:t>ij</w:t>
      </w:r>
      <w:r w:rsidRPr="00D56868">
        <w:rPr>
          <w:rFonts w:eastAsia="Times New Roman" w:cs="Times New Roman"/>
          <w:szCs w:val="24"/>
        </w:rPr>
        <w:t>o</w:t>
      </w:r>
      <w:r w:rsidRPr="00D56868">
        <w:rPr>
          <w:rFonts w:eastAsia="Times New Roman" w:cs="Times New Roman"/>
          <w:spacing w:val="10"/>
          <w:szCs w:val="24"/>
        </w:rPr>
        <w:t xml:space="preserve"> </w:t>
      </w:r>
      <w:r w:rsidRPr="00D56868">
        <w:rPr>
          <w:rFonts w:eastAsia="Times New Roman" w:cs="Times New Roman"/>
          <w:szCs w:val="24"/>
        </w:rPr>
        <w:t>s</w:t>
      </w:r>
      <w:r w:rsidRPr="00D56868">
        <w:rPr>
          <w:rFonts w:eastAsia="Times New Roman" w:cs="Times New Roman"/>
          <w:spacing w:val="1"/>
          <w:szCs w:val="24"/>
        </w:rPr>
        <w:t>t</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pacing w:val="1"/>
          <w:szCs w:val="24"/>
        </w:rPr>
        <w:t>it</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11"/>
          <w:szCs w:val="24"/>
        </w:rPr>
        <w:t xml:space="preserve"> </w:t>
      </w:r>
      <w:r w:rsidRPr="00D56868">
        <w:rPr>
          <w:rFonts w:eastAsia="Times New Roman" w:cs="Times New Roman"/>
          <w:szCs w:val="24"/>
        </w:rPr>
        <w:t>ki</w:t>
      </w:r>
      <w:r w:rsidRPr="00D56868">
        <w:rPr>
          <w:rFonts w:eastAsia="Times New Roman" w:cs="Times New Roman"/>
          <w:spacing w:val="14"/>
          <w:szCs w:val="24"/>
        </w:rPr>
        <w:t xml:space="preserve"> </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11"/>
          <w:szCs w:val="24"/>
        </w:rPr>
        <w:t xml:space="preserve"> </w:t>
      </w:r>
      <w:r w:rsidRPr="00D56868">
        <w:rPr>
          <w:rFonts w:eastAsia="Times New Roman" w:cs="Times New Roman"/>
          <w:szCs w:val="24"/>
        </w:rPr>
        <w:t>s</w:t>
      </w:r>
      <w:r w:rsidRPr="00D56868">
        <w:rPr>
          <w:rFonts w:eastAsia="Times New Roman" w:cs="Times New Roman"/>
          <w:spacing w:val="-1"/>
          <w:szCs w:val="24"/>
        </w:rPr>
        <w:t>e</w:t>
      </w:r>
      <w:r w:rsidRPr="00D56868">
        <w:rPr>
          <w:rFonts w:eastAsia="Times New Roman" w:cs="Times New Roman"/>
          <w:szCs w:val="24"/>
        </w:rPr>
        <w:t>s</w:t>
      </w:r>
      <w:r w:rsidRPr="00D56868">
        <w:rPr>
          <w:rFonts w:eastAsia="Times New Roman" w:cs="Times New Roman"/>
          <w:spacing w:val="1"/>
          <w:szCs w:val="24"/>
        </w:rPr>
        <w:t>t</w:t>
      </w:r>
      <w:r w:rsidRPr="00D56868">
        <w:rPr>
          <w:rFonts w:eastAsia="Times New Roman" w:cs="Times New Roman"/>
          <w:spacing w:val="-1"/>
          <w:szCs w:val="24"/>
        </w:rPr>
        <w:t>a</w:t>
      </w:r>
      <w:r w:rsidRPr="00D56868">
        <w:rPr>
          <w:rFonts w:eastAsia="Times New Roman" w:cs="Times New Roman"/>
          <w:szCs w:val="24"/>
        </w:rPr>
        <w:t>vni</w:t>
      </w:r>
      <w:r w:rsidRPr="00D56868">
        <w:rPr>
          <w:rFonts w:eastAsia="Times New Roman" w:cs="Times New Roman"/>
          <w:spacing w:val="9"/>
          <w:szCs w:val="24"/>
        </w:rPr>
        <w:t xml:space="preserve"> </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zCs w:val="24"/>
        </w:rPr>
        <w:t>l</w:t>
      </w:r>
      <w:r w:rsidRPr="00D56868">
        <w:rPr>
          <w:rFonts w:eastAsia="Times New Roman" w:cs="Times New Roman"/>
          <w:spacing w:val="12"/>
          <w:szCs w:val="24"/>
        </w:rPr>
        <w:t xml:space="preserve"> </w:t>
      </w:r>
      <w:r w:rsidRPr="00D56868">
        <w:rPr>
          <w:rFonts w:eastAsia="Times New Roman" w:cs="Times New Roman"/>
          <w:spacing w:val="-1"/>
          <w:szCs w:val="24"/>
        </w:rPr>
        <w:t>ra</w:t>
      </w:r>
      <w:r w:rsidRPr="00D56868">
        <w:rPr>
          <w:rFonts w:eastAsia="Times New Roman" w:cs="Times New Roman"/>
          <w:spacing w:val="2"/>
          <w:szCs w:val="24"/>
        </w:rPr>
        <w:t>z</w:t>
      </w:r>
      <w:r w:rsidRPr="00D56868">
        <w:rPr>
          <w:rFonts w:eastAsia="Times New Roman" w:cs="Times New Roman"/>
          <w:szCs w:val="24"/>
        </w:rPr>
        <w:t>p</w:t>
      </w:r>
      <w:r w:rsidRPr="00D56868">
        <w:rPr>
          <w:rFonts w:eastAsia="Times New Roman" w:cs="Times New Roman"/>
          <w:spacing w:val="1"/>
          <w:szCs w:val="24"/>
        </w:rPr>
        <w:t>i</w:t>
      </w:r>
      <w:r w:rsidRPr="00D56868">
        <w:rPr>
          <w:rFonts w:eastAsia="Times New Roman" w:cs="Times New Roman"/>
          <w:szCs w:val="24"/>
        </w:rPr>
        <w:t>sne</w:t>
      </w:r>
      <w:r w:rsidRPr="00D56868">
        <w:rPr>
          <w:rFonts w:eastAsia="Times New Roman" w:cs="Times New Roman"/>
          <w:spacing w:val="-3"/>
          <w:szCs w:val="24"/>
        </w:rPr>
        <w:t xml:space="preserve"> </w:t>
      </w:r>
      <w:r w:rsidRPr="00D56868">
        <w:rPr>
          <w:rFonts w:eastAsia="Times New Roman" w:cs="Times New Roman"/>
          <w:szCs w:val="24"/>
        </w:rPr>
        <w:t>doku</w:t>
      </w:r>
      <w:r w:rsidRPr="00D56868">
        <w:rPr>
          <w:rFonts w:eastAsia="Times New Roman" w:cs="Times New Roman"/>
          <w:spacing w:val="1"/>
          <w:szCs w:val="24"/>
        </w:rPr>
        <w:t>m</w:t>
      </w:r>
      <w:r w:rsidRPr="00D56868">
        <w:rPr>
          <w:rFonts w:eastAsia="Times New Roman" w:cs="Times New Roman"/>
          <w:spacing w:val="-1"/>
          <w:szCs w:val="24"/>
        </w:rPr>
        <w:t>e</w:t>
      </w:r>
      <w:r w:rsidRPr="00D56868">
        <w:rPr>
          <w:rFonts w:eastAsia="Times New Roman" w:cs="Times New Roman"/>
          <w:szCs w:val="24"/>
        </w:rPr>
        <w:t>n</w:t>
      </w:r>
      <w:r w:rsidRPr="00D56868">
        <w:rPr>
          <w:rFonts w:eastAsia="Times New Roman" w:cs="Times New Roman"/>
          <w:spacing w:val="1"/>
          <w:szCs w:val="24"/>
        </w:rPr>
        <w:t>t</w:t>
      </w:r>
      <w:r w:rsidRPr="00D56868">
        <w:rPr>
          <w:rFonts w:eastAsia="Times New Roman" w:cs="Times New Roman"/>
          <w:spacing w:val="-1"/>
          <w:szCs w:val="24"/>
        </w:rPr>
        <w:t>ac</w:t>
      </w:r>
      <w:r w:rsidRPr="00D56868">
        <w:rPr>
          <w:rFonts w:eastAsia="Times New Roman" w:cs="Times New Roman"/>
          <w:spacing w:val="1"/>
          <w:szCs w:val="24"/>
        </w:rPr>
        <w:t>ij</w:t>
      </w:r>
      <w:r w:rsidRPr="00D56868">
        <w:rPr>
          <w:rFonts w:eastAsia="Times New Roman" w:cs="Times New Roman"/>
          <w:spacing w:val="-1"/>
          <w:szCs w:val="24"/>
        </w:rPr>
        <w:t>e</w:t>
      </w:r>
      <w:r w:rsidRPr="00D56868">
        <w:rPr>
          <w:rFonts w:eastAsia="Times New Roman" w:cs="Times New Roman"/>
          <w:szCs w:val="24"/>
        </w:rPr>
        <w:t>.</w:t>
      </w:r>
    </w:p>
    <w:p w14:paraId="3C522CAA" w14:textId="77777777" w:rsidR="00D56868" w:rsidRPr="00D56868" w:rsidRDefault="00D56868" w:rsidP="00D56868">
      <w:pPr>
        <w:widowControl w:val="0"/>
        <w:autoSpaceDE w:val="0"/>
        <w:autoSpaceDN w:val="0"/>
        <w:adjustRightInd w:val="0"/>
        <w:spacing w:line="324" w:lineRule="auto"/>
        <w:ind w:right="68"/>
        <w:rPr>
          <w:rFonts w:eastAsia="Times New Roman" w:cs="Times New Roman"/>
          <w:szCs w:val="24"/>
        </w:rPr>
      </w:pPr>
      <w:r w:rsidRPr="00D56868">
        <w:rPr>
          <w:rFonts w:eastAsia="Times New Roman" w:cs="Times New Roman"/>
          <w:spacing w:val="-3"/>
          <w:szCs w:val="24"/>
        </w:rPr>
        <w:t>Z</w:t>
      </w:r>
      <w:r w:rsidRPr="00D56868">
        <w:rPr>
          <w:rFonts w:eastAsia="Times New Roman" w:cs="Times New Roman"/>
          <w:szCs w:val="24"/>
        </w:rPr>
        <w:t>a op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
          <w:szCs w:val="24"/>
        </w:rPr>
        <w:t>lj</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 s</w:t>
      </w:r>
      <w:r w:rsidRPr="00D56868">
        <w:rPr>
          <w:rFonts w:eastAsia="Times New Roman" w:cs="Times New Roman"/>
          <w:spacing w:val="1"/>
          <w:szCs w:val="24"/>
        </w:rPr>
        <w:t>t</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pacing w:val="1"/>
          <w:szCs w:val="24"/>
        </w:rPr>
        <w:t>it</w:t>
      </w:r>
      <w:r w:rsidRPr="00D56868">
        <w:rPr>
          <w:rFonts w:eastAsia="Times New Roman" w:cs="Times New Roman"/>
          <w:spacing w:val="-1"/>
          <w:szCs w:val="24"/>
        </w:rPr>
        <w:t>e</w:t>
      </w:r>
      <w:r w:rsidRPr="00D56868">
        <w:rPr>
          <w:rFonts w:eastAsia="Times New Roman" w:cs="Times New Roman"/>
          <w:szCs w:val="24"/>
        </w:rPr>
        <w:t xml:space="preserve">v </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zCs w:val="24"/>
        </w:rPr>
        <w:t xml:space="preserve">a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 xml:space="preserve">c </w:t>
      </w:r>
      <w:r w:rsidRPr="00D56868">
        <w:rPr>
          <w:rFonts w:eastAsia="Times New Roman" w:cs="Times New Roman"/>
          <w:spacing w:val="1"/>
          <w:szCs w:val="24"/>
        </w:rPr>
        <w:t>im</w:t>
      </w:r>
      <w:r w:rsidRPr="00D56868">
        <w:rPr>
          <w:rFonts w:eastAsia="Times New Roman" w:cs="Times New Roman"/>
          <w:spacing w:val="-1"/>
          <w:szCs w:val="24"/>
        </w:rPr>
        <w:t>e</w:t>
      </w:r>
      <w:r w:rsidRPr="00D56868">
        <w:rPr>
          <w:rFonts w:eastAsia="Times New Roman" w:cs="Times New Roman"/>
          <w:spacing w:val="1"/>
          <w:szCs w:val="24"/>
        </w:rPr>
        <w:t>t</w:t>
      </w:r>
      <w:r w:rsidRPr="00D56868">
        <w:rPr>
          <w:rFonts w:eastAsia="Times New Roman" w:cs="Times New Roman"/>
          <w:szCs w:val="24"/>
        </w:rPr>
        <w:t xml:space="preserve">i </w:t>
      </w:r>
      <w:r w:rsidRPr="00D56868">
        <w:rPr>
          <w:rFonts w:eastAsia="Times New Roman" w:cs="Times New Roman"/>
          <w:spacing w:val="2"/>
          <w:szCs w:val="24"/>
        </w:rPr>
        <w:t>z</w:t>
      </w:r>
      <w:r w:rsidRPr="00D56868">
        <w:rPr>
          <w:rFonts w:eastAsia="Times New Roman" w:cs="Times New Roman"/>
          <w:spacing w:val="-1"/>
          <w:szCs w:val="24"/>
        </w:rPr>
        <w:t>a</w:t>
      </w:r>
      <w:r w:rsidRPr="00D56868">
        <w:rPr>
          <w:rFonts w:eastAsia="Times New Roman" w:cs="Times New Roman"/>
          <w:szCs w:val="24"/>
        </w:rPr>
        <w:t>pos</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ne 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ce</w:t>
      </w:r>
      <w:r w:rsidRPr="00D56868">
        <w:rPr>
          <w:rFonts w:eastAsia="Times New Roman" w:cs="Times New Roman"/>
          <w:szCs w:val="24"/>
        </w:rPr>
        <w:t>, ki</w:t>
      </w:r>
      <w:r w:rsidRPr="00D56868">
        <w:rPr>
          <w:rFonts w:eastAsia="Times New Roman" w:cs="Times New Roman"/>
          <w:spacing w:val="23"/>
          <w:szCs w:val="24"/>
        </w:rPr>
        <w:t xml:space="preserve"> </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ra</w:t>
      </w:r>
      <w:r w:rsidRPr="00D56868">
        <w:rPr>
          <w:rFonts w:eastAsia="Times New Roman" w:cs="Times New Roman"/>
          <w:spacing w:val="1"/>
          <w:szCs w:val="24"/>
        </w:rPr>
        <w:t>j</w:t>
      </w:r>
      <w:r w:rsidRPr="00D56868">
        <w:rPr>
          <w:rFonts w:eastAsia="Times New Roman" w:cs="Times New Roman"/>
          <w:szCs w:val="24"/>
        </w:rPr>
        <w:t>o</w:t>
      </w:r>
      <w:r w:rsidRPr="00D56868">
        <w:rPr>
          <w:rFonts w:eastAsia="Times New Roman" w:cs="Times New Roman"/>
          <w:spacing w:val="22"/>
          <w:szCs w:val="24"/>
        </w:rPr>
        <w:t xml:space="preserve"> </w:t>
      </w:r>
      <w:r w:rsidRPr="00D56868">
        <w:rPr>
          <w:rFonts w:eastAsia="Times New Roman" w:cs="Times New Roman"/>
          <w:szCs w:val="24"/>
        </w:rPr>
        <w:t>b</w:t>
      </w:r>
      <w:r w:rsidRPr="00D56868">
        <w:rPr>
          <w:rFonts w:eastAsia="Times New Roman" w:cs="Times New Roman"/>
          <w:spacing w:val="1"/>
          <w:szCs w:val="24"/>
        </w:rPr>
        <w:t>it</w:t>
      </w:r>
      <w:r w:rsidRPr="00D56868">
        <w:rPr>
          <w:rFonts w:eastAsia="Times New Roman" w:cs="Times New Roman"/>
          <w:szCs w:val="24"/>
        </w:rPr>
        <w:t>i</w:t>
      </w:r>
      <w:r w:rsidRPr="00D56868">
        <w:rPr>
          <w:rFonts w:eastAsia="Times New Roman" w:cs="Times New Roman"/>
          <w:spacing w:val="23"/>
          <w:szCs w:val="24"/>
        </w:rPr>
        <w:t xml:space="preserve"> </w:t>
      </w:r>
      <w:r w:rsidRPr="00D56868">
        <w:rPr>
          <w:rFonts w:eastAsia="Times New Roman" w:cs="Times New Roman"/>
          <w:szCs w:val="24"/>
        </w:rPr>
        <w:t>dob</w:t>
      </w:r>
      <w:r w:rsidRPr="00D56868">
        <w:rPr>
          <w:rFonts w:eastAsia="Times New Roman" w:cs="Times New Roman"/>
          <w:spacing w:val="-1"/>
          <w:szCs w:val="24"/>
        </w:rPr>
        <w:t>r</w:t>
      </w:r>
      <w:r w:rsidRPr="00D56868">
        <w:rPr>
          <w:rFonts w:eastAsia="Times New Roman" w:cs="Times New Roman"/>
          <w:szCs w:val="24"/>
        </w:rPr>
        <w:t>o</w:t>
      </w:r>
      <w:r w:rsidRPr="00D56868">
        <w:rPr>
          <w:rFonts w:eastAsia="Times New Roman" w:cs="Times New Roman"/>
          <w:spacing w:val="-3"/>
          <w:szCs w:val="24"/>
        </w:rPr>
        <w:t xml:space="preserve"> </w:t>
      </w:r>
      <w:r w:rsidRPr="00D56868">
        <w:rPr>
          <w:rFonts w:eastAsia="Times New Roman" w:cs="Times New Roman"/>
          <w:szCs w:val="24"/>
        </w:rPr>
        <w:t>s</w:t>
      </w:r>
      <w:r w:rsidRPr="00D56868">
        <w:rPr>
          <w:rFonts w:eastAsia="Times New Roman" w:cs="Times New Roman"/>
          <w:spacing w:val="-1"/>
          <w:szCs w:val="24"/>
        </w:rPr>
        <w:t>e</w:t>
      </w:r>
      <w:r w:rsidRPr="00D56868">
        <w:rPr>
          <w:rFonts w:eastAsia="Times New Roman" w:cs="Times New Roman"/>
          <w:spacing w:val="2"/>
          <w:szCs w:val="24"/>
        </w:rPr>
        <w:t>z</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ni z</w:t>
      </w:r>
      <w:r w:rsidRPr="00D56868">
        <w:rPr>
          <w:rFonts w:eastAsia="Times New Roman" w:cs="Times New Roman"/>
          <w:spacing w:val="4"/>
          <w:szCs w:val="24"/>
        </w:rPr>
        <w:t xml:space="preserve"> </w:t>
      </w:r>
      <w:r w:rsidRPr="00D56868">
        <w:rPr>
          <w:rFonts w:eastAsia="Times New Roman" w:cs="Times New Roman"/>
          <w:szCs w:val="24"/>
        </w:rPr>
        <w:t>obs</w:t>
      </w:r>
      <w:r w:rsidRPr="00D56868">
        <w:rPr>
          <w:rFonts w:eastAsia="Times New Roman" w:cs="Times New Roman"/>
          <w:spacing w:val="-1"/>
          <w:szCs w:val="24"/>
        </w:rPr>
        <w:t>e</w:t>
      </w:r>
      <w:r w:rsidRPr="00D56868">
        <w:rPr>
          <w:rFonts w:eastAsia="Times New Roman" w:cs="Times New Roman"/>
          <w:spacing w:val="-2"/>
          <w:szCs w:val="24"/>
        </w:rPr>
        <w:t>g</w:t>
      </w:r>
      <w:r w:rsidRPr="00D56868">
        <w:rPr>
          <w:rFonts w:eastAsia="Times New Roman" w:cs="Times New Roman"/>
          <w:szCs w:val="24"/>
        </w:rPr>
        <w:t>om</w:t>
      </w:r>
      <w:r w:rsidRPr="00D56868">
        <w:rPr>
          <w:rFonts w:eastAsia="Times New Roman" w:cs="Times New Roman"/>
          <w:spacing w:val="-1"/>
          <w:szCs w:val="24"/>
        </w:rPr>
        <w:t xml:space="preserve"> </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1"/>
          <w:szCs w:val="24"/>
        </w:rPr>
        <w:t xml:space="preserve"> </w:t>
      </w:r>
      <w:r w:rsidRPr="00D56868">
        <w:rPr>
          <w:rFonts w:eastAsia="Times New Roman" w:cs="Times New Roman"/>
          <w:szCs w:val="24"/>
        </w:rPr>
        <w:t>pos</w:t>
      </w:r>
      <w:r w:rsidRPr="00D56868">
        <w:rPr>
          <w:rFonts w:eastAsia="Times New Roman" w:cs="Times New Roman"/>
          <w:spacing w:val="1"/>
          <w:szCs w:val="24"/>
        </w:rPr>
        <w:t>t</w:t>
      </w:r>
      <w:r w:rsidRPr="00D56868">
        <w:rPr>
          <w:rFonts w:eastAsia="Times New Roman" w:cs="Times New Roman"/>
          <w:szCs w:val="24"/>
        </w:rPr>
        <w:t>opki</w:t>
      </w:r>
      <w:r w:rsidRPr="00D56868">
        <w:rPr>
          <w:rFonts w:eastAsia="Times New Roman" w:cs="Times New Roman"/>
          <w:spacing w:val="-6"/>
          <w:szCs w:val="24"/>
        </w:rPr>
        <w:t xml:space="preserve"> </w:t>
      </w:r>
      <w:r w:rsidRPr="00D56868">
        <w:rPr>
          <w:rFonts w:eastAsia="Times New Roman" w:cs="Times New Roman"/>
          <w:szCs w:val="24"/>
        </w:rPr>
        <w:t>op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
          <w:szCs w:val="24"/>
        </w:rPr>
        <w:t>lj</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a</w:t>
      </w:r>
      <w:r w:rsidRPr="00D56868">
        <w:rPr>
          <w:rFonts w:eastAsia="Times New Roman" w:cs="Times New Roman"/>
          <w:spacing w:val="-5"/>
          <w:szCs w:val="24"/>
        </w:rPr>
        <w:t xml:space="preserve"> </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zCs w:val="24"/>
        </w:rPr>
        <w:t>og,</w:t>
      </w:r>
      <w:r w:rsidRPr="00D56868">
        <w:rPr>
          <w:rFonts w:eastAsia="Times New Roman" w:cs="Times New Roman"/>
          <w:spacing w:val="-5"/>
          <w:szCs w:val="24"/>
        </w:rPr>
        <w:t xml:space="preserve"> </w:t>
      </w:r>
      <w:r w:rsidRPr="00D56868">
        <w:rPr>
          <w:rFonts w:eastAsia="Times New Roman" w:cs="Times New Roman"/>
          <w:spacing w:val="2"/>
          <w:szCs w:val="24"/>
        </w:rPr>
        <w:t>z</w:t>
      </w:r>
      <w:r w:rsidRPr="00D56868">
        <w:rPr>
          <w:rFonts w:eastAsia="Times New Roman" w:cs="Times New Roman"/>
          <w:szCs w:val="24"/>
        </w:rPr>
        <w:t>a</w:t>
      </w:r>
      <w:r w:rsidRPr="00D56868">
        <w:rPr>
          <w:rFonts w:eastAsia="Times New Roman" w:cs="Times New Roman"/>
          <w:spacing w:val="-1"/>
          <w:szCs w:val="24"/>
        </w:rPr>
        <w:t xml:space="preserve"> </w:t>
      </w:r>
      <w:r w:rsidRPr="00D56868">
        <w:rPr>
          <w:rFonts w:eastAsia="Times New Roman" w:cs="Times New Roman"/>
          <w:szCs w:val="24"/>
        </w:rPr>
        <w:t>k</w:t>
      </w:r>
      <w:r w:rsidRPr="00D56868">
        <w:rPr>
          <w:rFonts w:eastAsia="Times New Roman" w:cs="Times New Roman"/>
          <w:spacing w:val="-1"/>
          <w:szCs w:val="24"/>
        </w:rPr>
        <w:t>a</w:t>
      </w:r>
      <w:r w:rsidRPr="00D56868">
        <w:rPr>
          <w:rFonts w:eastAsia="Times New Roman" w:cs="Times New Roman"/>
          <w:spacing w:val="1"/>
          <w:szCs w:val="24"/>
        </w:rPr>
        <w:t>t</w:t>
      </w:r>
      <w:r w:rsidRPr="00D56868">
        <w:rPr>
          <w:rFonts w:eastAsia="Times New Roman" w:cs="Times New Roman"/>
          <w:spacing w:val="-1"/>
          <w:szCs w:val="24"/>
        </w:rPr>
        <w:t>er</w:t>
      </w:r>
      <w:r w:rsidRPr="00D56868">
        <w:rPr>
          <w:rFonts w:eastAsia="Times New Roman" w:cs="Times New Roman"/>
          <w:szCs w:val="24"/>
        </w:rPr>
        <w:t>e</w:t>
      </w:r>
      <w:r w:rsidRPr="00D56868">
        <w:rPr>
          <w:rFonts w:eastAsia="Times New Roman" w:cs="Times New Roman"/>
          <w:spacing w:val="-3"/>
          <w:szCs w:val="24"/>
        </w:rPr>
        <w:t xml:space="preserve"> </w:t>
      </w:r>
      <w:r w:rsidRPr="00D56868">
        <w:rPr>
          <w:rFonts w:eastAsia="Times New Roman" w:cs="Times New Roman"/>
          <w:szCs w:val="24"/>
        </w:rPr>
        <w:t>so</w:t>
      </w:r>
      <w:r w:rsidRPr="00D56868">
        <w:rPr>
          <w:rFonts w:eastAsia="Times New Roman" w:cs="Times New Roman"/>
          <w:spacing w:val="-2"/>
          <w:szCs w:val="24"/>
        </w:rPr>
        <w:t xml:space="preserve"> </w:t>
      </w:r>
      <w:r w:rsidRPr="00D56868">
        <w:rPr>
          <w:rFonts w:eastAsia="Times New Roman" w:cs="Times New Roman"/>
          <w:spacing w:val="2"/>
          <w:szCs w:val="24"/>
        </w:rPr>
        <w:t>z</w:t>
      </w:r>
      <w:r w:rsidRPr="00D56868">
        <w:rPr>
          <w:rFonts w:eastAsia="Times New Roman" w:cs="Times New Roman"/>
          <w:spacing w:val="-1"/>
          <w:szCs w:val="24"/>
        </w:rPr>
        <w:t>a</w:t>
      </w:r>
      <w:r w:rsidRPr="00D56868">
        <w:rPr>
          <w:rFonts w:eastAsia="Times New Roman" w:cs="Times New Roman"/>
          <w:szCs w:val="24"/>
        </w:rPr>
        <w:t>do</w:t>
      </w:r>
      <w:r w:rsidRPr="00D56868">
        <w:rPr>
          <w:rFonts w:eastAsia="Times New Roman" w:cs="Times New Roman"/>
          <w:spacing w:val="1"/>
          <w:szCs w:val="24"/>
        </w:rPr>
        <w:t>l</w:t>
      </w:r>
      <w:r w:rsidRPr="00D56868">
        <w:rPr>
          <w:rFonts w:eastAsia="Times New Roman" w:cs="Times New Roman"/>
          <w:spacing w:val="2"/>
          <w:szCs w:val="24"/>
        </w:rPr>
        <w:t>ž</w:t>
      </w:r>
      <w:r w:rsidRPr="00D56868">
        <w:rPr>
          <w:rFonts w:eastAsia="Times New Roman" w:cs="Times New Roman"/>
          <w:spacing w:val="-1"/>
          <w:szCs w:val="24"/>
        </w:rPr>
        <w:t>e</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w:t>
      </w:r>
      <w:r w:rsidRPr="00D56868">
        <w:rPr>
          <w:rFonts w:eastAsia="Times New Roman" w:cs="Times New Roman"/>
          <w:spacing w:val="-3"/>
          <w:szCs w:val="24"/>
        </w:rPr>
        <w:t xml:space="preserve"> </w:t>
      </w:r>
      <w:r w:rsidRPr="00D56868">
        <w:rPr>
          <w:rFonts w:eastAsia="Times New Roman" w:cs="Times New Roman"/>
          <w:spacing w:val="1"/>
          <w:szCs w:val="24"/>
        </w:rPr>
        <w:t>Či</w:t>
      </w:r>
      <w:r w:rsidRPr="00D56868">
        <w:rPr>
          <w:rFonts w:eastAsia="Times New Roman" w:cs="Times New Roman"/>
          <w:szCs w:val="24"/>
        </w:rPr>
        <w:t>š</w:t>
      </w:r>
      <w:r w:rsidRPr="00D56868">
        <w:rPr>
          <w:rFonts w:eastAsia="Times New Roman" w:cs="Times New Roman"/>
          <w:spacing w:val="-1"/>
          <w:szCs w:val="24"/>
        </w:rPr>
        <w:t>če</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3"/>
          <w:szCs w:val="24"/>
        </w:rPr>
        <w:t xml:space="preserve"> </w:t>
      </w:r>
      <w:r w:rsidRPr="00D56868">
        <w:rPr>
          <w:rFonts w:eastAsia="Times New Roman" w:cs="Times New Roman"/>
          <w:szCs w:val="24"/>
        </w:rPr>
        <w:t>p</w:t>
      </w:r>
      <w:r w:rsidRPr="00D56868">
        <w:rPr>
          <w:rFonts w:eastAsia="Times New Roman" w:cs="Times New Roman"/>
          <w:spacing w:val="-1"/>
          <w:szCs w:val="24"/>
        </w:rPr>
        <w:t>r</w:t>
      </w:r>
      <w:r w:rsidRPr="00D56868">
        <w:rPr>
          <w:rFonts w:eastAsia="Times New Roman" w:cs="Times New Roman"/>
          <w:szCs w:val="24"/>
        </w:rPr>
        <w:t>os</w:t>
      </w:r>
      <w:r w:rsidRPr="00D56868">
        <w:rPr>
          <w:rFonts w:eastAsia="Times New Roman" w:cs="Times New Roman"/>
          <w:spacing w:val="1"/>
          <w:szCs w:val="24"/>
        </w:rPr>
        <w:t>t</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zCs w:val="24"/>
        </w:rPr>
        <w:t>ov</w:t>
      </w:r>
      <w:r w:rsidRPr="00D56868">
        <w:rPr>
          <w:rFonts w:eastAsia="Times New Roman" w:cs="Times New Roman"/>
          <w:spacing w:val="-2"/>
          <w:szCs w:val="24"/>
        </w:rPr>
        <w:t xml:space="preserve"> </w:t>
      </w:r>
      <w:r w:rsidRPr="00D56868">
        <w:rPr>
          <w:rFonts w:eastAsia="Times New Roman" w:cs="Times New Roman"/>
          <w:szCs w:val="24"/>
        </w:rPr>
        <w:t>n</w:t>
      </w:r>
      <w:r w:rsidRPr="00D56868">
        <w:rPr>
          <w:rFonts w:eastAsia="Times New Roman" w:cs="Times New Roman"/>
          <w:spacing w:val="-1"/>
          <w:szCs w:val="24"/>
        </w:rPr>
        <w:t>ar</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ka</w:t>
      </w:r>
      <w:r w:rsidRPr="00D56868">
        <w:rPr>
          <w:rFonts w:eastAsia="Times New Roman" w:cs="Times New Roman"/>
          <w:spacing w:val="25"/>
          <w:szCs w:val="24"/>
        </w:rPr>
        <w:t xml:space="preserve"> </w:t>
      </w:r>
      <w:r w:rsidRPr="00D56868">
        <w:rPr>
          <w:rFonts w:eastAsia="Times New Roman" w:cs="Times New Roman"/>
          <w:szCs w:val="24"/>
        </w:rPr>
        <w:t>se</w:t>
      </w:r>
      <w:r w:rsidRPr="00D56868">
        <w:rPr>
          <w:rFonts w:eastAsia="Times New Roman" w:cs="Times New Roman"/>
          <w:spacing w:val="27"/>
          <w:szCs w:val="24"/>
        </w:rPr>
        <w:t xml:space="preserve"> </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zCs w:val="24"/>
        </w:rPr>
        <w:t>a</w:t>
      </w:r>
      <w:r w:rsidRPr="00D56868">
        <w:rPr>
          <w:rFonts w:eastAsia="Times New Roman" w:cs="Times New Roman"/>
          <w:spacing w:val="27"/>
          <w:szCs w:val="24"/>
        </w:rPr>
        <w:t xml:space="preserve"> </w:t>
      </w:r>
      <w:r w:rsidRPr="00D56868">
        <w:rPr>
          <w:rFonts w:eastAsia="Times New Roman" w:cs="Times New Roman"/>
          <w:szCs w:val="24"/>
        </w:rPr>
        <w:t>opravljati po vn</w:t>
      </w:r>
      <w:r w:rsidRPr="00D56868">
        <w:rPr>
          <w:rFonts w:eastAsia="Times New Roman" w:cs="Times New Roman"/>
          <w:spacing w:val="-1"/>
          <w:szCs w:val="24"/>
        </w:rPr>
        <w:t>a</w:t>
      </w:r>
      <w:r w:rsidRPr="00D56868">
        <w:rPr>
          <w:rFonts w:eastAsia="Times New Roman" w:cs="Times New Roman"/>
          <w:szCs w:val="24"/>
        </w:rPr>
        <w:t>p</w:t>
      </w:r>
      <w:r w:rsidRPr="00D56868">
        <w:rPr>
          <w:rFonts w:eastAsia="Times New Roman" w:cs="Times New Roman"/>
          <w:spacing w:val="-1"/>
          <w:szCs w:val="24"/>
        </w:rPr>
        <w:t>re</w:t>
      </w:r>
      <w:r w:rsidRPr="00D56868">
        <w:rPr>
          <w:rFonts w:eastAsia="Times New Roman" w:cs="Times New Roman"/>
          <w:szCs w:val="24"/>
        </w:rPr>
        <w:t>j</w:t>
      </w:r>
      <w:r w:rsidRPr="00D56868">
        <w:rPr>
          <w:rFonts w:eastAsia="Times New Roman" w:cs="Times New Roman"/>
          <w:spacing w:val="26"/>
          <w:szCs w:val="24"/>
        </w:rPr>
        <w:t xml:space="preserve"> </w:t>
      </w:r>
      <w:r w:rsidRPr="00D56868">
        <w:rPr>
          <w:rFonts w:eastAsia="Times New Roman" w:cs="Times New Roman"/>
          <w:spacing w:val="2"/>
          <w:szCs w:val="24"/>
        </w:rPr>
        <w:t>z</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zCs w:val="24"/>
        </w:rPr>
        <w:t>ni</w:t>
      </w:r>
      <w:r w:rsidRPr="00D56868">
        <w:rPr>
          <w:rFonts w:eastAsia="Times New Roman" w:cs="Times New Roman"/>
          <w:spacing w:val="27"/>
          <w:szCs w:val="24"/>
        </w:rPr>
        <w:t xml:space="preserve"> </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hno</w:t>
      </w:r>
      <w:r w:rsidRPr="00D56868">
        <w:rPr>
          <w:rFonts w:eastAsia="Times New Roman" w:cs="Times New Roman"/>
          <w:spacing w:val="1"/>
          <w:szCs w:val="24"/>
        </w:rPr>
        <w:t>l</w:t>
      </w:r>
      <w:r w:rsidRPr="00D56868">
        <w:rPr>
          <w:rFonts w:eastAsia="Times New Roman" w:cs="Times New Roman"/>
          <w:szCs w:val="24"/>
        </w:rPr>
        <w:t>o</w:t>
      </w:r>
      <w:r w:rsidRPr="00D56868">
        <w:rPr>
          <w:rFonts w:eastAsia="Times New Roman" w:cs="Times New Roman"/>
          <w:spacing w:val="-2"/>
          <w:szCs w:val="24"/>
        </w:rPr>
        <w:t>g</w:t>
      </w:r>
      <w:r w:rsidRPr="00D56868">
        <w:rPr>
          <w:rFonts w:eastAsia="Times New Roman" w:cs="Times New Roman"/>
          <w:spacing w:val="1"/>
          <w:szCs w:val="24"/>
        </w:rPr>
        <w:t>ij</w:t>
      </w:r>
      <w:r w:rsidRPr="00D56868">
        <w:rPr>
          <w:rFonts w:eastAsia="Times New Roman" w:cs="Times New Roman"/>
          <w:szCs w:val="24"/>
        </w:rPr>
        <w:t>i</w:t>
      </w:r>
      <w:r w:rsidRPr="00D56868">
        <w:rPr>
          <w:rFonts w:eastAsia="Times New Roman" w:cs="Times New Roman"/>
          <w:spacing w:val="25"/>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š</w:t>
      </w:r>
      <w:r w:rsidRPr="00D56868">
        <w:rPr>
          <w:rFonts w:eastAsia="Times New Roman" w:cs="Times New Roman"/>
          <w:spacing w:val="-1"/>
          <w:szCs w:val="24"/>
        </w:rPr>
        <w:t>če</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zCs w:val="24"/>
        </w:rPr>
        <w:t>,</w:t>
      </w:r>
      <w:r w:rsidRPr="00D56868">
        <w:rPr>
          <w:rFonts w:eastAsia="Times New Roman" w:cs="Times New Roman"/>
          <w:spacing w:val="26"/>
          <w:szCs w:val="24"/>
        </w:rPr>
        <w:t xml:space="preserve"> </w:t>
      </w:r>
      <w:r w:rsidRPr="00D56868">
        <w:rPr>
          <w:rFonts w:eastAsia="Times New Roman" w:cs="Times New Roman"/>
          <w:szCs w:val="24"/>
        </w:rPr>
        <w:t>s</w:t>
      </w:r>
      <w:r w:rsidRPr="00D56868">
        <w:rPr>
          <w:rFonts w:eastAsia="Times New Roman" w:cs="Times New Roman"/>
          <w:spacing w:val="28"/>
          <w:szCs w:val="24"/>
        </w:rPr>
        <w:t xml:space="preserve"> </w:t>
      </w:r>
      <w:r w:rsidRPr="00D56868">
        <w:rPr>
          <w:rFonts w:eastAsia="Times New Roman" w:cs="Times New Roman"/>
          <w:szCs w:val="24"/>
        </w:rPr>
        <w:t>sodobno</w:t>
      </w:r>
      <w:r w:rsidRPr="00D56868">
        <w:rPr>
          <w:rFonts w:eastAsia="Times New Roman" w:cs="Times New Roman"/>
          <w:spacing w:val="19"/>
          <w:szCs w:val="24"/>
        </w:rPr>
        <w:t xml:space="preserve"> </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pacing w:val="-2"/>
          <w:szCs w:val="24"/>
        </w:rPr>
        <w:t>g</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pacing w:val="-1"/>
          <w:szCs w:val="24"/>
        </w:rPr>
        <w:t>ac</w:t>
      </w:r>
      <w:r w:rsidRPr="00D56868">
        <w:rPr>
          <w:rFonts w:eastAsia="Times New Roman" w:cs="Times New Roman"/>
          <w:spacing w:val="1"/>
          <w:szCs w:val="24"/>
        </w:rPr>
        <w:t>ij</w:t>
      </w:r>
      <w:r w:rsidRPr="00D56868">
        <w:rPr>
          <w:rFonts w:eastAsia="Times New Roman" w:cs="Times New Roman"/>
          <w:szCs w:val="24"/>
        </w:rPr>
        <w:t>o</w:t>
      </w:r>
      <w:r w:rsidRPr="00D56868">
        <w:rPr>
          <w:rFonts w:eastAsia="Times New Roman" w:cs="Times New Roman"/>
          <w:spacing w:val="-3"/>
          <w:szCs w:val="24"/>
        </w:rPr>
        <w:t xml:space="preserve"> </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 s</w:t>
      </w:r>
      <w:r w:rsidRPr="00D56868">
        <w:rPr>
          <w:rFonts w:eastAsia="Times New Roman" w:cs="Times New Roman"/>
          <w:spacing w:val="-1"/>
          <w:szCs w:val="24"/>
        </w:rPr>
        <w:t xml:space="preserve"> </w:t>
      </w:r>
      <w:r w:rsidRPr="00D56868">
        <w:rPr>
          <w:rFonts w:eastAsia="Times New Roman" w:cs="Times New Roman"/>
          <w:szCs w:val="24"/>
        </w:rPr>
        <w:t>sodobn</w:t>
      </w:r>
      <w:r w:rsidRPr="00D56868">
        <w:rPr>
          <w:rFonts w:eastAsia="Times New Roman" w:cs="Times New Roman"/>
          <w:spacing w:val="1"/>
          <w:szCs w:val="24"/>
        </w:rPr>
        <w:t>im</w:t>
      </w:r>
      <w:r w:rsidRPr="00D56868">
        <w:rPr>
          <w:rFonts w:eastAsia="Times New Roman" w:cs="Times New Roman"/>
          <w:szCs w:val="24"/>
        </w:rPr>
        <w:t>i</w:t>
      </w:r>
      <w:r w:rsidRPr="00D56868">
        <w:rPr>
          <w:rFonts w:eastAsia="Times New Roman" w:cs="Times New Roman"/>
          <w:spacing w:val="-6"/>
          <w:szCs w:val="24"/>
        </w:rPr>
        <w:t xml:space="preserve"> </w:t>
      </w:r>
      <w:r w:rsidRPr="00D56868">
        <w:rPr>
          <w:rFonts w:eastAsia="Times New Roman" w:cs="Times New Roman"/>
          <w:spacing w:val="1"/>
          <w:szCs w:val="24"/>
        </w:rPr>
        <w:t>m</w:t>
      </w:r>
      <w:r w:rsidRPr="00D56868">
        <w:rPr>
          <w:rFonts w:eastAsia="Times New Roman" w:cs="Times New Roman"/>
          <w:spacing w:val="-1"/>
          <w:szCs w:val="24"/>
        </w:rPr>
        <w:t>e</w:t>
      </w:r>
      <w:r w:rsidRPr="00D56868">
        <w:rPr>
          <w:rFonts w:eastAsia="Times New Roman" w:cs="Times New Roman"/>
          <w:spacing w:val="1"/>
          <w:szCs w:val="24"/>
        </w:rPr>
        <w:t>t</w:t>
      </w:r>
      <w:r w:rsidRPr="00D56868">
        <w:rPr>
          <w:rFonts w:eastAsia="Times New Roman" w:cs="Times New Roman"/>
          <w:szCs w:val="24"/>
        </w:rPr>
        <w:t>od</w:t>
      </w:r>
      <w:r w:rsidRPr="00D56868">
        <w:rPr>
          <w:rFonts w:eastAsia="Times New Roman" w:cs="Times New Roman"/>
          <w:spacing w:val="-1"/>
          <w:szCs w:val="24"/>
        </w:rPr>
        <w:t>a</w:t>
      </w:r>
      <w:r w:rsidRPr="00D56868">
        <w:rPr>
          <w:rFonts w:eastAsia="Times New Roman" w:cs="Times New Roman"/>
          <w:spacing w:val="1"/>
          <w:szCs w:val="24"/>
        </w:rPr>
        <w:t>m</w:t>
      </w:r>
      <w:r w:rsidRPr="00D56868">
        <w:rPr>
          <w:rFonts w:eastAsia="Times New Roman" w:cs="Times New Roman"/>
          <w:szCs w:val="24"/>
        </w:rPr>
        <w:t>i</w:t>
      </w:r>
      <w:r w:rsidRPr="00D56868">
        <w:rPr>
          <w:rFonts w:eastAsia="Times New Roman" w:cs="Times New Roman"/>
          <w:spacing w:val="-2"/>
          <w:szCs w:val="24"/>
        </w:rPr>
        <w:t xml:space="preserve"> </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1"/>
          <w:szCs w:val="24"/>
        </w:rPr>
        <w:t xml:space="preserve"> </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hn</w:t>
      </w:r>
      <w:r w:rsidRPr="00D56868">
        <w:rPr>
          <w:rFonts w:eastAsia="Times New Roman" w:cs="Times New Roman"/>
          <w:spacing w:val="1"/>
          <w:szCs w:val="24"/>
        </w:rPr>
        <w:t>i</w:t>
      </w:r>
      <w:r w:rsidRPr="00D56868">
        <w:rPr>
          <w:rFonts w:eastAsia="Times New Roman" w:cs="Times New Roman"/>
          <w:szCs w:val="24"/>
        </w:rPr>
        <w:t>k</w:t>
      </w:r>
      <w:r w:rsidRPr="00D56868">
        <w:rPr>
          <w:rFonts w:eastAsia="Times New Roman" w:cs="Times New Roman"/>
          <w:spacing w:val="-1"/>
          <w:szCs w:val="24"/>
        </w:rPr>
        <w:t>a</w:t>
      </w:r>
      <w:r w:rsidRPr="00D56868">
        <w:rPr>
          <w:rFonts w:eastAsia="Times New Roman" w:cs="Times New Roman"/>
          <w:spacing w:val="1"/>
          <w:szCs w:val="24"/>
        </w:rPr>
        <w:t>m</w:t>
      </w:r>
      <w:r w:rsidRPr="00D56868">
        <w:rPr>
          <w:rFonts w:eastAsia="Times New Roman" w:cs="Times New Roman"/>
          <w:szCs w:val="24"/>
        </w:rPr>
        <w:t>i</w:t>
      </w:r>
      <w:r w:rsidRPr="00D56868">
        <w:rPr>
          <w:rFonts w:eastAsia="Times New Roman" w:cs="Times New Roman"/>
          <w:spacing w:val="-3"/>
          <w:szCs w:val="24"/>
        </w:rPr>
        <w:t xml:space="preserve"> </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r</w:t>
      </w:r>
      <w:r w:rsidRPr="00D56868">
        <w:rPr>
          <w:rFonts w:eastAsia="Times New Roman" w:cs="Times New Roman"/>
          <w:spacing w:val="-1"/>
          <w:szCs w:val="24"/>
        </w:rPr>
        <w:t xml:space="preserve"> </w:t>
      </w:r>
      <w:r w:rsidRPr="00D56868">
        <w:rPr>
          <w:rFonts w:eastAsia="Times New Roman" w:cs="Times New Roman"/>
          <w:szCs w:val="24"/>
        </w:rPr>
        <w:t>sp</w:t>
      </w:r>
      <w:r w:rsidRPr="00D56868">
        <w:rPr>
          <w:rFonts w:eastAsia="Times New Roman" w:cs="Times New Roman"/>
          <w:spacing w:val="-1"/>
          <w:szCs w:val="24"/>
        </w:rPr>
        <w:t>re</w:t>
      </w:r>
      <w:r w:rsidRPr="00D56868">
        <w:rPr>
          <w:rFonts w:eastAsia="Times New Roman" w:cs="Times New Roman"/>
          <w:spacing w:val="1"/>
          <w:szCs w:val="24"/>
        </w:rPr>
        <w:t>mlj</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m</w:t>
      </w:r>
      <w:r w:rsidRPr="00D56868">
        <w:rPr>
          <w:rFonts w:eastAsia="Times New Roman" w:cs="Times New Roman"/>
          <w:spacing w:val="-3"/>
          <w:szCs w:val="24"/>
        </w:rPr>
        <w:t xml:space="preserve"> </w:t>
      </w:r>
      <w:r w:rsidRPr="00D56868">
        <w:rPr>
          <w:rFonts w:eastAsia="Times New Roman" w:cs="Times New Roman"/>
          <w:szCs w:val="24"/>
        </w:rPr>
        <w:t>k</w:t>
      </w:r>
      <w:r w:rsidRPr="00D56868">
        <w:rPr>
          <w:rFonts w:eastAsia="Times New Roman" w:cs="Times New Roman"/>
          <w:spacing w:val="-1"/>
          <w:szCs w:val="24"/>
        </w:rPr>
        <w:t>a</w:t>
      </w:r>
      <w:r w:rsidRPr="00D56868">
        <w:rPr>
          <w:rFonts w:eastAsia="Times New Roman" w:cs="Times New Roman"/>
          <w:szCs w:val="24"/>
        </w:rPr>
        <w:t>kovos</w:t>
      </w:r>
      <w:r w:rsidRPr="00D56868">
        <w:rPr>
          <w:rFonts w:eastAsia="Times New Roman" w:cs="Times New Roman"/>
          <w:spacing w:val="1"/>
          <w:szCs w:val="24"/>
        </w:rPr>
        <w:t>t</w:t>
      </w:r>
      <w:r w:rsidRPr="00D56868">
        <w:rPr>
          <w:rFonts w:eastAsia="Times New Roman" w:cs="Times New Roman"/>
          <w:szCs w:val="24"/>
        </w:rPr>
        <w:t>i</w:t>
      </w:r>
      <w:r w:rsidRPr="00D56868">
        <w:rPr>
          <w:rFonts w:eastAsia="Times New Roman" w:cs="Times New Roman"/>
          <w:spacing w:val="-6"/>
          <w:szCs w:val="24"/>
        </w:rPr>
        <w:t xml:space="preserve"> </w:t>
      </w:r>
      <w:r w:rsidRPr="00D56868">
        <w:rPr>
          <w:rFonts w:eastAsia="Times New Roman" w:cs="Times New Roman"/>
          <w:szCs w:val="24"/>
        </w:rPr>
        <w:t>op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
          <w:szCs w:val="24"/>
        </w:rPr>
        <w:t>lj</w:t>
      </w:r>
      <w:r w:rsidRPr="00D56868">
        <w:rPr>
          <w:rFonts w:eastAsia="Times New Roman" w:cs="Times New Roman"/>
          <w:spacing w:val="-1"/>
          <w:szCs w:val="24"/>
        </w:rPr>
        <w:t>e</w:t>
      </w:r>
      <w:r w:rsidRPr="00D56868">
        <w:rPr>
          <w:rFonts w:eastAsia="Times New Roman" w:cs="Times New Roman"/>
          <w:szCs w:val="24"/>
        </w:rPr>
        <w:t>n</w:t>
      </w:r>
      <w:r w:rsidRPr="00D56868">
        <w:rPr>
          <w:rFonts w:eastAsia="Times New Roman" w:cs="Times New Roman"/>
          <w:spacing w:val="-1"/>
          <w:szCs w:val="24"/>
        </w:rPr>
        <w:t>e</w:t>
      </w:r>
      <w:r w:rsidRPr="00D56868">
        <w:rPr>
          <w:rFonts w:eastAsia="Times New Roman" w:cs="Times New Roman"/>
          <w:spacing w:val="-2"/>
          <w:szCs w:val="24"/>
        </w:rPr>
        <w:t>g</w:t>
      </w:r>
      <w:r w:rsidRPr="00D56868">
        <w:rPr>
          <w:rFonts w:eastAsia="Times New Roman" w:cs="Times New Roman"/>
          <w:szCs w:val="24"/>
        </w:rPr>
        <w:t>a</w:t>
      </w:r>
      <w:r w:rsidRPr="00D56868">
        <w:rPr>
          <w:rFonts w:eastAsia="Times New Roman" w:cs="Times New Roman"/>
          <w:spacing w:val="-6"/>
          <w:szCs w:val="24"/>
        </w:rPr>
        <w:t xml:space="preserve"> </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 Delo mora biti organizirano in izvajano tako, da ni moten delovni proces naročnika.</w:t>
      </w:r>
    </w:p>
    <w:p w14:paraId="378849AE" w14:textId="77777777" w:rsidR="00D56868" w:rsidRPr="00D56868" w:rsidRDefault="00D56868" w:rsidP="00D56868">
      <w:pPr>
        <w:widowControl w:val="0"/>
        <w:autoSpaceDE w:val="0"/>
        <w:autoSpaceDN w:val="0"/>
        <w:adjustRightInd w:val="0"/>
        <w:spacing w:line="324" w:lineRule="auto"/>
        <w:ind w:right="67"/>
        <w:rPr>
          <w:rFonts w:eastAsia="Times New Roman" w:cs="Times New Roman"/>
          <w:szCs w:val="24"/>
        </w:rPr>
      </w:pPr>
      <w:r w:rsidRPr="00D56868">
        <w:rPr>
          <w:rFonts w:eastAsia="Times New Roman" w:cs="Times New Roman"/>
          <w:szCs w:val="24"/>
        </w:rPr>
        <w:t>T</w:t>
      </w:r>
      <w:r w:rsidRPr="00D56868">
        <w:rPr>
          <w:rFonts w:eastAsia="Times New Roman" w:cs="Times New Roman"/>
          <w:spacing w:val="-1"/>
          <w:szCs w:val="24"/>
        </w:rPr>
        <w:t>e</w:t>
      </w:r>
      <w:r w:rsidRPr="00D56868">
        <w:rPr>
          <w:rFonts w:eastAsia="Times New Roman" w:cs="Times New Roman"/>
          <w:szCs w:val="24"/>
        </w:rPr>
        <w:t>hno</w:t>
      </w:r>
      <w:r w:rsidRPr="00D56868">
        <w:rPr>
          <w:rFonts w:eastAsia="Times New Roman" w:cs="Times New Roman"/>
          <w:spacing w:val="1"/>
          <w:szCs w:val="24"/>
        </w:rPr>
        <w:t>l</w:t>
      </w:r>
      <w:r w:rsidRPr="00D56868">
        <w:rPr>
          <w:rFonts w:eastAsia="Times New Roman" w:cs="Times New Roman"/>
          <w:szCs w:val="24"/>
        </w:rPr>
        <w:t>o</w:t>
      </w:r>
      <w:r w:rsidRPr="00D56868">
        <w:rPr>
          <w:rFonts w:eastAsia="Times New Roman" w:cs="Times New Roman"/>
          <w:spacing w:val="-2"/>
          <w:szCs w:val="24"/>
        </w:rPr>
        <w:t>g</w:t>
      </w:r>
      <w:r w:rsidRPr="00D56868">
        <w:rPr>
          <w:rFonts w:eastAsia="Times New Roman" w:cs="Times New Roman"/>
          <w:spacing w:val="1"/>
          <w:szCs w:val="24"/>
        </w:rPr>
        <w:t>ij</w:t>
      </w:r>
      <w:r w:rsidRPr="00D56868">
        <w:rPr>
          <w:rFonts w:eastAsia="Times New Roman" w:cs="Times New Roman"/>
          <w:szCs w:val="24"/>
        </w:rPr>
        <w:t>a</w:t>
      </w:r>
      <w:r w:rsidRPr="00D56868">
        <w:rPr>
          <w:rFonts w:eastAsia="Times New Roman" w:cs="Times New Roman"/>
          <w:spacing w:val="35"/>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š</w:t>
      </w:r>
      <w:r w:rsidRPr="00D56868">
        <w:rPr>
          <w:rFonts w:eastAsia="Times New Roman" w:cs="Times New Roman"/>
          <w:spacing w:val="-1"/>
          <w:szCs w:val="24"/>
        </w:rPr>
        <w:t>če</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a</w:t>
      </w:r>
      <w:r w:rsidRPr="00D56868">
        <w:rPr>
          <w:rFonts w:eastAsia="Times New Roman" w:cs="Times New Roman"/>
          <w:spacing w:val="38"/>
          <w:szCs w:val="24"/>
        </w:rPr>
        <w:t xml:space="preserve"> </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zCs w:val="24"/>
        </w:rPr>
        <w:t>a</w:t>
      </w:r>
      <w:r w:rsidRPr="00D56868">
        <w:rPr>
          <w:rFonts w:eastAsia="Times New Roman" w:cs="Times New Roman"/>
          <w:spacing w:val="39"/>
          <w:szCs w:val="24"/>
        </w:rPr>
        <w:t xml:space="preserve"> </w:t>
      </w:r>
      <w:r w:rsidRPr="00D56868">
        <w:rPr>
          <w:rFonts w:eastAsia="Times New Roman" w:cs="Times New Roman"/>
          <w:szCs w:val="24"/>
        </w:rPr>
        <w:t>b</w:t>
      </w:r>
      <w:r w:rsidRPr="00D56868">
        <w:rPr>
          <w:rFonts w:eastAsia="Times New Roman" w:cs="Times New Roman"/>
          <w:spacing w:val="1"/>
          <w:szCs w:val="24"/>
        </w:rPr>
        <w:t>it</w:t>
      </w:r>
      <w:r w:rsidRPr="00D56868">
        <w:rPr>
          <w:rFonts w:eastAsia="Times New Roman" w:cs="Times New Roman"/>
          <w:szCs w:val="24"/>
        </w:rPr>
        <w:t>i</w:t>
      </w:r>
      <w:r w:rsidRPr="00D56868">
        <w:rPr>
          <w:rFonts w:eastAsia="Times New Roman" w:cs="Times New Roman"/>
          <w:spacing w:val="40"/>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na</w:t>
      </w:r>
      <w:r w:rsidRPr="00D56868">
        <w:rPr>
          <w:rFonts w:eastAsia="Times New Roman" w:cs="Times New Roman"/>
          <w:spacing w:val="38"/>
          <w:szCs w:val="24"/>
        </w:rPr>
        <w:t xml:space="preserve"> </w:t>
      </w:r>
      <w:r w:rsidRPr="00D56868">
        <w:rPr>
          <w:rFonts w:eastAsia="Times New Roman" w:cs="Times New Roman"/>
          <w:spacing w:val="1"/>
          <w:szCs w:val="24"/>
        </w:rPr>
        <w:t>t</w:t>
      </w:r>
      <w:r w:rsidRPr="00D56868">
        <w:rPr>
          <w:rFonts w:eastAsia="Times New Roman" w:cs="Times New Roman"/>
          <w:spacing w:val="-1"/>
          <w:szCs w:val="24"/>
        </w:rPr>
        <w:t>a</w:t>
      </w:r>
      <w:r w:rsidRPr="00D56868">
        <w:rPr>
          <w:rFonts w:eastAsia="Times New Roman" w:cs="Times New Roman"/>
          <w:szCs w:val="24"/>
        </w:rPr>
        <w:t>ko,</w:t>
      </w:r>
      <w:r w:rsidRPr="00D56868">
        <w:rPr>
          <w:rFonts w:eastAsia="Times New Roman" w:cs="Times New Roman"/>
          <w:spacing w:val="38"/>
          <w:szCs w:val="24"/>
        </w:rPr>
        <w:t xml:space="preserve"> </w:t>
      </w:r>
      <w:r w:rsidRPr="00D56868">
        <w:rPr>
          <w:rFonts w:eastAsia="Times New Roman" w:cs="Times New Roman"/>
          <w:szCs w:val="24"/>
        </w:rPr>
        <w:t>da</w:t>
      </w:r>
      <w:r w:rsidRPr="00D56868">
        <w:rPr>
          <w:rFonts w:eastAsia="Times New Roman" w:cs="Times New Roman"/>
          <w:spacing w:val="39"/>
          <w:szCs w:val="24"/>
        </w:rPr>
        <w:t xml:space="preserve"> </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w:t>
      </w:r>
      <w:r w:rsidRPr="00D56868">
        <w:rPr>
          <w:rFonts w:eastAsia="Times New Roman" w:cs="Times New Roman"/>
          <w:szCs w:val="24"/>
        </w:rPr>
        <w:t>i</w:t>
      </w:r>
      <w:r w:rsidRPr="00D56868">
        <w:rPr>
          <w:rFonts w:eastAsia="Times New Roman" w:cs="Times New Roman"/>
          <w:spacing w:val="39"/>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c</w:t>
      </w:r>
      <w:r w:rsidRPr="00D56868">
        <w:rPr>
          <w:rFonts w:eastAsia="Times New Roman" w:cs="Times New Roman"/>
          <w:szCs w:val="24"/>
        </w:rPr>
        <w:t>a</w:t>
      </w:r>
      <w:r w:rsidRPr="00D56868">
        <w:rPr>
          <w:rFonts w:eastAsia="Times New Roman" w:cs="Times New Roman"/>
          <w:spacing w:val="39"/>
          <w:szCs w:val="24"/>
        </w:rPr>
        <w:t xml:space="preserve"> </w:t>
      </w:r>
      <w:r w:rsidRPr="00D56868">
        <w:rPr>
          <w:rFonts w:eastAsia="Times New Roman" w:cs="Times New Roman"/>
          <w:szCs w:val="24"/>
        </w:rPr>
        <w:t>p</w:t>
      </w:r>
      <w:r w:rsidRPr="00D56868">
        <w:rPr>
          <w:rFonts w:eastAsia="Times New Roman" w:cs="Times New Roman"/>
          <w:spacing w:val="-1"/>
          <w:szCs w:val="24"/>
        </w:rPr>
        <w:t>r</w:t>
      </w:r>
      <w:r w:rsidRPr="00D56868">
        <w:rPr>
          <w:rFonts w:eastAsia="Times New Roman" w:cs="Times New Roman"/>
          <w:szCs w:val="24"/>
        </w:rPr>
        <w:t>i</w:t>
      </w:r>
      <w:r w:rsidRPr="00D56868">
        <w:rPr>
          <w:rFonts w:eastAsia="Times New Roman" w:cs="Times New Roman"/>
          <w:spacing w:val="40"/>
          <w:szCs w:val="24"/>
        </w:rPr>
        <w:t xml:space="preserve"> </w:t>
      </w:r>
      <w:r w:rsidRPr="00D56868">
        <w:rPr>
          <w:rFonts w:eastAsia="Times New Roman" w:cs="Times New Roman"/>
          <w:szCs w:val="24"/>
        </w:rPr>
        <w:t>op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
          <w:szCs w:val="24"/>
        </w:rPr>
        <w:t>lj</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u</w:t>
      </w:r>
      <w:r w:rsidRPr="00D56868">
        <w:rPr>
          <w:rFonts w:eastAsia="Times New Roman" w:cs="Times New Roman"/>
          <w:spacing w:val="33"/>
          <w:szCs w:val="24"/>
        </w:rPr>
        <w:t xml:space="preserve"> </w:t>
      </w:r>
      <w:r w:rsidRPr="00D56868">
        <w:rPr>
          <w:rFonts w:eastAsia="Times New Roman" w:cs="Times New Roman"/>
          <w:szCs w:val="24"/>
        </w:rPr>
        <w:t>s</w:t>
      </w:r>
      <w:r w:rsidRPr="00D56868">
        <w:rPr>
          <w:rFonts w:eastAsia="Times New Roman" w:cs="Times New Roman"/>
          <w:spacing w:val="1"/>
          <w:szCs w:val="24"/>
        </w:rPr>
        <w:t>t</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pacing w:val="1"/>
          <w:szCs w:val="24"/>
        </w:rPr>
        <w:t>it</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3"/>
          <w:szCs w:val="24"/>
        </w:rPr>
        <w:t xml:space="preserve"> </w:t>
      </w:r>
      <w:r w:rsidRPr="00D56868">
        <w:rPr>
          <w:rFonts w:eastAsia="Times New Roman" w:cs="Times New Roman"/>
          <w:szCs w:val="24"/>
        </w:rPr>
        <w:t>dos</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dno</w:t>
      </w:r>
      <w:r w:rsidRPr="00D56868">
        <w:rPr>
          <w:rFonts w:eastAsia="Times New Roman" w:cs="Times New Roman"/>
          <w:spacing w:val="22"/>
          <w:szCs w:val="24"/>
        </w:rPr>
        <w:t xml:space="preserve"> </w:t>
      </w:r>
      <w:r w:rsidRPr="00D56868">
        <w:rPr>
          <w:rFonts w:eastAsia="Times New Roman" w:cs="Times New Roman"/>
          <w:szCs w:val="24"/>
        </w:rPr>
        <w:t>upoš</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zCs w:val="24"/>
        </w:rPr>
        <w:t>o</w:t>
      </w:r>
      <w:r w:rsidRPr="00D56868">
        <w:rPr>
          <w:rFonts w:eastAsia="Times New Roman" w:cs="Times New Roman"/>
          <w:spacing w:val="16"/>
          <w:szCs w:val="24"/>
        </w:rPr>
        <w:t xml:space="preserve"> </w:t>
      </w:r>
      <w:r w:rsidRPr="00D56868">
        <w:rPr>
          <w:rFonts w:eastAsia="Times New Roman" w:cs="Times New Roman"/>
          <w:szCs w:val="24"/>
        </w:rPr>
        <w:t>n</w:t>
      </w:r>
      <w:r w:rsidRPr="00D56868">
        <w:rPr>
          <w:rFonts w:eastAsia="Times New Roman" w:cs="Times New Roman"/>
          <w:spacing w:val="-1"/>
          <w:szCs w:val="24"/>
        </w:rPr>
        <w:t>ače</w:t>
      </w:r>
      <w:r w:rsidRPr="00D56868">
        <w:rPr>
          <w:rFonts w:eastAsia="Times New Roman" w:cs="Times New Roman"/>
          <w:spacing w:val="1"/>
          <w:szCs w:val="24"/>
        </w:rPr>
        <w:t>l</w:t>
      </w:r>
      <w:r w:rsidRPr="00D56868">
        <w:rPr>
          <w:rFonts w:eastAsia="Times New Roman" w:cs="Times New Roman"/>
          <w:szCs w:val="24"/>
        </w:rPr>
        <w:t>a</w:t>
      </w:r>
      <w:r w:rsidRPr="00D56868">
        <w:rPr>
          <w:rFonts w:eastAsia="Times New Roman" w:cs="Times New Roman"/>
          <w:spacing w:val="20"/>
          <w:szCs w:val="24"/>
        </w:rPr>
        <w:t xml:space="preserve"> </w:t>
      </w:r>
      <w:r w:rsidRPr="00D56868">
        <w:rPr>
          <w:rFonts w:eastAsia="Times New Roman" w:cs="Times New Roman"/>
          <w:szCs w:val="24"/>
        </w:rPr>
        <w:t>sp</w:t>
      </w:r>
      <w:r w:rsidRPr="00D56868">
        <w:rPr>
          <w:rFonts w:eastAsia="Times New Roman" w:cs="Times New Roman"/>
          <w:spacing w:val="1"/>
          <w:szCs w:val="24"/>
        </w:rPr>
        <w:t>l</w:t>
      </w:r>
      <w:r w:rsidRPr="00D56868">
        <w:rPr>
          <w:rFonts w:eastAsia="Times New Roman" w:cs="Times New Roman"/>
          <w:szCs w:val="24"/>
        </w:rPr>
        <w:t>ošne</w:t>
      </w:r>
      <w:r w:rsidRPr="00D56868">
        <w:rPr>
          <w:rFonts w:eastAsia="Times New Roman" w:cs="Times New Roman"/>
          <w:spacing w:val="16"/>
          <w:szCs w:val="24"/>
        </w:rPr>
        <w:t xml:space="preserve"> </w:t>
      </w:r>
      <w:r w:rsidRPr="00D56868">
        <w:rPr>
          <w:rFonts w:eastAsia="Times New Roman" w:cs="Times New Roman"/>
          <w:szCs w:val="24"/>
        </w:rPr>
        <w:t>h</w:t>
      </w:r>
      <w:r w:rsidRPr="00D56868">
        <w:rPr>
          <w:rFonts w:eastAsia="Times New Roman" w:cs="Times New Roman"/>
          <w:spacing w:val="1"/>
          <w:szCs w:val="24"/>
        </w:rPr>
        <w:t>i</w:t>
      </w:r>
      <w:r w:rsidRPr="00D56868">
        <w:rPr>
          <w:rFonts w:eastAsia="Times New Roman" w:cs="Times New Roman"/>
          <w:spacing w:val="-2"/>
          <w:szCs w:val="24"/>
        </w:rPr>
        <w:t>g</w:t>
      </w:r>
      <w:r w:rsidRPr="00D56868">
        <w:rPr>
          <w:rFonts w:eastAsia="Times New Roman" w:cs="Times New Roman"/>
          <w:spacing w:val="1"/>
          <w:szCs w:val="24"/>
        </w:rPr>
        <w:t>i</w:t>
      </w:r>
      <w:r w:rsidRPr="00D56868">
        <w:rPr>
          <w:rFonts w:eastAsia="Times New Roman" w:cs="Times New Roman"/>
          <w:spacing w:val="-1"/>
          <w:szCs w:val="24"/>
        </w:rPr>
        <w:t>e</w:t>
      </w:r>
      <w:r w:rsidRPr="00D56868">
        <w:rPr>
          <w:rFonts w:eastAsia="Times New Roman" w:cs="Times New Roman"/>
          <w:szCs w:val="24"/>
        </w:rPr>
        <w:t>n</w:t>
      </w:r>
      <w:r w:rsidRPr="00D56868">
        <w:rPr>
          <w:rFonts w:eastAsia="Times New Roman" w:cs="Times New Roman"/>
          <w:spacing w:val="-1"/>
          <w:szCs w:val="24"/>
        </w:rPr>
        <w:t>e</w:t>
      </w:r>
      <w:r w:rsidRPr="00D56868">
        <w:rPr>
          <w:rFonts w:eastAsia="Times New Roman" w:cs="Times New Roman"/>
          <w:szCs w:val="24"/>
        </w:rPr>
        <w:t>.</w:t>
      </w:r>
      <w:r w:rsidRPr="00D56868">
        <w:rPr>
          <w:rFonts w:eastAsia="Times New Roman" w:cs="Times New Roman"/>
          <w:spacing w:val="18"/>
          <w:szCs w:val="24"/>
        </w:rPr>
        <w:t xml:space="preserve"> </w:t>
      </w:r>
      <w:r w:rsidRPr="00D56868">
        <w:rPr>
          <w:rFonts w:eastAsia="Times New Roman" w:cs="Times New Roman"/>
          <w:spacing w:val="1"/>
          <w:szCs w:val="24"/>
        </w:rPr>
        <w:t>Či</w:t>
      </w:r>
      <w:r w:rsidRPr="00D56868">
        <w:rPr>
          <w:rFonts w:eastAsia="Times New Roman" w:cs="Times New Roman"/>
          <w:szCs w:val="24"/>
        </w:rPr>
        <w:t>š</w:t>
      </w:r>
      <w:r w:rsidRPr="00D56868">
        <w:rPr>
          <w:rFonts w:eastAsia="Times New Roman" w:cs="Times New Roman"/>
          <w:spacing w:val="-1"/>
          <w:szCs w:val="24"/>
        </w:rPr>
        <w:t>če</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19"/>
          <w:szCs w:val="24"/>
        </w:rPr>
        <w:t xml:space="preserve"> </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zCs w:val="24"/>
        </w:rPr>
        <w:t>a</w:t>
      </w:r>
      <w:r w:rsidRPr="00D56868">
        <w:rPr>
          <w:rFonts w:eastAsia="Times New Roman" w:cs="Times New Roman"/>
          <w:spacing w:val="20"/>
          <w:szCs w:val="24"/>
        </w:rPr>
        <w:t xml:space="preserve"> </w:t>
      </w:r>
      <w:r w:rsidRPr="00D56868">
        <w:rPr>
          <w:rFonts w:eastAsia="Times New Roman" w:cs="Times New Roman"/>
          <w:szCs w:val="24"/>
        </w:rPr>
        <w:t>b</w:t>
      </w:r>
      <w:r w:rsidRPr="00D56868">
        <w:rPr>
          <w:rFonts w:eastAsia="Times New Roman" w:cs="Times New Roman"/>
          <w:spacing w:val="1"/>
          <w:szCs w:val="24"/>
        </w:rPr>
        <w:t>it</w:t>
      </w:r>
      <w:r w:rsidRPr="00D56868">
        <w:rPr>
          <w:rFonts w:eastAsia="Times New Roman" w:cs="Times New Roman"/>
          <w:szCs w:val="24"/>
        </w:rPr>
        <w:t>i</w:t>
      </w:r>
      <w:r w:rsidRPr="00D56868">
        <w:rPr>
          <w:rFonts w:eastAsia="Times New Roman" w:cs="Times New Roman"/>
          <w:spacing w:val="19"/>
          <w:szCs w:val="24"/>
        </w:rPr>
        <w:t xml:space="preserve"> </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pacing w:val="-2"/>
          <w:szCs w:val="24"/>
        </w:rPr>
        <w:t>g</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pacing w:val="1"/>
          <w:szCs w:val="24"/>
        </w:rPr>
        <w:t>i</w:t>
      </w:r>
      <w:r w:rsidRPr="00D56868">
        <w:rPr>
          <w:rFonts w:eastAsia="Times New Roman" w:cs="Times New Roman"/>
          <w:spacing w:val="-1"/>
          <w:szCs w:val="24"/>
        </w:rPr>
        <w:t>ra</w:t>
      </w:r>
      <w:r w:rsidRPr="00D56868">
        <w:rPr>
          <w:rFonts w:eastAsia="Times New Roman" w:cs="Times New Roman"/>
          <w:szCs w:val="24"/>
        </w:rPr>
        <w:t>no</w:t>
      </w:r>
      <w:r w:rsidRPr="00D56868">
        <w:rPr>
          <w:rFonts w:eastAsia="Times New Roman" w:cs="Times New Roman"/>
          <w:spacing w:val="14"/>
          <w:szCs w:val="24"/>
        </w:rPr>
        <w:t xml:space="preserve"> </w:t>
      </w:r>
      <w:r w:rsidRPr="00D56868">
        <w:rPr>
          <w:rFonts w:eastAsia="Times New Roman" w:cs="Times New Roman"/>
          <w:spacing w:val="1"/>
          <w:szCs w:val="24"/>
        </w:rPr>
        <w:t>t</w:t>
      </w:r>
      <w:r w:rsidRPr="00D56868">
        <w:rPr>
          <w:rFonts w:eastAsia="Times New Roman" w:cs="Times New Roman"/>
          <w:spacing w:val="-1"/>
          <w:szCs w:val="24"/>
        </w:rPr>
        <w:t>a</w:t>
      </w:r>
      <w:r w:rsidRPr="00D56868">
        <w:rPr>
          <w:rFonts w:eastAsia="Times New Roman" w:cs="Times New Roman"/>
          <w:szCs w:val="24"/>
        </w:rPr>
        <w:t>ko,</w:t>
      </w:r>
      <w:r w:rsidRPr="00D56868">
        <w:rPr>
          <w:rFonts w:eastAsia="Times New Roman" w:cs="Times New Roman"/>
          <w:spacing w:val="16"/>
          <w:szCs w:val="24"/>
        </w:rPr>
        <w:t xml:space="preserve"> </w:t>
      </w:r>
      <w:r w:rsidRPr="00D56868">
        <w:rPr>
          <w:rFonts w:eastAsia="Times New Roman" w:cs="Times New Roman"/>
          <w:szCs w:val="24"/>
        </w:rPr>
        <w:t>da</w:t>
      </w:r>
      <w:r w:rsidRPr="00D56868">
        <w:rPr>
          <w:rFonts w:eastAsia="Times New Roman" w:cs="Times New Roman"/>
          <w:spacing w:val="17"/>
          <w:szCs w:val="24"/>
        </w:rPr>
        <w:t xml:space="preserve"> </w:t>
      </w:r>
      <w:r w:rsidRPr="00D56868">
        <w:rPr>
          <w:rFonts w:eastAsia="Times New Roman" w:cs="Times New Roman"/>
          <w:szCs w:val="24"/>
        </w:rPr>
        <w:t>po</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ka</w:t>
      </w:r>
      <w:r w:rsidRPr="00D56868">
        <w:rPr>
          <w:rFonts w:eastAsia="Times New Roman" w:cs="Times New Roman"/>
          <w:spacing w:val="-3"/>
          <w:szCs w:val="24"/>
        </w:rPr>
        <w:t xml:space="preserve"> </w:t>
      </w:r>
      <w:r w:rsidRPr="00D56868">
        <w:rPr>
          <w:rFonts w:eastAsia="Times New Roman" w:cs="Times New Roman"/>
          <w:szCs w:val="24"/>
        </w:rPr>
        <w:t>od</w:t>
      </w:r>
      <w:r w:rsidRPr="00D56868">
        <w:rPr>
          <w:rFonts w:eastAsia="Times New Roman" w:cs="Times New Roman"/>
          <w:spacing w:val="46"/>
          <w:szCs w:val="24"/>
        </w:rPr>
        <w:t xml:space="preserve"> </w:t>
      </w:r>
      <w:r w:rsidRPr="00D56868">
        <w:rPr>
          <w:rFonts w:eastAsia="Times New Roman" w:cs="Times New Roman"/>
          <w:spacing w:val="-1"/>
          <w:szCs w:val="24"/>
        </w:rPr>
        <w:lastRenderedPageBreak/>
        <w:t>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pacing w:val="-2"/>
          <w:szCs w:val="24"/>
        </w:rPr>
        <w:t>g</w:t>
      </w:r>
      <w:r w:rsidRPr="00D56868">
        <w:rPr>
          <w:rFonts w:eastAsia="Times New Roman" w:cs="Times New Roman"/>
          <w:szCs w:val="24"/>
        </w:rPr>
        <w:t>a</w:t>
      </w:r>
      <w:r w:rsidRPr="00D56868">
        <w:rPr>
          <w:rFonts w:eastAsia="Times New Roman" w:cs="Times New Roman"/>
          <w:spacing w:val="45"/>
          <w:szCs w:val="24"/>
        </w:rPr>
        <w:t xml:space="preserve"> </w:t>
      </w:r>
      <w:r w:rsidRPr="00D56868">
        <w:rPr>
          <w:rFonts w:eastAsia="Times New Roman" w:cs="Times New Roman"/>
          <w:szCs w:val="24"/>
        </w:rPr>
        <w:t>proti umazanemu 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zCs w:val="24"/>
        </w:rPr>
        <w:t>u,</w:t>
      </w:r>
      <w:r w:rsidRPr="00D56868">
        <w:rPr>
          <w:rFonts w:eastAsia="Times New Roman" w:cs="Times New Roman"/>
          <w:spacing w:val="46"/>
          <w:szCs w:val="24"/>
        </w:rPr>
        <w:t xml:space="preserve"> </w:t>
      </w:r>
      <w:r w:rsidRPr="00D56868">
        <w:rPr>
          <w:rFonts w:eastAsia="Times New Roman" w:cs="Times New Roman"/>
          <w:szCs w:val="24"/>
        </w:rPr>
        <w:t>od</w:t>
      </w:r>
      <w:r w:rsidRPr="00D56868">
        <w:rPr>
          <w:rFonts w:eastAsia="Times New Roman" w:cs="Times New Roman"/>
          <w:spacing w:val="46"/>
          <w:szCs w:val="24"/>
        </w:rPr>
        <w:t xml:space="preserve"> </w:t>
      </w:r>
      <w:r w:rsidRPr="00D56868">
        <w:rPr>
          <w:rFonts w:eastAsia="Times New Roman" w:cs="Times New Roman"/>
          <w:spacing w:val="2"/>
          <w:szCs w:val="24"/>
        </w:rPr>
        <w:t>z</w:t>
      </w:r>
      <w:r w:rsidRPr="00D56868">
        <w:rPr>
          <w:rFonts w:eastAsia="Times New Roman" w:cs="Times New Roman"/>
          <w:spacing w:val="-2"/>
          <w:szCs w:val="24"/>
        </w:rPr>
        <w:t>g</w:t>
      </w:r>
      <w:r w:rsidRPr="00D56868">
        <w:rPr>
          <w:rFonts w:eastAsia="Times New Roman" w:cs="Times New Roman"/>
          <w:szCs w:val="24"/>
        </w:rPr>
        <w:t>o</w:t>
      </w:r>
      <w:r w:rsidRPr="00D56868">
        <w:rPr>
          <w:rFonts w:eastAsia="Times New Roman" w:cs="Times New Roman"/>
          <w:spacing w:val="-1"/>
          <w:szCs w:val="24"/>
        </w:rPr>
        <w:t>ra</w:t>
      </w:r>
      <w:r w:rsidRPr="00D56868">
        <w:rPr>
          <w:rFonts w:eastAsia="Times New Roman" w:cs="Times New Roman"/>
          <w:szCs w:val="24"/>
        </w:rPr>
        <w:t>j</w:t>
      </w:r>
      <w:r w:rsidRPr="00D56868">
        <w:rPr>
          <w:rFonts w:eastAsia="Times New Roman" w:cs="Times New Roman"/>
          <w:spacing w:val="47"/>
          <w:szCs w:val="24"/>
        </w:rPr>
        <w:t xml:space="preserve"> </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2"/>
          <w:szCs w:val="24"/>
        </w:rPr>
        <w:t>z</w:t>
      </w:r>
      <w:r w:rsidRPr="00D56868">
        <w:rPr>
          <w:rFonts w:eastAsia="Times New Roman" w:cs="Times New Roman"/>
          <w:szCs w:val="24"/>
        </w:rPr>
        <w:t>do</w:t>
      </w:r>
      <w:r w:rsidRPr="00D56868">
        <w:rPr>
          <w:rFonts w:eastAsia="Times New Roman" w:cs="Times New Roman"/>
          <w:spacing w:val="1"/>
          <w:szCs w:val="24"/>
        </w:rPr>
        <w:t>l</w:t>
      </w:r>
      <w:r w:rsidRPr="00D56868">
        <w:rPr>
          <w:rFonts w:eastAsia="Times New Roman" w:cs="Times New Roman"/>
          <w:szCs w:val="24"/>
        </w:rPr>
        <w:t>,</w:t>
      </w:r>
      <w:r w:rsidRPr="00D56868">
        <w:rPr>
          <w:rFonts w:eastAsia="Times New Roman" w:cs="Times New Roman"/>
          <w:spacing w:val="43"/>
          <w:szCs w:val="24"/>
        </w:rPr>
        <w:t xml:space="preserve"> </w:t>
      </w:r>
      <w:r w:rsidRPr="00D56868">
        <w:rPr>
          <w:rFonts w:eastAsia="Times New Roman" w:cs="Times New Roman"/>
          <w:szCs w:val="24"/>
        </w:rPr>
        <w:t>da</w:t>
      </w:r>
      <w:r w:rsidRPr="00D56868">
        <w:rPr>
          <w:rFonts w:eastAsia="Times New Roman" w:cs="Times New Roman"/>
          <w:spacing w:val="46"/>
          <w:szCs w:val="24"/>
        </w:rPr>
        <w:t xml:space="preserve"> </w:t>
      </w:r>
      <w:r w:rsidRPr="00D56868">
        <w:rPr>
          <w:rFonts w:eastAsia="Times New Roman" w:cs="Times New Roman"/>
          <w:szCs w:val="24"/>
        </w:rPr>
        <w:t>so</w:t>
      </w:r>
      <w:r w:rsidRPr="00D56868">
        <w:rPr>
          <w:rFonts w:eastAsia="Times New Roman" w:cs="Times New Roman"/>
          <w:spacing w:val="46"/>
          <w:szCs w:val="24"/>
        </w:rPr>
        <w:t xml:space="preserve"> </w:t>
      </w:r>
      <w:r w:rsidRPr="00D56868">
        <w:rPr>
          <w:rFonts w:eastAsia="Times New Roman" w:cs="Times New Roman"/>
          <w:spacing w:val="1"/>
          <w:szCs w:val="24"/>
        </w:rPr>
        <w:t>l</w:t>
      </w:r>
      <w:r w:rsidRPr="00D56868">
        <w:rPr>
          <w:rFonts w:eastAsia="Times New Roman" w:cs="Times New Roman"/>
          <w:szCs w:val="24"/>
        </w:rPr>
        <w:t>o</w:t>
      </w:r>
      <w:r w:rsidRPr="00D56868">
        <w:rPr>
          <w:rFonts w:eastAsia="Times New Roman" w:cs="Times New Roman"/>
          <w:spacing w:val="-1"/>
          <w:szCs w:val="24"/>
        </w:rPr>
        <w:t>če</w:t>
      </w:r>
      <w:r w:rsidRPr="00D56868">
        <w:rPr>
          <w:rFonts w:eastAsia="Times New Roman" w:cs="Times New Roman"/>
          <w:szCs w:val="24"/>
        </w:rPr>
        <w:t>ne</w:t>
      </w:r>
      <w:r w:rsidRPr="00D56868">
        <w:rPr>
          <w:rFonts w:eastAsia="Times New Roman" w:cs="Times New Roman"/>
          <w:spacing w:val="42"/>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w:t>
      </w:r>
      <w:r w:rsidRPr="00D56868">
        <w:rPr>
          <w:rFonts w:eastAsia="Times New Roman" w:cs="Times New Roman"/>
          <w:szCs w:val="24"/>
        </w:rPr>
        <w:t>e</w:t>
      </w:r>
      <w:r w:rsidRPr="00D56868">
        <w:rPr>
          <w:rFonts w:eastAsia="Times New Roman" w:cs="Times New Roman"/>
          <w:spacing w:val="43"/>
          <w:szCs w:val="24"/>
        </w:rPr>
        <w:t xml:space="preserve"> </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44"/>
          <w:szCs w:val="24"/>
        </w:rPr>
        <w:t xml:space="preserve"> </w:t>
      </w:r>
      <w:r w:rsidRPr="00D56868">
        <w:rPr>
          <w:rFonts w:eastAsia="Times New Roman" w:cs="Times New Roman"/>
          <w:szCs w:val="24"/>
        </w:rPr>
        <w:t>n</w:t>
      </w:r>
      <w:r w:rsidRPr="00D56868">
        <w:rPr>
          <w:rFonts w:eastAsia="Times New Roman" w:cs="Times New Roman"/>
          <w:spacing w:val="-1"/>
          <w:szCs w:val="24"/>
        </w:rPr>
        <w:t>eč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w:t>
      </w:r>
      <w:r w:rsidRPr="00D56868">
        <w:rPr>
          <w:rFonts w:eastAsia="Times New Roman" w:cs="Times New Roman"/>
          <w:szCs w:val="24"/>
        </w:rPr>
        <w:t>e</w:t>
      </w:r>
      <w:r w:rsidRPr="00D56868">
        <w:rPr>
          <w:rFonts w:eastAsia="Times New Roman" w:cs="Times New Roman"/>
          <w:spacing w:val="42"/>
          <w:szCs w:val="24"/>
        </w:rPr>
        <w:t xml:space="preserve"> </w:t>
      </w:r>
      <w:r w:rsidRPr="00D56868">
        <w:rPr>
          <w:rFonts w:eastAsia="Times New Roman" w:cs="Times New Roman"/>
          <w:szCs w:val="24"/>
        </w:rPr>
        <w:t>po</w:t>
      </w:r>
      <w:r w:rsidRPr="00D56868">
        <w:rPr>
          <w:rFonts w:eastAsia="Times New Roman" w:cs="Times New Roman"/>
          <w:spacing w:val="1"/>
          <w:szCs w:val="24"/>
        </w:rPr>
        <w:t>ti</w:t>
      </w:r>
      <w:r w:rsidRPr="00D56868">
        <w:rPr>
          <w:rFonts w:eastAsia="Times New Roman" w:cs="Times New Roman"/>
          <w:szCs w:val="24"/>
        </w:rPr>
        <w:t>,</w:t>
      </w:r>
      <w:r w:rsidRPr="00D56868">
        <w:rPr>
          <w:rFonts w:eastAsia="Times New Roman" w:cs="Times New Roman"/>
          <w:spacing w:val="-3"/>
          <w:szCs w:val="24"/>
        </w:rPr>
        <w:t xml:space="preserve"> </w:t>
      </w:r>
      <w:r w:rsidRPr="00D56868">
        <w:rPr>
          <w:rFonts w:eastAsia="Times New Roman" w:cs="Times New Roman"/>
          <w:szCs w:val="24"/>
        </w:rPr>
        <w:t>p</w:t>
      </w:r>
      <w:r w:rsidRPr="00D56868">
        <w:rPr>
          <w:rFonts w:eastAsia="Times New Roman" w:cs="Times New Roman"/>
          <w:spacing w:val="-1"/>
          <w:szCs w:val="24"/>
        </w:rPr>
        <w:t>r</w:t>
      </w:r>
      <w:r w:rsidRPr="00D56868">
        <w:rPr>
          <w:rFonts w:eastAsia="Times New Roman" w:cs="Times New Roman"/>
          <w:spacing w:val="1"/>
          <w:szCs w:val="24"/>
        </w:rPr>
        <w:t>i</w:t>
      </w:r>
      <w:r w:rsidRPr="00D56868">
        <w:rPr>
          <w:rFonts w:eastAsia="Times New Roman" w:cs="Times New Roman"/>
          <w:szCs w:val="24"/>
        </w:rPr>
        <w:t>po</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ki</w:t>
      </w:r>
      <w:r w:rsidRPr="00D56868">
        <w:rPr>
          <w:rFonts w:eastAsia="Times New Roman" w:cs="Times New Roman"/>
          <w:spacing w:val="-4"/>
          <w:szCs w:val="24"/>
        </w:rPr>
        <w:t xml:space="preserve"> </w:t>
      </w:r>
      <w:r w:rsidRPr="00D56868">
        <w:rPr>
          <w:rFonts w:eastAsia="Times New Roman" w:cs="Times New Roman"/>
          <w:spacing w:val="1"/>
          <w:szCs w:val="24"/>
        </w:rPr>
        <w:t>l</w:t>
      </w:r>
      <w:r w:rsidRPr="00D56868">
        <w:rPr>
          <w:rFonts w:eastAsia="Times New Roman" w:cs="Times New Roman"/>
          <w:szCs w:val="24"/>
        </w:rPr>
        <w:t>o</w:t>
      </w:r>
      <w:r w:rsidRPr="00D56868">
        <w:rPr>
          <w:rFonts w:eastAsia="Times New Roman" w:cs="Times New Roman"/>
          <w:spacing w:val="-1"/>
          <w:szCs w:val="24"/>
        </w:rPr>
        <w:t>če</w:t>
      </w:r>
      <w:r w:rsidRPr="00D56868">
        <w:rPr>
          <w:rFonts w:eastAsia="Times New Roman" w:cs="Times New Roman"/>
          <w:szCs w:val="24"/>
        </w:rPr>
        <w:t>ni</w:t>
      </w:r>
      <w:r w:rsidRPr="00D56868">
        <w:rPr>
          <w:rFonts w:eastAsia="Times New Roman" w:cs="Times New Roman"/>
          <w:spacing w:val="-2"/>
          <w:szCs w:val="24"/>
        </w:rPr>
        <w:t xml:space="preserve"> </w:t>
      </w:r>
      <w:r w:rsidRPr="00D56868">
        <w:rPr>
          <w:rFonts w:eastAsia="Times New Roman" w:cs="Times New Roman"/>
          <w:szCs w:val="24"/>
        </w:rPr>
        <w:t>po</w:t>
      </w:r>
      <w:r w:rsidRPr="00D56868">
        <w:rPr>
          <w:rFonts w:eastAsia="Times New Roman" w:cs="Times New Roman"/>
          <w:spacing w:val="-2"/>
          <w:szCs w:val="24"/>
        </w:rPr>
        <w:t xml:space="preserve"> </w:t>
      </w:r>
      <w:r w:rsidRPr="00D56868">
        <w:rPr>
          <w:rFonts w:eastAsia="Times New Roman" w:cs="Times New Roman"/>
          <w:szCs w:val="24"/>
        </w:rPr>
        <w:t>b</w:t>
      </w:r>
      <w:r w:rsidRPr="00D56868">
        <w:rPr>
          <w:rFonts w:eastAsia="Times New Roman" w:cs="Times New Roman"/>
          <w:spacing w:val="-1"/>
          <w:szCs w:val="24"/>
        </w:rPr>
        <w:t>ar</w:t>
      </w:r>
      <w:r w:rsidRPr="00D56868">
        <w:rPr>
          <w:rFonts w:eastAsia="Times New Roman" w:cs="Times New Roman"/>
          <w:szCs w:val="24"/>
        </w:rPr>
        <w:t>vi</w:t>
      </w:r>
      <w:r w:rsidRPr="00D56868">
        <w:rPr>
          <w:rFonts w:eastAsia="Times New Roman" w:cs="Times New Roman"/>
          <w:spacing w:val="-2"/>
          <w:szCs w:val="24"/>
        </w:rPr>
        <w:t xml:space="preserve"> </w:t>
      </w:r>
      <w:r w:rsidRPr="00D56868">
        <w:rPr>
          <w:rFonts w:eastAsia="Times New Roman" w:cs="Times New Roman"/>
          <w:spacing w:val="1"/>
          <w:szCs w:val="24"/>
        </w:rPr>
        <w:t>i</w:t>
      </w:r>
      <w:r w:rsidRPr="00D56868">
        <w:rPr>
          <w:rFonts w:eastAsia="Times New Roman" w:cs="Times New Roman"/>
          <w:szCs w:val="24"/>
        </w:rPr>
        <w:t>n n</w:t>
      </w:r>
      <w:r w:rsidRPr="00D56868">
        <w:rPr>
          <w:rFonts w:eastAsia="Times New Roman" w:cs="Times New Roman"/>
          <w:spacing w:val="-1"/>
          <w:szCs w:val="24"/>
        </w:rPr>
        <w:t>a</w:t>
      </w:r>
      <w:r w:rsidRPr="00D56868">
        <w:rPr>
          <w:rFonts w:eastAsia="Times New Roman" w:cs="Times New Roman"/>
          <w:spacing w:val="1"/>
          <w:szCs w:val="24"/>
        </w:rPr>
        <w:t>m</w:t>
      </w:r>
      <w:r w:rsidRPr="00D56868">
        <w:rPr>
          <w:rFonts w:eastAsia="Times New Roman" w:cs="Times New Roman"/>
          <w:spacing w:val="-1"/>
          <w:szCs w:val="24"/>
        </w:rPr>
        <w:t>e</w:t>
      </w:r>
      <w:r w:rsidRPr="00D56868">
        <w:rPr>
          <w:rFonts w:eastAsia="Times New Roman" w:cs="Times New Roman"/>
          <w:spacing w:val="1"/>
          <w:szCs w:val="24"/>
        </w:rPr>
        <w:t>m</w:t>
      </w:r>
      <w:r w:rsidRPr="00D56868">
        <w:rPr>
          <w:rFonts w:eastAsia="Times New Roman" w:cs="Times New Roman"/>
          <w:szCs w:val="24"/>
        </w:rPr>
        <w:t>bnos</w:t>
      </w:r>
      <w:r w:rsidRPr="00D56868">
        <w:rPr>
          <w:rFonts w:eastAsia="Times New Roman" w:cs="Times New Roman"/>
          <w:spacing w:val="1"/>
          <w:szCs w:val="24"/>
        </w:rPr>
        <w:t>ti</w:t>
      </w:r>
      <w:r w:rsidRPr="00D56868">
        <w:rPr>
          <w:rFonts w:eastAsia="Times New Roman" w:cs="Times New Roman"/>
          <w:szCs w:val="24"/>
        </w:rPr>
        <w:t>.</w:t>
      </w:r>
    </w:p>
    <w:p w14:paraId="027F737A" w14:textId="77777777" w:rsidR="00D56868" w:rsidRPr="00D56868" w:rsidRDefault="00D56868" w:rsidP="00D56868">
      <w:pPr>
        <w:widowControl w:val="0"/>
        <w:autoSpaceDE w:val="0"/>
        <w:autoSpaceDN w:val="0"/>
        <w:adjustRightInd w:val="0"/>
        <w:spacing w:line="324" w:lineRule="auto"/>
        <w:ind w:right="68"/>
        <w:rPr>
          <w:rFonts w:eastAsia="Times New Roman" w:cs="Times New Roman"/>
          <w:szCs w:val="24"/>
        </w:rPr>
      </w:pP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w:t>
      </w:r>
      <w:r w:rsidRPr="00D56868">
        <w:rPr>
          <w:rFonts w:eastAsia="Times New Roman" w:cs="Times New Roman"/>
          <w:szCs w:val="24"/>
        </w:rPr>
        <w:t>i</w:t>
      </w:r>
      <w:r w:rsidRPr="00D56868">
        <w:rPr>
          <w:rFonts w:eastAsia="Times New Roman" w:cs="Times New Roman"/>
          <w:spacing w:val="24"/>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c</w:t>
      </w:r>
      <w:r w:rsidRPr="00D56868">
        <w:rPr>
          <w:rFonts w:eastAsia="Times New Roman" w:cs="Times New Roman"/>
          <w:szCs w:val="24"/>
        </w:rPr>
        <w:t>a</w:t>
      </w:r>
      <w:r w:rsidRPr="00D56868">
        <w:rPr>
          <w:rFonts w:eastAsia="Times New Roman" w:cs="Times New Roman"/>
          <w:spacing w:val="24"/>
          <w:szCs w:val="24"/>
        </w:rPr>
        <w:t xml:space="preserve"> </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ra</w:t>
      </w:r>
      <w:r w:rsidRPr="00D56868">
        <w:rPr>
          <w:rFonts w:eastAsia="Times New Roman" w:cs="Times New Roman"/>
          <w:spacing w:val="1"/>
          <w:szCs w:val="24"/>
        </w:rPr>
        <w:t>j</w:t>
      </w:r>
      <w:r w:rsidRPr="00D56868">
        <w:rPr>
          <w:rFonts w:eastAsia="Times New Roman" w:cs="Times New Roman"/>
          <w:szCs w:val="24"/>
        </w:rPr>
        <w:t>o</w:t>
      </w:r>
      <w:r w:rsidRPr="00D56868">
        <w:rPr>
          <w:rFonts w:eastAsia="Times New Roman" w:cs="Times New Roman"/>
          <w:spacing w:val="24"/>
          <w:szCs w:val="24"/>
        </w:rPr>
        <w:t xml:space="preserve"> </w:t>
      </w:r>
      <w:r w:rsidRPr="00D56868">
        <w:rPr>
          <w:rFonts w:eastAsia="Times New Roman" w:cs="Times New Roman"/>
          <w:szCs w:val="24"/>
        </w:rPr>
        <w:t>v</w:t>
      </w:r>
      <w:r w:rsidRPr="00D56868">
        <w:rPr>
          <w:rFonts w:eastAsia="Times New Roman" w:cs="Times New Roman"/>
          <w:spacing w:val="-1"/>
          <w:szCs w:val="24"/>
        </w:rPr>
        <w:t>e</w:t>
      </w:r>
      <w:r w:rsidRPr="00D56868">
        <w:rPr>
          <w:rFonts w:eastAsia="Times New Roman" w:cs="Times New Roman"/>
          <w:szCs w:val="24"/>
        </w:rPr>
        <w:t>s</w:t>
      </w:r>
      <w:r w:rsidRPr="00D56868">
        <w:rPr>
          <w:rFonts w:eastAsia="Times New Roman" w:cs="Times New Roman"/>
          <w:spacing w:val="24"/>
          <w:szCs w:val="24"/>
        </w:rPr>
        <w:t xml:space="preserve"> </w:t>
      </w:r>
      <w:r w:rsidRPr="00D56868">
        <w:rPr>
          <w:rFonts w:eastAsia="Times New Roman" w:cs="Times New Roman"/>
          <w:spacing w:val="-1"/>
          <w:szCs w:val="24"/>
        </w:rPr>
        <w:t>ča</w:t>
      </w:r>
      <w:r w:rsidRPr="00D56868">
        <w:rPr>
          <w:rFonts w:eastAsia="Times New Roman" w:cs="Times New Roman"/>
          <w:szCs w:val="24"/>
        </w:rPr>
        <w:t>s</w:t>
      </w:r>
      <w:r w:rsidRPr="00D56868">
        <w:rPr>
          <w:rFonts w:eastAsia="Times New Roman" w:cs="Times New Roman"/>
          <w:spacing w:val="25"/>
          <w:szCs w:val="24"/>
        </w:rPr>
        <w:t xml:space="preserve"> </w:t>
      </w:r>
      <w:r w:rsidRPr="00D56868">
        <w:rPr>
          <w:rFonts w:eastAsia="Times New Roman" w:cs="Times New Roman"/>
          <w:szCs w:val="24"/>
        </w:rPr>
        <w:t>sk</w:t>
      </w:r>
      <w:r w:rsidRPr="00D56868">
        <w:rPr>
          <w:rFonts w:eastAsia="Times New Roman" w:cs="Times New Roman"/>
          <w:spacing w:val="-1"/>
          <w:szCs w:val="24"/>
        </w:rPr>
        <w:t>r</w:t>
      </w:r>
      <w:r w:rsidRPr="00D56868">
        <w:rPr>
          <w:rFonts w:eastAsia="Times New Roman" w:cs="Times New Roman"/>
          <w:szCs w:val="24"/>
        </w:rPr>
        <w:t>b</w:t>
      </w:r>
      <w:r w:rsidRPr="00D56868">
        <w:rPr>
          <w:rFonts w:eastAsia="Times New Roman" w:cs="Times New Roman"/>
          <w:spacing w:val="-1"/>
          <w:szCs w:val="24"/>
        </w:rPr>
        <w:t>e</w:t>
      </w:r>
      <w:r w:rsidRPr="00D56868">
        <w:rPr>
          <w:rFonts w:eastAsia="Times New Roman" w:cs="Times New Roman"/>
          <w:spacing w:val="1"/>
          <w:szCs w:val="24"/>
        </w:rPr>
        <w:t>t</w:t>
      </w:r>
      <w:r w:rsidRPr="00D56868">
        <w:rPr>
          <w:rFonts w:eastAsia="Times New Roman" w:cs="Times New Roman"/>
          <w:szCs w:val="24"/>
        </w:rPr>
        <w:t>i</w:t>
      </w:r>
      <w:r w:rsidRPr="00D56868">
        <w:rPr>
          <w:rFonts w:eastAsia="Times New Roman" w:cs="Times New Roman"/>
          <w:spacing w:val="25"/>
          <w:szCs w:val="24"/>
        </w:rPr>
        <w:t xml:space="preserve"> </w:t>
      </w:r>
      <w:r w:rsidRPr="00D56868">
        <w:rPr>
          <w:rFonts w:eastAsia="Times New Roman" w:cs="Times New Roman"/>
          <w:spacing w:val="2"/>
          <w:szCs w:val="24"/>
        </w:rPr>
        <w:t>z</w:t>
      </w:r>
      <w:r w:rsidRPr="00D56868">
        <w:rPr>
          <w:rFonts w:eastAsia="Times New Roman" w:cs="Times New Roman"/>
          <w:szCs w:val="24"/>
        </w:rPr>
        <w:t>a</w:t>
      </w:r>
      <w:r w:rsidRPr="00D56868">
        <w:rPr>
          <w:rFonts w:eastAsia="Times New Roman" w:cs="Times New Roman"/>
          <w:spacing w:val="25"/>
          <w:szCs w:val="24"/>
        </w:rPr>
        <w:t xml:space="preserve"> </w:t>
      </w:r>
      <w:r w:rsidRPr="00D56868">
        <w:rPr>
          <w:rFonts w:eastAsia="Times New Roman" w:cs="Times New Roman"/>
          <w:szCs w:val="24"/>
        </w:rPr>
        <w:t>os</w:t>
      </w:r>
      <w:r w:rsidRPr="00D56868">
        <w:rPr>
          <w:rFonts w:eastAsia="Times New Roman" w:cs="Times New Roman"/>
          <w:spacing w:val="-1"/>
          <w:szCs w:val="24"/>
        </w:rPr>
        <w:t>e</w:t>
      </w:r>
      <w:r w:rsidRPr="00D56868">
        <w:rPr>
          <w:rFonts w:eastAsia="Times New Roman" w:cs="Times New Roman"/>
          <w:szCs w:val="24"/>
        </w:rPr>
        <w:t>bno</w:t>
      </w:r>
      <w:r w:rsidRPr="00D56868">
        <w:rPr>
          <w:rFonts w:eastAsia="Times New Roman" w:cs="Times New Roman"/>
          <w:spacing w:val="21"/>
          <w:szCs w:val="24"/>
        </w:rPr>
        <w:t xml:space="preserve"> </w:t>
      </w:r>
      <w:r w:rsidRPr="00D56868">
        <w:rPr>
          <w:rFonts w:eastAsia="Times New Roman" w:cs="Times New Roman"/>
          <w:szCs w:val="24"/>
        </w:rPr>
        <w:t>h</w:t>
      </w:r>
      <w:r w:rsidRPr="00D56868">
        <w:rPr>
          <w:rFonts w:eastAsia="Times New Roman" w:cs="Times New Roman"/>
          <w:spacing w:val="1"/>
          <w:szCs w:val="24"/>
        </w:rPr>
        <w:t>i</w:t>
      </w:r>
      <w:r w:rsidRPr="00D56868">
        <w:rPr>
          <w:rFonts w:eastAsia="Times New Roman" w:cs="Times New Roman"/>
          <w:spacing w:val="-2"/>
          <w:szCs w:val="24"/>
        </w:rPr>
        <w:t>g</w:t>
      </w:r>
      <w:r w:rsidRPr="00D56868">
        <w:rPr>
          <w:rFonts w:eastAsia="Times New Roman" w:cs="Times New Roman"/>
          <w:spacing w:val="1"/>
          <w:szCs w:val="24"/>
        </w:rPr>
        <w:t>i</w:t>
      </w:r>
      <w:r w:rsidRPr="00D56868">
        <w:rPr>
          <w:rFonts w:eastAsia="Times New Roman" w:cs="Times New Roman"/>
          <w:spacing w:val="-1"/>
          <w:szCs w:val="24"/>
        </w:rPr>
        <w:t>e</w:t>
      </w:r>
      <w:r w:rsidRPr="00D56868">
        <w:rPr>
          <w:rFonts w:eastAsia="Times New Roman" w:cs="Times New Roman"/>
          <w:szCs w:val="24"/>
        </w:rPr>
        <w:t>no</w:t>
      </w:r>
      <w:r w:rsidRPr="00D56868">
        <w:rPr>
          <w:rFonts w:eastAsia="Times New Roman" w:cs="Times New Roman"/>
          <w:spacing w:val="20"/>
          <w:szCs w:val="24"/>
        </w:rPr>
        <w:t xml:space="preserve"> </w:t>
      </w:r>
      <w:r w:rsidRPr="00D56868">
        <w:rPr>
          <w:rFonts w:eastAsia="Times New Roman" w:cs="Times New Roman"/>
          <w:spacing w:val="-1"/>
          <w:szCs w:val="24"/>
        </w:rPr>
        <w:t>(</w:t>
      </w:r>
      <w:r w:rsidRPr="00D56868">
        <w:rPr>
          <w:rFonts w:eastAsia="Times New Roman" w:cs="Times New Roman"/>
          <w:spacing w:val="2"/>
          <w:szCs w:val="24"/>
        </w:rPr>
        <w:t>z</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s</w:t>
      </w:r>
      <w:r w:rsidRPr="00D56868">
        <w:rPr>
          <w:rFonts w:eastAsia="Times New Roman" w:cs="Times New Roman"/>
          <w:spacing w:val="1"/>
          <w:szCs w:val="24"/>
        </w:rPr>
        <w:t>t</w:t>
      </w:r>
      <w:r w:rsidRPr="00D56868">
        <w:rPr>
          <w:rFonts w:eastAsia="Times New Roman" w:cs="Times New Roman"/>
          <w:szCs w:val="24"/>
        </w:rPr>
        <w:t>i</w:t>
      </w:r>
      <w:r w:rsidRPr="00D56868">
        <w:rPr>
          <w:rFonts w:eastAsia="Times New Roman" w:cs="Times New Roman"/>
          <w:spacing w:val="23"/>
          <w:szCs w:val="24"/>
        </w:rPr>
        <w:t xml:space="preserve"> </w:t>
      </w:r>
      <w:r w:rsidRPr="00D56868">
        <w:rPr>
          <w:rFonts w:eastAsia="Times New Roman" w:cs="Times New Roman"/>
          <w:szCs w:val="24"/>
        </w:rPr>
        <w:t>h</w:t>
      </w:r>
      <w:r w:rsidRPr="00D56868">
        <w:rPr>
          <w:rFonts w:eastAsia="Times New Roman" w:cs="Times New Roman"/>
          <w:spacing w:val="1"/>
          <w:szCs w:val="24"/>
        </w:rPr>
        <w:t>i</w:t>
      </w:r>
      <w:r w:rsidRPr="00D56868">
        <w:rPr>
          <w:rFonts w:eastAsia="Times New Roman" w:cs="Times New Roman"/>
          <w:spacing w:val="-2"/>
          <w:szCs w:val="24"/>
        </w:rPr>
        <w:t>g</w:t>
      </w:r>
      <w:r w:rsidRPr="00D56868">
        <w:rPr>
          <w:rFonts w:eastAsia="Times New Roman" w:cs="Times New Roman"/>
          <w:spacing w:val="1"/>
          <w:szCs w:val="24"/>
        </w:rPr>
        <w:t>i</w:t>
      </w:r>
      <w:r w:rsidRPr="00D56868">
        <w:rPr>
          <w:rFonts w:eastAsia="Times New Roman" w:cs="Times New Roman"/>
          <w:spacing w:val="-1"/>
          <w:szCs w:val="24"/>
        </w:rPr>
        <w:t>e</w:t>
      </w:r>
      <w:r w:rsidRPr="00D56868">
        <w:rPr>
          <w:rFonts w:eastAsia="Times New Roman" w:cs="Times New Roman"/>
          <w:szCs w:val="24"/>
        </w:rPr>
        <w:t>no</w:t>
      </w:r>
      <w:r w:rsidRPr="00D56868">
        <w:rPr>
          <w:rFonts w:eastAsia="Times New Roman" w:cs="Times New Roman"/>
          <w:spacing w:val="20"/>
          <w:szCs w:val="24"/>
        </w:rPr>
        <w:t xml:space="preserve"> </w:t>
      </w:r>
      <w:r w:rsidRPr="00D56868">
        <w:rPr>
          <w:rFonts w:eastAsia="Times New Roman" w:cs="Times New Roman"/>
          <w:spacing w:val="-1"/>
          <w:szCs w:val="24"/>
        </w:rPr>
        <w:t>r</w:t>
      </w:r>
      <w:r w:rsidRPr="00D56868">
        <w:rPr>
          <w:rFonts w:eastAsia="Times New Roman" w:cs="Times New Roman"/>
          <w:szCs w:val="24"/>
        </w:rPr>
        <w:t>ok)</w:t>
      </w:r>
      <w:r w:rsidRPr="00D56868">
        <w:rPr>
          <w:rFonts w:eastAsia="Times New Roman" w:cs="Times New Roman"/>
          <w:spacing w:val="22"/>
          <w:szCs w:val="24"/>
        </w:rPr>
        <w:t xml:space="preserve"> </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r</w:t>
      </w:r>
      <w:r w:rsidRPr="00D56868">
        <w:rPr>
          <w:rFonts w:eastAsia="Times New Roman" w:cs="Times New Roman"/>
          <w:spacing w:val="22"/>
          <w:szCs w:val="24"/>
        </w:rPr>
        <w:t xml:space="preserve"> </w:t>
      </w:r>
      <w:r w:rsidRPr="00D56868">
        <w:rPr>
          <w:rFonts w:eastAsia="Times New Roman" w:cs="Times New Roman"/>
          <w:szCs w:val="24"/>
        </w:rPr>
        <w:t>h</w:t>
      </w:r>
      <w:r w:rsidRPr="00D56868">
        <w:rPr>
          <w:rFonts w:eastAsia="Times New Roman" w:cs="Times New Roman"/>
          <w:spacing w:val="1"/>
          <w:szCs w:val="24"/>
        </w:rPr>
        <w:t>i</w:t>
      </w:r>
      <w:r w:rsidRPr="00D56868">
        <w:rPr>
          <w:rFonts w:eastAsia="Times New Roman" w:cs="Times New Roman"/>
          <w:spacing w:val="-2"/>
          <w:szCs w:val="24"/>
        </w:rPr>
        <w:t>g</w:t>
      </w:r>
      <w:r w:rsidRPr="00D56868">
        <w:rPr>
          <w:rFonts w:eastAsia="Times New Roman" w:cs="Times New Roman"/>
          <w:spacing w:val="1"/>
          <w:szCs w:val="24"/>
        </w:rPr>
        <w:t>i</w:t>
      </w:r>
      <w:r w:rsidRPr="00D56868">
        <w:rPr>
          <w:rFonts w:eastAsia="Times New Roman" w:cs="Times New Roman"/>
          <w:spacing w:val="-1"/>
          <w:szCs w:val="24"/>
        </w:rPr>
        <w:t>e</w:t>
      </w:r>
      <w:r w:rsidRPr="00D56868">
        <w:rPr>
          <w:rFonts w:eastAsia="Times New Roman" w:cs="Times New Roman"/>
          <w:szCs w:val="24"/>
        </w:rPr>
        <w:t>no</w:t>
      </w:r>
      <w:r w:rsidRPr="00D56868">
        <w:rPr>
          <w:rFonts w:eastAsia="Times New Roman" w:cs="Times New Roman"/>
          <w:spacing w:val="-4"/>
          <w:szCs w:val="24"/>
        </w:rPr>
        <w:t xml:space="preserve"> </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zCs w:val="24"/>
        </w:rPr>
        <w:t>ovne</w:t>
      </w:r>
      <w:r w:rsidRPr="00D56868">
        <w:rPr>
          <w:rFonts w:eastAsia="Times New Roman" w:cs="Times New Roman"/>
          <w:spacing w:val="-4"/>
          <w:szCs w:val="24"/>
        </w:rPr>
        <w:t xml:space="preserve"> </w:t>
      </w:r>
      <w:r w:rsidRPr="00D56868">
        <w:rPr>
          <w:rFonts w:eastAsia="Times New Roman" w:cs="Times New Roman"/>
          <w:szCs w:val="24"/>
        </w:rPr>
        <w:t>op</w:t>
      </w:r>
      <w:r w:rsidRPr="00D56868">
        <w:rPr>
          <w:rFonts w:eastAsia="Times New Roman" w:cs="Times New Roman"/>
          <w:spacing w:val="-1"/>
          <w:szCs w:val="24"/>
        </w:rPr>
        <w:t>re</w:t>
      </w:r>
      <w:r w:rsidRPr="00D56868">
        <w:rPr>
          <w:rFonts w:eastAsia="Times New Roman" w:cs="Times New Roman"/>
          <w:spacing w:val="1"/>
          <w:szCs w:val="24"/>
        </w:rPr>
        <w:t>m</w:t>
      </w:r>
      <w:r w:rsidRPr="00D56868">
        <w:rPr>
          <w:rFonts w:eastAsia="Times New Roman" w:cs="Times New Roman"/>
          <w:szCs w:val="24"/>
        </w:rPr>
        <w:t>e</w:t>
      </w:r>
      <w:r w:rsidRPr="00D56868">
        <w:rPr>
          <w:rFonts w:eastAsia="Times New Roman" w:cs="Times New Roman"/>
          <w:spacing w:val="-3"/>
          <w:szCs w:val="24"/>
        </w:rPr>
        <w:t xml:space="preserve"> </w:t>
      </w:r>
      <w:r w:rsidRPr="00D56868">
        <w:rPr>
          <w:rFonts w:eastAsia="Times New Roman" w:cs="Times New Roman"/>
          <w:spacing w:val="1"/>
          <w:szCs w:val="24"/>
        </w:rPr>
        <w:t>i</w:t>
      </w:r>
      <w:r w:rsidRPr="00D56868">
        <w:rPr>
          <w:rFonts w:eastAsia="Times New Roman" w:cs="Times New Roman"/>
          <w:szCs w:val="24"/>
        </w:rPr>
        <w:t>n p</w:t>
      </w:r>
      <w:r w:rsidRPr="00D56868">
        <w:rPr>
          <w:rFonts w:eastAsia="Times New Roman" w:cs="Times New Roman"/>
          <w:spacing w:val="-1"/>
          <w:szCs w:val="24"/>
        </w:rPr>
        <w:t>r</w:t>
      </w:r>
      <w:r w:rsidRPr="00D56868">
        <w:rPr>
          <w:rFonts w:eastAsia="Times New Roman" w:cs="Times New Roman"/>
          <w:spacing w:val="1"/>
          <w:szCs w:val="24"/>
        </w:rPr>
        <w:t>i</w:t>
      </w:r>
      <w:r w:rsidRPr="00D56868">
        <w:rPr>
          <w:rFonts w:eastAsia="Times New Roman" w:cs="Times New Roman"/>
          <w:szCs w:val="24"/>
        </w:rPr>
        <w:t>po</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kov.</w:t>
      </w:r>
    </w:p>
    <w:p w14:paraId="6E7DCBEF" w14:textId="77777777" w:rsidR="00D56868" w:rsidRPr="00D56868" w:rsidRDefault="00D56868" w:rsidP="00D56868">
      <w:pPr>
        <w:widowControl w:val="0"/>
        <w:autoSpaceDE w:val="0"/>
        <w:autoSpaceDN w:val="0"/>
        <w:adjustRightInd w:val="0"/>
        <w:spacing w:line="324" w:lineRule="auto"/>
        <w:ind w:right="67"/>
        <w:rPr>
          <w:rFonts w:eastAsia="Times New Roman" w:cs="Times New Roman"/>
          <w:szCs w:val="24"/>
        </w:rPr>
      </w:pP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w:t>
      </w:r>
      <w:r w:rsidRPr="00D56868">
        <w:rPr>
          <w:rFonts w:eastAsia="Times New Roman" w:cs="Times New Roman"/>
          <w:szCs w:val="24"/>
        </w:rPr>
        <w:t xml:space="preserve">i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c</w:t>
      </w:r>
      <w:r w:rsidRPr="00D56868">
        <w:rPr>
          <w:rFonts w:eastAsia="Times New Roman" w:cs="Times New Roman"/>
          <w:szCs w:val="24"/>
        </w:rPr>
        <w:t xml:space="preserve">a so </w:t>
      </w:r>
      <w:r w:rsidRPr="00D56868">
        <w:rPr>
          <w:rFonts w:eastAsia="Times New Roman" w:cs="Times New Roman"/>
          <w:spacing w:val="2"/>
          <w:szCs w:val="24"/>
        </w:rPr>
        <w:t>z</w:t>
      </w:r>
      <w:r w:rsidRPr="00D56868">
        <w:rPr>
          <w:rFonts w:eastAsia="Times New Roman" w:cs="Times New Roman"/>
          <w:spacing w:val="-1"/>
          <w:szCs w:val="24"/>
        </w:rPr>
        <w:t>a</w:t>
      </w:r>
      <w:r w:rsidRPr="00D56868">
        <w:rPr>
          <w:rFonts w:eastAsia="Times New Roman" w:cs="Times New Roman"/>
          <w:szCs w:val="24"/>
        </w:rPr>
        <w:t>do</w:t>
      </w:r>
      <w:r w:rsidRPr="00D56868">
        <w:rPr>
          <w:rFonts w:eastAsia="Times New Roman" w:cs="Times New Roman"/>
          <w:spacing w:val="1"/>
          <w:szCs w:val="24"/>
        </w:rPr>
        <w:t>l</w:t>
      </w:r>
      <w:r w:rsidRPr="00D56868">
        <w:rPr>
          <w:rFonts w:eastAsia="Times New Roman" w:cs="Times New Roman"/>
          <w:spacing w:val="2"/>
          <w:szCs w:val="24"/>
        </w:rPr>
        <w:t>ž</w:t>
      </w:r>
      <w:r w:rsidRPr="00D56868">
        <w:rPr>
          <w:rFonts w:eastAsia="Times New Roman" w:cs="Times New Roman"/>
          <w:spacing w:val="-1"/>
          <w:szCs w:val="24"/>
        </w:rPr>
        <w:t>e</w:t>
      </w:r>
      <w:r w:rsidRPr="00D56868">
        <w:rPr>
          <w:rFonts w:eastAsia="Times New Roman" w:cs="Times New Roman"/>
          <w:szCs w:val="24"/>
        </w:rPr>
        <w:t>ni</w:t>
      </w:r>
      <w:r w:rsidRPr="00D56868">
        <w:rPr>
          <w:rFonts w:eastAsia="Times New Roman" w:cs="Times New Roman"/>
          <w:spacing w:val="12"/>
          <w:szCs w:val="24"/>
        </w:rPr>
        <w:t xml:space="preserve"> </w:t>
      </w:r>
      <w:r w:rsidRPr="00D56868">
        <w:rPr>
          <w:rFonts w:eastAsia="Times New Roman" w:cs="Times New Roman"/>
          <w:spacing w:val="2"/>
          <w:szCs w:val="24"/>
        </w:rPr>
        <w:t>z</w:t>
      </w:r>
      <w:r w:rsidRPr="00D56868">
        <w:rPr>
          <w:rFonts w:eastAsia="Times New Roman" w:cs="Times New Roman"/>
          <w:szCs w:val="24"/>
        </w:rPr>
        <w:t xml:space="preserve">a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š</w:t>
      </w:r>
      <w:r w:rsidRPr="00D56868">
        <w:rPr>
          <w:rFonts w:eastAsia="Times New Roman" w:cs="Times New Roman"/>
          <w:spacing w:val="-1"/>
          <w:szCs w:val="24"/>
        </w:rPr>
        <w:t>če</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w:t>
      </w:r>
      <w:r w:rsidRPr="00D56868">
        <w:rPr>
          <w:rFonts w:eastAsia="Times New Roman" w:cs="Times New Roman"/>
          <w:spacing w:val="12"/>
          <w:szCs w:val="24"/>
        </w:rPr>
        <w:t xml:space="preserve"> </w:t>
      </w:r>
      <w:r w:rsidRPr="00D56868">
        <w:rPr>
          <w:rFonts w:eastAsia="Times New Roman" w:cs="Times New Roman"/>
          <w:szCs w:val="24"/>
        </w:rPr>
        <w:t>v</w:t>
      </w:r>
      <w:r w:rsidRPr="00D56868">
        <w:rPr>
          <w:rFonts w:eastAsia="Times New Roman" w:cs="Times New Roman"/>
          <w:spacing w:val="2"/>
          <w:szCs w:val="24"/>
        </w:rPr>
        <w:t>z</w:t>
      </w:r>
      <w:r w:rsidRPr="00D56868">
        <w:rPr>
          <w:rFonts w:eastAsia="Times New Roman" w:cs="Times New Roman"/>
          <w:szCs w:val="24"/>
        </w:rPr>
        <w:t>d</w:t>
      </w:r>
      <w:r w:rsidRPr="00D56868">
        <w:rPr>
          <w:rFonts w:eastAsia="Times New Roman" w:cs="Times New Roman"/>
          <w:spacing w:val="-1"/>
          <w:szCs w:val="24"/>
        </w:rPr>
        <w:t>r</w:t>
      </w:r>
      <w:r w:rsidRPr="00D56868">
        <w:rPr>
          <w:rFonts w:eastAsia="Times New Roman" w:cs="Times New Roman"/>
          <w:spacing w:val="2"/>
          <w:szCs w:val="24"/>
        </w:rPr>
        <w:t>ž</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w:t>
      </w:r>
      <w:r w:rsidRPr="00D56868">
        <w:rPr>
          <w:rFonts w:eastAsia="Times New Roman" w:cs="Times New Roman"/>
          <w:spacing w:val="7"/>
          <w:szCs w:val="24"/>
        </w:rPr>
        <w:t xml:space="preserve"> </w:t>
      </w:r>
      <w:r w:rsidRPr="00D56868">
        <w:rPr>
          <w:rFonts w:eastAsia="Times New Roman" w:cs="Times New Roman"/>
          <w:szCs w:val="24"/>
        </w:rPr>
        <w:t>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
          <w:szCs w:val="24"/>
        </w:rPr>
        <w:t>il</w:t>
      </w:r>
      <w:r w:rsidRPr="00D56868">
        <w:rPr>
          <w:rFonts w:eastAsia="Times New Roman" w:cs="Times New Roman"/>
          <w:szCs w:val="24"/>
        </w:rPr>
        <w:t>no</w:t>
      </w:r>
      <w:r w:rsidRPr="00D56868">
        <w:rPr>
          <w:rFonts w:eastAsia="Times New Roman" w:cs="Times New Roman"/>
          <w:spacing w:val="8"/>
          <w:szCs w:val="24"/>
        </w:rPr>
        <w:t xml:space="preserve"> </w:t>
      </w:r>
      <w:r w:rsidRPr="00D56868">
        <w:rPr>
          <w:rFonts w:eastAsia="Times New Roman" w:cs="Times New Roman"/>
          <w:spacing w:val="1"/>
          <w:szCs w:val="24"/>
        </w:rPr>
        <w:t>i</w:t>
      </w:r>
      <w:r w:rsidRPr="00D56868">
        <w:rPr>
          <w:rFonts w:eastAsia="Times New Roman" w:cs="Times New Roman"/>
          <w:szCs w:val="24"/>
        </w:rPr>
        <w:t>n n</w:t>
      </w:r>
      <w:r w:rsidRPr="00D56868">
        <w:rPr>
          <w:rFonts w:eastAsia="Times New Roman" w:cs="Times New Roman"/>
          <w:spacing w:val="-1"/>
          <w:szCs w:val="24"/>
        </w:rPr>
        <w:t>a</w:t>
      </w:r>
      <w:r w:rsidRPr="00D56868">
        <w:rPr>
          <w:rFonts w:eastAsia="Times New Roman" w:cs="Times New Roman"/>
          <w:spacing w:val="1"/>
          <w:szCs w:val="24"/>
        </w:rPr>
        <w:t>m</w:t>
      </w:r>
      <w:r w:rsidRPr="00D56868">
        <w:rPr>
          <w:rFonts w:eastAsia="Times New Roman" w:cs="Times New Roman"/>
          <w:spacing w:val="-1"/>
          <w:szCs w:val="24"/>
        </w:rPr>
        <w:t>e</w:t>
      </w:r>
      <w:r w:rsidRPr="00D56868">
        <w:rPr>
          <w:rFonts w:eastAsia="Times New Roman" w:cs="Times New Roman"/>
          <w:szCs w:val="24"/>
        </w:rPr>
        <w:t>nsko upo</w:t>
      </w:r>
      <w:r w:rsidRPr="00D56868">
        <w:rPr>
          <w:rFonts w:eastAsia="Times New Roman" w:cs="Times New Roman"/>
          <w:spacing w:val="-1"/>
          <w:szCs w:val="24"/>
        </w:rPr>
        <w:t>ra</w:t>
      </w:r>
      <w:r w:rsidRPr="00D56868">
        <w:rPr>
          <w:rFonts w:eastAsia="Times New Roman" w:cs="Times New Roman"/>
          <w:szCs w:val="24"/>
        </w:rPr>
        <w:t>bo</w:t>
      </w:r>
      <w:r w:rsidRPr="00D56868">
        <w:rPr>
          <w:rFonts w:eastAsia="Times New Roman" w:cs="Times New Roman"/>
          <w:spacing w:val="-5"/>
          <w:szCs w:val="24"/>
        </w:rPr>
        <w:t xml:space="preserve"> </w:t>
      </w:r>
      <w:r w:rsidRPr="00D56868">
        <w:rPr>
          <w:rFonts w:eastAsia="Times New Roman" w:cs="Times New Roman"/>
          <w:szCs w:val="24"/>
        </w:rPr>
        <w:t>s</w:t>
      </w:r>
      <w:r w:rsidRPr="00D56868">
        <w:rPr>
          <w:rFonts w:eastAsia="Times New Roman" w:cs="Times New Roman"/>
          <w:spacing w:val="-1"/>
          <w:szCs w:val="24"/>
        </w:rPr>
        <w:t>re</w:t>
      </w:r>
      <w:r w:rsidRPr="00D56868">
        <w:rPr>
          <w:rFonts w:eastAsia="Times New Roman" w:cs="Times New Roman"/>
          <w:szCs w:val="24"/>
        </w:rPr>
        <w:t>ds</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v in opreme</w:t>
      </w:r>
      <w:r w:rsidRPr="00D56868">
        <w:rPr>
          <w:rFonts w:eastAsia="Times New Roman" w:cs="Times New Roman"/>
          <w:spacing w:val="18"/>
          <w:szCs w:val="24"/>
        </w:rPr>
        <w:t xml:space="preserve"> </w:t>
      </w:r>
      <w:r w:rsidRPr="00D56868">
        <w:rPr>
          <w:rFonts w:eastAsia="Times New Roman" w:cs="Times New Roman"/>
          <w:spacing w:val="2"/>
          <w:szCs w:val="24"/>
        </w:rPr>
        <w:t>z</w:t>
      </w:r>
      <w:r w:rsidRPr="00D56868">
        <w:rPr>
          <w:rFonts w:eastAsia="Times New Roman" w:cs="Times New Roman"/>
          <w:szCs w:val="24"/>
        </w:rPr>
        <w:t>a</w:t>
      </w:r>
      <w:r w:rsidRPr="00D56868">
        <w:rPr>
          <w:rFonts w:eastAsia="Times New Roman" w:cs="Times New Roman"/>
          <w:spacing w:val="28"/>
          <w:szCs w:val="24"/>
        </w:rPr>
        <w:t xml:space="preserve"> </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zCs w:val="24"/>
        </w:rPr>
        <w:t>o</w:t>
      </w:r>
      <w:r w:rsidRPr="00D56868">
        <w:rPr>
          <w:rFonts w:eastAsia="Times New Roman" w:cs="Times New Roman"/>
          <w:spacing w:val="27"/>
          <w:szCs w:val="24"/>
        </w:rPr>
        <w:t xml:space="preserve"> </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r</w:t>
      </w:r>
      <w:r w:rsidRPr="00D56868">
        <w:rPr>
          <w:rFonts w:eastAsia="Times New Roman" w:cs="Times New Roman"/>
          <w:spacing w:val="27"/>
          <w:szCs w:val="24"/>
        </w:rPr>
        <w:t xml:space="preserve"> </w:t>
      </w:r>
      <w:r w:rsidRPr="00D56868">
        <w:rPr>
          <w:rFonts w:eastAsia="Times New Roman" w:cs="Times New Roman"/>
          <w:szCs w:val="24"/>
        </w:rPr>
        <w:t>ods</w:t>
      </w:r>
      <w:r w:rsidRPr="00D56868">
        <w:rPr>
          <w:rFonts w:eastAsia="Times New Roman" w:cs="Times New Roman"/>
          <w:spacing w:val="1"/>
          <w:szCs w:val="24"/>
        </w:rPr>
        <w:t>t</w:t>
      </w:r>
      <w:r w:rsidRPr="00D56868">
        <w:rPr>
          <w:rFonts w:eastAsia="Times New Roman" w:cs="Times New Roman"/>
          <w:spacing w:val="-1"/>
          <w:szCs w:val="24"/>
        </w:rPr>
        <w:t>ra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22"/>
          <w:szCs w:val="24"/>
        </w:rPr>
        <w:t xml:space="preserve"> </w:t>
      </w:r>
      <w:r w:rsidRPr="00D56868">
        <w:rPr>
          <w:rFonts w:eastAsia="Times New Roman" w:cs="Times New Roman"/>
          <w:szCs w:val="24"/>
        </w:rPr>
        <w:t>odp</w:t>
      </w:r>
      <w:r w:rsidRPr="00D56868">
        <w:rPr>
          <w:rFonts w:eastAsia="Times New Roman" w:cs="Times New Roman"/>
          <w:spacing w:val="-1"/>
          <w:szCs w:val="24"/>
        </w:rPr>
        <w:t>a</w:t>
      </w:r>
      <w:r w:rsidRPr="00D56868">
        <w:rPr>
          <w:rFonts w:eastAsia="Times New Roman" w:cs="Times New Roman"/>
          <w:szCs w:val="24"/>
        </w:rPr>
        <w:t>dkov.</w:t>
      </w:r>
      <w:r w:rsidRPr="00D56868">
        <w:rPr>
          <w:rFonts w:eastAsia="Times New Roman" w:cs="Times New Roman"/>
          <w:spacing w:val="21"/>
          <w:szCs w:val="24"/>
        </w:rPr>
        <w:t xml:space="preserve"> </w:t>
      </w:r>
      <w:r w:rsidRPr="00D56868">
        <w:rPr>
          <w:rFonts w:eastAsia="Times New Roman" w:cs="Times New Roman"/>
          <w:spacing w:val="-5"/>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c</w:t>
      </w:r>
      <w:r w:rsidRPr="00D56868">
        <w:rPr>
          <w:rFonts w:eastAsia="Times New Roman" w:cs="Times New Roman"/>
          <w:spacing w:val="26"/>
          <w:szCs w:val="24"/>
        </w:rPr>
        <w:t xml:space="preserve"> </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28"/>
          <w:szCs w:val="24"/>
        </w:rPr>
        <w:t xml:space="preserve"> </w:t>
      </w:r>
      <w:r w:rsidRPr="00D56868">
        <w:rPr>
          <w:rFonts w:eastAsia="Times New Roman" w:cs="Times New Roman"/>
          <w:szCs w:val="24"/>
        </w:rPr>
        <w:t>do</w:t>
      </w:r>
      <w:r w:rsidRPr="00D56868">
        <w:rPr>
          <w:rFonts w:eastAsia="Times New Roman" w:cs="Times New Roman"/>
          <w:spacing w:val="1"/>
          <w:szCs w:val="24"/>
        </w:rPr>
        <w:t>l</w:t>
      </w:r>
      <w:r w:rsidRPr="00D56868">
        <w:rPr>
          <w:rFonts w:eastAsia="Times New Roman" w:cs="Times New Roman"/>
          <w:spacing w:val="2"/>
          <w:szCs w:val="24"/>
        </w:rPr>
        <w:t>ž</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26"/>
          <w:szCs w:val="24"/>
        </w:rPr>
        <w:t xml:space="preserve"> </w:t>
      </w:r>
      <w:r w:rsidRPr="00D56868">
        <w:rPr>
          <w:rFonts w:eastAsia="Times New Roman" w:cs="Times New Roman"/>
          <w:szCs w:val="24"/>
        </w:rPr>
        <w:t>s</w:t>
      </w:r>
      <w:r w:rsidRPr="00D56868">
        <w:rPr>
          <w:rFonts w:eastAsia="Times New Roman" w:cs="Times New Roman"/>
          <w:spacing w:val="-1"/>
          <w:szCs w:val="24"/>
        </w:rPr>
        <w:t>e</w:t>
      </w:r>
      <w:r w:rsidRPr="00D56868">
        <w:rPr>
          <w:rFonts w:eastAsia="Times New Roman" w:cs="Times New Roman"/>
          <w:spacing w:val="2"/>
          <w:szCs w:val="24"/>
        </w:rPr>
        <w:t>z</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it</w:t>
      </w:r>
      <w:r w:rsidRPr="00D56868">
        <w:rPr>
          <w:rFonts w:eastAsia="Times New Roman" w:cs="Times New Roman"/>
          <w:szCs w:val="24"/>
        </w:rPr>
        <w:t>i</w:t>
      </w:r>
      <w:r w:rsidRPr="00D56868">
        <w:rPr>
          <w:rFonts w:eastAsia="Times New Roman" w:cs="Times New Roman"/>
          <w:spacing w:val="26"/>
          <w:szCs w:val="24"/>
        </w:rPr>
        <w:t xml:space="preserve"> </w:t>
      </w:r>
      <w:r w:rsidRPr="00D56868">
        <w:rPr>
          <w:rFonts w:eastAsia="Times New Roman" w:cs="Times New Roman"/>
          <w:szCs w:val="24"/>
        </w:rPr>
        <w:t>svo</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3"/>
          <w:szCs w:val="24"/>
        </w:rPr>
        <w:t xml:space="preserve"> </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w:t>
      </w:r>
      <w:r w:rsidRPr="00D56868">
        <w:rPr>
          <w:rFonts w:eastAsia="Times New Roman" w:cs="Times New Roman"/>
          <w:szCs w:val="24"/>
        </w:rPr>
        <w:t>e</w:t>
      </w:r>
      <w:r w:rsidRPr="00D56868">
        <w:rPr>
          <w:rFonts w:eastAsia="Times New Roman" w:cs="Times New Roman"/>
          <w:spacing w:val="19"/>
          <w:szCs w:val="24"/>
        </w:rPr>
        <w:t xml:space="preserve"> </w:t>
      </w:r>
      <w:r w:rsidRPr="00D56868">
        <w:rPr>
          <w:rFonts w:eastAsia="Times New Roman" w:cs="Times New Roman"/>
          <w:szCs w:val="24"/>
        </w:rPr>
        <w:t>s p</w:t>
      </w:r>
      <w:r w:rsidRPr="00D56868">
        <w:rPr>
          <w:rFonts w:eastAsia="Times New Roman" w:cs="Times New Roman"/>
          <w:spacing w:val="-1"/>
          <w:szCs w:val="24"/>
        </w:rPr>
        <w:t>re</w:t>
      </w:r>
      <w:r w:rsidRPr="00D56868">
        <w:rPr>
          <w:rFonts w:eastAsia="Times New Roman" w:cs="Times New Roman"/>
          <w:szCs w:val="24"/>
        </w:rPr>
        <w:t>dp</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i</w:t>
      </w:r>
      <w:r w:rsidRPr="00D56868">
        <w:rPr>
          <w:rFonts w:eastAsia="Times New Roman" w:cs="Times New Roman"/>
          <w:szCs w:val="24"/>
        </w:rPr>
        <w:t>,</w:t>
      </w:r>
      <w:r w:rsidRPr="00D56868">
        <w:rPr>
          <w:rFonts w:eastAsia="Times New Roman" w:cs="Times New Roman"/>
          <w:spacing w:val="18"/>
          <w:szCs w:val="24"/>
        </w:rPr>
        <w:t xml:space="preserve"> </w:t>
      </w:r>
      <w:r w:rsidRPr="00D56868">
        <w:rPr>
          <w:rFonts w:eastAsia="Times New Roman" w:cs="Times New Roman"/>
          <w:w w:val="99"/>
          <w:szCs w:val="24"/>
        </w:rPr>
        <w:t>k</w:t>
      </w:r>
      <w:r w:rsidRPr="00D56868">
        <w:rPr>
          <w:rFonts w:eastAsia="Times New Roman" w:cs="Times New Roman"/>
          <w:szCs w:val="24"/>
        </w:rPr>
        <w:t>i u</w:t>
      </w:r>
      <w:r w:rsidRPr="00D56868">
        <w:rPr>
          <w:rFonts w:eastAsia="Times New Roman" w:cs="Times New Roman"/>
          <w:spacing w:val="-1"/>
          <w:szCs w:val="24"/>
        </w:rPr>
        <w:t>re</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zCs w:val="24"/>
        </w:rPr>
        <w:t>o</w:t>
      </w:r>
      <w:r w:rsidRPr="00D56868">
        <w:rPr>
          <w:rFonts w:eastAsia="Times New Roman" w:cs="Times New Roman"/>
          <w:spacing w:val="20"/>
          <w:szCs w:val="24"/>
        </w:rPr>
        <w:t xml:space="preserve"> </w:t>
      </w:r>
      <w:r w:rsidRPr="00D56868">
        <w:rPr>
          <w:rFonts w:eastAsia="Times New Roman" w:cs="Times New Roman"/>
          <w:szCs w:val="24"/>
        </w:rPr>
        <w:t>ods</w:t>
      </w:r>
      <w:r w:rsidRPr="00D56868">
        <w:rPr>
          <w:rFonts w:eastAsia="Times New Roman" w:cs="Times New Roman"/>
          <w:spacing w:val="1"/>
          <w:szCs w:val="24"/>
        </w:rPr>
        <w:t>t</w:t>
      </w:r>
      <w:r w:rsidRPr="00D56868">
        <w:rPr>
          <w:rFonts w:eastAsia="Times New Roman" w:cs="Times New Roman"/>
          <w:spacing w:val="-1"/>
          <w:szCs w:val="24"/>
        </w:rPr>
        <w:t>ra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 odp</w:t>
      </w:r>
      <w:r w:rsidRPr="00D56868">
        <w:rPr>
          <w:rFonts w:eastAsia="Times New Roman" w:cs="Times New Roman"/>
          <w:spacing w:val="-1"/>
          <w:szCs w:val="24"/>
        </w:rPr>
        <w:t>a</w:t>
      </w:r>
      <w:r w:rsidRPr="00D56868">
        <w:rPr>
          <w:rFonts w:eastAsia="Times New Roman" w:cs="Times New Roman"/>
          <w:szCs w:val="24"/>
        </w:rPr>
        <w:t>dkov</w:t>
      </w:r>
      <w:r w:rsidRPr="00D56868">
        <w:rPr>
          <w:rFonts w:eastAsia="Times New Roman" w:cs="Times New Roman"/>
          <w:spacing w:val="15"/>
          <w:szCs w:val="24"/>
        </w:rPr>
        <w:t xml:space="preserve"> </w:t>
      </w:r>
      <w:r w:rsidRPr="00D56868">
        <w:rPr>
          <w:rFonts w:eastAsia="Times New Roman" w:cs="Times New Roman"/>
          <w:spacing w:val="1"/>
          <w:szCs w:val="24"/>
        </w:rPr>
        <w:t>i</w:t>
      </w:r>
      <w:r w:rsidRPr="00D56868">
        <w:rPr>
          <w:rFonts w:eastAsia="Times New Roman" w:cs="Times New Roman"/>
          <w:szCs w:val="24"/>
        </w:rPr>
        <w:t>n posk</w:t>
      </w:r>
      <w:r w:rsidRPr="00D56868">
        <w:rPr>
          <w:rFonts w:eastAsia="Times New Roman" w:cs="Times New Roman"/>
          <w:spacing w:val="-1"/>
          <w:szCs w:val="24"/>
        </w:rPr>
        <w:t>r</w:t>
      </w:r>
      <w:r w:rsidRPr="00D56868">
        <w:rPr>
          <w:rFonts w:eastAsia="Times New Roman" w:cs="Times New Roman"/>
          <w:szCs w:val="24"/>
        </w:rPr>
        <w:t>b</w:t>
      </w:r>
      <w:r w:rsidRPr="00D56868">
        <w:rPr>
          <w:rFonts w:eastAsia="Times New Roman" w:cs="Times New Roman"/>
          <w:spacing w:val="-1"/>
          <w:szCs w:val="24"/>
        </w:rPr>
        <w:t>e</w:t>
      </w:r>
      <w:r w:rsidRPr="00D56868">
        <w:rPr>
          <w:rFonts w:eastAsia="Times New Roman" w:cs="Times New Roman"/>
          <w:spacing w:val="1"/>
          <w:szCs w:val="24"/>
        </w:rPr>
        <w:t>t</w:t>
      </w:r>
      <w:r w:rsidRPr="00D56868">
        <w:rPr>
          <w:rFonts w:eastAsia="Times New Roman" w:cs="Times New Roman"/>
          <w:szCs w:val="24"/>
        </w:rPr>
        <w:t xml:space="preserve">i </w:t>
      </w:r>
      <w:r w:rsidRPr="00D56868">
        <w:rPr>
          <w:rFonts w:eastAsia="Times New Roman" w:cs="Times New Roman"/>
          <w:spacing w:val="2"/>
          <w:szCs w:val="24"/>
        </w:rPr>
        <w:t>z</w:t>
      </w:r>
      <w:r w:rsidRPr="00D56868">
        <w:rPr>
          <w:rFonts w:eastAsia="Times New Roman" w:cs="Times New Roman"/>
          <w:szCs w:val="24"/>
        </w:rPr>
        <w:t>a n</w:t>
      </w:r>
      <w:r w:rsidRPr="00D56868">
        <w:rPr>
          <w:rFonts w:eastAsia="Times New Roman" w:cs="Times New Roman"/>
          <w:spacing w:val="1"/>
          <w:szCs w:val="24"/>
        </w:rPr>
        <w:t>ji</w:t>
      </w:r>
      <w:r w:rsidRPr="00D56868">
        <w:rPr>
          <w:rFonts w:eastAsia="Times New Roman" w:cs="Times New Roman"/>
          <w:szCs w:val="24"/>
        </w:rPr>
        <w:t>hovo</w:t>
      </w:r>
      <w:r w:rsidRPr="00D56868">
        <w:rPr>
          <w:rFonts w:eastAsia="Times New Roman" w:cs="Times New Roman"/>
          <w:spacing w:val="14"/>
          <w:szCs w:val="24"/>
        </w:rPr>
        <w:t xml:space="preserve"> </w:t>
      </w:r>
      <w:r w:rsidRPr="00D56868">
        <w:rPr>
          <w:rFonts w:eastAsia="Times New Roman" w:cs="Times New Roman"/>
          <w:spacing w:val="1"/>
          <w:szCs w:val="24"/>
        </w:rPr>
        <w:t>l</w:t>
      </w:r>
      <w:r w:rsidRPr="00D56868">
        <w:rPr>
          <w:rFonts w:eastAsia="Times New Roman" w:cs="Times New Roman"/>
          <w:szCs w:val="24"/>
        </w:rPr>
        <w:t>o</w:t>
      </w:r>
      <w:r w:rsidRPr="00D56868">
        <w:rPr>
          <w:rFonts w:eastAsia="Times New Roman" w:cs="Times New Roman"/>
          <w:spacing w:val="-1"/>
          <w:szCs w:val="24"/>
        </w:rPr>
        <w:t>če</w:t>
      </w:r>
      <w:r w:rsidRPr="00D56868">
        <w:rPr>
          <w:rFonts w:eastAsia="Times New Roman" w:cs="Times New Roman"/>
          <w:szCs w:val="24"/>
        </w:rPr>
        <w:t>no ods</w:t>
      </w:r>
      <w:r w:rsidRPr="00D56868">
        <w:rPr>
          <w:rFonts w:eastAsia="Times New Roman" w:cs="Times New Roman"/>
          <w:spacing w:val="1"/>
          <w:szCs w:val="24"/>
        </w:rPr>
        <w:t>t</w:t>
      </w:r>
      <w:r w:rsidRPr="00D56868">
        <w:rPr>
          <w:rFonts w:eastAsia="Times New Roman" w:cs="Times New Roman"/>
          <w:spacing w:val="-1"/>
          <w:szCs w:val="24"/>
        </w:rPr>
        <w:t>ra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 sk</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dno s p</w:t>
      </w:r>
      <w:r w:rsidRPr="00D56868">
        <w:rPr>
          <w:rFonts w:eastAsia="Times New Roman" w:cs="Times New Roman"/>
          <w:spacing w:val="-1"/>
          <w:szCs w:val="24"/>
        </w:rPr>
        <w:t>re</w:t>
      </w:r>
      <w:r w:rsidRPr="00D56868">
        <w:rPr>
          <w:rFonts w:eastAsia="Times New Roman" w:cs="Times New Roman"/>
          <w:szCs w:val="24"/>
        </w:rPr>
        <w:t>dp</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i</w:t>
      </w:r>
      <w:r w:rsidRPr="00D56868">
        <w:rPr>
          <w:rFonts w:eastAsia="Times New Roman" w:cs="Times New Roman"/>
          <w:szCs w:val="24"/>
        </w:rPr>
        <w:t xml:space="preserve">. </w:t>
      </w:r>
      <w:r w:rsidRPr="00D56868">
        <w:rPr>
          <w:rFonts w:eastAsia="Times New Roman" w:cs="Times New Roman"/>
          <w:spacing w:val="1"/>
          <w:szCs w:val="24"/>
        </w:rPr>
        <w:t>Ob</w:t>
      </w:r>
      <w:r w:rsidRPr="00D56868">
        <w:rPr>
          <w:rFonts w:eastAsia="Times New Roman" w:cs="Times New Roman"/>
          <w:szCs w:val="24"/>
        </w:rPr>
        <w:t xml:space="preserve"> ob</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k</w:t>
      </w:r>
      <w:r w:rsidRPr="00D56868">
        <w:rPr>
          <w:rFonts w:eastAsia="Times New Roman" w:cs="Times New Roman"/>
          <w:spacing w:val="1"/>
          <w:szCs w:val="24"/>
        </w:rPr>
        <w:t>t</w:t>
      </w:r>
      <w:r w:rsidRPr="00D56868">
        <w:rPr>
          <w:rFonts w:eastAsia="Times New Roman" w:cs="Times New Roman"/>
          <w:szCs w:val="24"/>
        </w:rPr>
        <w:t>ih n</w:t>
      </w:r>
      <w:r w:rsidRPr="00D56868">
        <w:rPr>
          <w:rFonts w:eastAsia="Times New Roman" w:cs="Times New Roman"/>
          <w:spacing w:val="-1"/>
          <w:szCs w:val="24"/>
        </w:rPr>
        <w:t>ar</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ka</w:t>
      </w:r>
      <w:r w:rsidRPr="00D56868">
        <w:rPr>
          <w:rFonts w:eastAsia="Times New Roman" w:cs="Times New Roman"/>
          <w:spacing w:val="48"/>
          <w:szCs w:val="24"/>
        </w:rPr>
        <w:t xml:space="preserve"> </w:t>
      </w:r>
      <w:r w:rsidRPr="00D56868">
        <w:rPr>
          <w:rFonts w:eastAsia="Times New Roman" w:cs="Times New Roman"/>
          <w:szCs w:val="24"/>
        </w:rPr>
        <w:t>se</w:t>
      </w:r>
      <w:r w:rsidRPr="00D56868">
        <w:rPr>
          <w:rFonts w:eastAsia="Times New Roman" w:cs="Times New Roman"/>
          <w:spacing w:val="1"/>
          <w:szCs w:val="24"/>
        </w:rPr>
        <w:t xml:space="preserve"> </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zCs w:val="24"/>
        </w:rPr>
        <w:t>h</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zCs w:val="24"/>
        </w:rPr>
        <w:t>o</w:t>
      </w:r>
      <w:r w:rsidRPr="00D56868">
        <w:rPr>
          <w:rFonts w:eastAsia="Times New Roman" w:cs="Times New Roman"/>
          <w:spacing w:val="49"/>
          <w:szCs w:val="24"/>
        </w:rPr>
        <w:t xml:space="preserve"> </w:t>
      </w:r>
      <w:r w:rsidRPr="00D56868">
        <w:rPr>
          <w:rFonts w:eastAsia="Times New Roman" w:cs="Times New Roman"/>
          <w:spacing w:val="-1"/>
          <w:szCs w:val="24"/>
        </w:rPr>
        <w:t>e</w:t>
      </w:r>
      <w:r w:rsidRPr="00D56868">
        <w:rPr>
          <w:rFonts w:eastAsia="Times New Roman" w:cs="Times New Roman"/>
          <w:szCs w:val="24"/>
        </w:rPr>
        <w:t>ko</w:t>
      </w:r>
      <w:r w:rsidRPr="00D56868">
        <w:rPr>
          <w:rFonts w:eastAsia="Times New Roman" w:cs="Times New Roman"/>
          <w:spacing w:val="1"/>
          <w:szCs w:val="24"/>
        </w:rPr>
        <w:t>l</w:t>
      </w:r>
      <w:r w:rsidRPr="00D56868">
        <w:rPr>
          <w:rFonts w:eastAsia="Times New Roman" w:cs="Times New Roman"/>
          <w:szCs w:val="24"/>
        </w:rPr>
        <w:t>oški</w:t>
      </w:r>
      <w:r w:rsidRPr="00D56868">
        <w:rPr>
          <w:rFonts w:eastAsia="Times New Roman" w:cs="Times New Roman"/>
          <w:spacing w:val="48"/>
          <w:szCs w:val="24"/>
        </w:rPr>
        <w:t xml:space="preserve"> </w:t>
      </w:r>
      <w:r w:rsidRPr="00D56868">
        <w:rPr>
          <w:rFonts w:eastAsia="Times New Roman" w:cs="Times New Roman"/>
          <w:szCs w:val="24"/>
        </w:rPr>
        <w:t>o</w:t>
      </w:r>
      <w:r w:rsidRPr="00D56868">
        <w:rPr>
          <w:rFonts w:eastAsia="Times New Roman" w:cs="Times New Roman"/>
          <w:spacing w:val="1"/>
          <w:szCs w:val="24"/>
        </w:rPr>
        <w:t>t</w:t>
      </w:r>
      <w:r w:rsidRPr="00D56868">
        <w:rPr>
          <w:rFonts w:eastAsia="Times New Roman" w:cs="Times New Roman"/>
          <w:szCs w:val="24"/>
        </w:rPr>
        <w:t>oki</w:t>
      </w:r>
      <w:r w:rsidRPr="00D56868">
        <w:rPr>
          <w:rFonts w:eastAsia="Times New Roman" w:cs="Times New Roman"/>
          <w:spacing w:val="50"/>
          <w:szCs w:val="24"/>
        </w:rPr>
        <w:t xml:space="preserve"> </w:t>
      </w:r>
      <w:r w:rsidRPr="00D56868">
        <w:rPr>
          <w:rFonts w:eastAsia="Times New Roman" w:cs="Times New Roman"/>
          <w:spacing w:val="2"/>
          <w:szCs w:val="24"/>
        </w:rPr>
        <w:t>z</w:t>
      </w:r>
      <w:r w:rsidRPr="00D56868">
        <w:rPr>
          <w:rFonts w:eastAsia="Times New Roman" w:cs="Times New Roman"/>
          <w:szCs w:val="24"/>
        </w:rPr>
        <w:t>a n</w:t>
      </w:r>
      <w:r w:rsidRPr="00D56868">
        <w:rPr>
          <w:rFonts w:eastAsia="Times New Roman" w:cs="Times New Roman"/>
          <w:spacing w:val="-1"/>
          <w:szCs w:val="24"/>
        </w:rPr>
        <w:t>a</w:t>
      </w:r>
      <w:r w:rsidRPr="00D56868">
        <w:rPr>
          <w:rFonts w:eastAsia="Times New Roman" w:cs="Times New Roman"/>
          <w:spacing w:val="1"/>
          <w:szCs w:val="24"/>
        </w:rPr>
        <w:t>m</w:t>
      </w:r>
      <w:r w:rsidRPr="00D56868">
        <w:rPr>
          <w:rFonts w:eastAsia="Times New Roman" w:cs="Times New Roman"/>
          <w:spacing w:val="-1"/>
          <w:szCs w:val="24"/>
        </w:rPr>
        <w:t>e</w:t>
      </w:r>
      <w:r w:rsidRPr="00D56868">
        <w:rPr>
          <w:rFonts w:eastAsia="Times New Roman" w:cs="Times New Roman"/>
          <w:szCs w:val="24"/>
        </w:rPr>
        <w:t>nsko</w:t>
      </w:r>
      <w:r w:rsidRPr="00D56868">
        <w:rPr>
          <w:rFonts w:eastAsia="Times New Roman" w:cs="Times New Roman"/>
          <w:spacing w:val="-5"/>
          <w:szCs w:val="24"/>
        </w:rPr>
        <w:t xml:space="preserve"> </w:t>
      </w:r>
      <w:r w:rsidRPr="00D56868">
        <w:rPr>
          <w:rFonts w:eastAsia="Times New Roman" w:cs="Times New Roman"/>
          <w:szCs w:val="24"/>
        </w:rPr>
        <w:t>ods</w:t>
      </w:r>
      <w:r w:rsidRPr="00D56868">
        <w:rPr>
          <w:rFonts w:eastAsia="Times New Roman" w:cs="Times New Roman"/>
          <w:spacing w:val="1"/>
          <w:szCs w:val="24"/>
        </w:rPr>
        <w:t>t</w:t>
      </w:r>
      <w:r w:rsidRPr="00D56868">
        <w:rPr>
          <w:rFonts w:eastAsia="Times New Roman" w:cs="Times New Roman"/>
          <w:spacing w:val="-1"/>
          <w:szCs w:val="24"/>
        </w:rPr>
        <w:t>ra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7"/>
          <w:szCs w:val="24"/>
        </w:rPr>
        <w:t xml:space="preserve"> </w:t>
      </w:r>
      <w:r w:rsidRPr="00D56868">
        <w:rPr>
          <w:rFonts w:eastAsia="Times New Roman" w:cs="Times New Roman"/>
          <w:szCs w:val="24"/>
        </w:rPr>
        <w:t>odp</w:t>
      </w:r>
      <w:r w:rsidRPr="00D56868">
        <w:rPr>
          <w:rFonts w:eastAsia="Times New Roman" w:cs="Times New Roman"/>
          <w:spacing w:val="-1"/>
          <w:szCs w:val="24"/>
        </w:rPr>
        <w:t>a</w:t>
      </w:r>
      <w:r w:rsidRPr="00D56868">
        <w:rPr>
          <w:rFonts w:eastAsia="Times New Roman" w:cs="Times New Roman"/>
          <w:szCs w:val="24"/>
        </w:rPr>
        <w:t>dkov.</w:t>
      </w:r>
    </w:p>
    <w:p w14:paraId="6B058E01" w14:textId="77777777" w:rsidR="00D56868" w:rsidRPr="00D56868" w:rsidRDefault="00D56868" w:rsidP="00D56868">
      <w:pPr>
        <w:widowControl w:val="0"/>
        <w:autoSpaceDE w:val="0"/>
        <w:autoSpaceDN w:val="0"/>
        <w:adjustRightInd w:val="0"/>
        <w:spacing w:before="120" w:line="324" w:lineRule="auto"/>
        <w:ind w:right="67"/>
        <w:rPr>
          <w:rFonts w:eastAsia="Times New Roman" w:cs="Times New Roman"/>
          <w:szCs w:val="24"/>
        </w:rPr>
      </w:pPr>
      <w:r w:rsidRPr="00D56868">
        <w:rPr>
          <w:rFonts w:eastAsia="Times New Roman" w:cs="Times New Roman"/>
          <w:spacing w:val="-1"/>
          <w:szCs w:val="24"/>
        </w:rPr>
        <w:t>Odpadke je treba odlagati ra</w:t>
      </w:r>
      <w:r w:rsidRPr="00D56868">
        <w:rPr>
          <w:rFonts w:eastAsia="Times New Roman" w:cs="Times New Roman"/>
          <w:spacing w:val="2"/>
          <w:szCs w:val="24"/>
        </w:rPr>
        <w:t>z</w:t>
      </w:r>
      <w:r w:rsidRPr="00D56868">
        <w:rPr>
          <w:rFonts w:eastAsia="Times New Roman" w:cs="Times New Roman"/>
          <w:szCs w:val="24"/>
        </w:rPr>
        <w:t>po</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pacing w:val="-2"/>
          <w:szCs w:val="24"/>
        </w:rPr>
        <w:t>g</w:t>
      </w:r>
      <w:r w:rsidRPr="00D56868">
        <w:rPr>
          <w:rFonts w:eastAsia="Times New Roman" w:cs="Times New Roman"/>
          <w:szCs w:val="24"/>
        </w:rPr>
        <w:t>a</w:t>
      </w:r>
      <w:r w:rsidRPr="00D56868">
        <w:rPr>
          <w:rFonts w:eastAsia="Times New Roman" w:cs="Times New Roman"/>
          <w:spacing w:val="-2"/>
          <w:szCs w:val="24"/>
        </w:rPr>
        <w:t xml:space="preserve"> </w:t>
      </w:r>
      <w:r w:rsidRPr="00D56868">
        <w:rPr>
          <w:rFonts w:eastAsia="Times New Roman" w:cs="Times New Roman"/>
          <w:szCs w:val="24"/>
        </w:rPr>
        <w:t>z</w:t>
      </w:r>
      <w:r w:rsidRPr="00D56868">
        <w:rPr>
          <w:rFonts w:eastAsia="Times New Roman" w:cs="Times New Roman"/>
          <w:spacing w:val="4"/>
          <w:szCs w:val="24"/>
        </w:rPr>
        <w:t xml:space="preserve"> </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pacing w:val="1"/>
          <w:szCs w:val="24"/>
        </w:rPr>
        <w:t>m</w:t>
      </w:r>
      <w:r w:rsidRPr="00D56868">
        <w:rPr>
          <w:rFonts w:eastAsia="Times New Roman" w:cs="Times New Roman"/>
          <w:spacing w:val="-1"/>
          <w:szCs w:val="24"/>
        </w:rPr>
        <w:t>e</w:t>
      </w:r>
      <w:r w:rsidRPr="00D56868">
        <w:rPr>
          <w:rFonts w:eastAsia="Times New Roman" w:cs="Times New Roman"/>
          <w:szCs w:val="24"/>
        </w:rPr>
        <w:t>nsk</w:t>
      </w:r>
      <w:r w:rsidRPr="00D56868">
        <w:rPr>
          <w:rFonts w:eastAsia="Times New Roman" w:cs="Times New Roman"/>
          <w:spacing w:val="1"/>
          <w:szCs w:val="24"/>
        </w:rPr>
        <w:t>im</w:t>
      </w:r>
      <w:r w:rsidRPr="00D56868">
        <w:rPr>
          <w:rFonts w:eastAsia="Times New Roman" w:cs="Times New Roman"/>
          <w:szCs w:val="24"/>
        </w:rPr>
        <w:t>i</w:t>
      </w:r>
      <w:r w:rsidRPr="00D56868">
        <w:rPr>
          <w:rFonts w:eastAsia="Times New Roman" w:cs="Times New Roman"/>
          <w:spacing w:val="-1"/>
          <w:szCs w:val="24"/>
        </w:rPr>
        <w:t xml:space="preserve"> </w:t>
      </w:r>
      <w:r w:rsidRPr="00D56868">
        <w:rPr>
          <w:rFonts w:eastAsia="Times New Roman" w:cs="Times New Roman"/>
          <w:szCs w:val="24"/>
        </w:rPr>
        <w:t xml:space="preserve">koši </w:t>
      </w:r>
      <w:r w:rsidRPr="00D56868">
        <w:rPr>
          <w:rFonts w:eastAsia="Times New Roman" w:cs="Times New Roman"/>
          <w:spacing w:val="2"/>
          <w:szCs w:val="24"/>
        </w:rPr>
        <w:t>z</w:t>
      </w:r>
      <w:r w:rsidRPr="00D56868">
        <w:rPr>
          <w:rFonts w:eastAsia="Times New Roman" w:cs="Times New Roman"/>
          <w:szCs w:val="24"/>
        </w:rPr>
        <w:t>a</w:t>
      </w:r>
      <w:r w:rsidRPr="00D56868">
        <w:rPr>
          <w:rFonts w:eastAsia="Times New Roman" w:cs="Times New Roman"/>
          <w:spacing w:val="2"/>
          <w:szCs w:val="24"/>
        </w:rPr>
        <w:t xml:space="preserve"> </w:t>
      </w:r>
      <w:r w:rsidRPr="00D56868">
        <w:rPr>
          <w:rFonts w:eastAsia="Times New Roman" w:cs="Times New Roman"/>
          <w:spacing w:val="1"/>
          <w:szCs w:val="24"/>
        </w:rPr>
        <w:t>l</w:t>
      </w:r>
      <w:r w:rsidRPr="00D56868">
        <w:rPr>
          <w:rFonts w:eastAsia="Times New Roman" w:cs="Times New Roman"/>
          <w:szCs w:val="24"/>
        </w:rPr>
        <w:t>o</w:t>
      </w:r>
      <w:r w:rsidRPr="00D56868">
        <w:rPr>
          <w:rFonts w:eastAsia="Times New Roman" w:cs="Times New Roman"/>
          <w:spacing w:val="-1"/>
          <w:szCs w:val="24"/>
        </w:rPr>
        <w:t>če</w:t>
      </w:r>
      <w:r w:rsidRPr="00D56868">
        <w:rPr>
          <w:rFonts w:eastAsia="Times New Roman" w:cs="Times New Roman"/>
          <w:szCs w:val="24"/>
        </w:rPr>
        <w:t>no</w:t>
      </w:r>
      <w:r w:rsidRPr="00D56868">
        <w:rPr>
          <w:rFonts w:eastAsia="Times New Roman" w:cs="Times New Roman"/>
          <w:spacing w:val="-1"/>
          <w:szCs w:val="24"/>
        </w:rPr>
        <w:t xml:space="preserve"> </w:t>
      </w:r>
      <w:r w:rsidRPr="00D56868">
        <w:rPr>
          <w:rFonts w:eastAsia="Times New Roman" w:cs="Times New Roman"/>
          <w:spacing w:val="2"/>
          <w:szCs w:val="24"/>
        </w:rPr>
        <w:t>z</w:t>
      </w:r>
      <w:r w:rsidRPr="00D56868">
        <w:rPr>
          <w:rFonts w:eastAsia="Times New Roman" w:cs="Times New Roman"/>
          <w:szCs w:val="24"/>
        </w:rPr>
        <w:t>b</w:t>
      </w:r>
      <w:r w:rsidRPr="00D56868">
        <w:rPr>
          <w:rFonts w:eastAsia="Times New Roman" w:cs="Times New Roman"/>
          <w:spacing w:val="1"/>
          <w:szCs w:val="24"/>
        </w:rPr>
        <w:t>i</w:t>
      </w:r>
      <w:r w:rsidRPr="00D56868">
        <w:rPr>
          <w:rFonts w:eastAsia="Times New Roman" w:cs="Times New Roman"/>
          <w:spacing w:val="-1"/>
          <w:szCs w:val="24"/>
        </w:rPr>
        <w:t>ra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1"/>
          <w:szCs w:val="24"/>
        </w:rPr>
        <w:t xml:space="preserve"> </w:t>
      </w:r>
      <w:r w:rsidRPr="00D56868">
        <w:rPr>
          <w:rFonts w:eastAsia="Times New Roman" w:cs="Times New Roman"/>
          <w:szCs w:val="24"/>
        </w:rPr>
        <w:t>odp</w:t>
      </w:r>
      <w:r w:rsidRPr="00D56868">
        <w:rPr>
          <w:rFonts w:eastAsia="Times New Roman" w:cs="Times New Roman"/>
          <w:spacing w:val="-1"/>
          <w:szCs w:val="24"/>
        </w:rPr>
        <w:t>a</w:t>
      </w:r>
      <w:r w:rsidRPr="00D56868">
        <w:rPr>
          <w:rFonts w:eastAsia="Times New Roman" w:cs="Times New Roman"/>
          <w:szCs w:val="24"/>
        </w:rPr>
        <w:t>dkov</w:t>
      </w:r>
      <w:r w:rsidRPr="00D56868">
        <w:rPr>
          <w:rFonts w:eastAsia="Times New Roman" w:cs="Times New Roman"/>
          <w:spacing w:val="-5"/>
          <w:szCs w:val="24"/>
        </w:rPr>
        <w:t xml:space="preserve"> </w:t>
      </w:r>
      <w:r w:rsidRPr="00D56868">
        <w:rPr>
          <w:rFonts w:eastAsia="Times New Roman" w:cs="Times New Roman"/>
          <w:spacing w:val="2"/>
          <w:szCs w:val="24"/>
        </w:rPr>
        <w:t>z</w:t>
      </w:r>
      <w:r w:rsidRPr="00D56868">
        <w:rPr>
          <w:rFonts w:eastAsia="Times New Roman" w:cs="Times New Roman"/>
          <w:szCs w:val="24"/>
        </w:rPr>
        <w:t>no</w:t>
      </w:r>
      <w:r w:rsidRPr="00D56868">
        <w:rPr>
          <w:rFonts w:eastAsia="Times New Roman" w:cs="Times New Roman"/>
          <w:spacing w:val="1"/>
          <w:szCs w:val="24"/>
        </w:rPr>
        <w:t>t</w:t>
      </w:r>
      <w:r w:rsidRPr="00D56868">
        <w:rPr>
          <w:rFonts w:eastAsia="Times New Roman" w:cs="Times New Roman"/>
          <w:spacing w:val="-1"/>
          <w:szCs w:val="24"/>
        </w:rPr>
        <w:t>ra</w:t>
      </w:r>
      <w:r w:rsidRPr="00D56868">
        <w:rPr>
          <w:rFonts w:eastAsia="Times New Roman" w:cs="Times New Roman"/>
          <w:szCs w:val="24"/>
        </w:rPr>
        <w:t>j ob</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k</w:t>
      </w:r>
      <w:r w:rsidRPr="00D56868">
        <w:rPr>
          <w:rFonts w:eastAsia="Times New Roman" w:cs="Times New Roman"/>
          <w:spacing w:val="1"/>
          <w:szCs w:val="24"/>
        </w:rPr>
        <w:t>t</w:t>
      </w:r>
      <w:r w:rsidRPr="00D56868">
        <w:rPr>
          <w:rFonts w:eastAsia="Times New Roman" w:cs="Times New Roman"/>
          <w:szCs w:val="24"/>
        </w:rPr>
        <w:t>ov.</w:t>
      </w:r>
      <w:r w:rsidRPr="00D56868">
        <w:rPr>
          <w:rFonts w:eastAsia="Times New Roman" w:cs="Times New Roman"/>
          <w:spacing w:val="-3"/>
          <w:szCs w:val="24"/>
        </w:rPr>
        <w:t xml:space="preserve"> </w:t>
      </w:r>
    </w:p>
    <w:p w14:paraId="4F25A8C9" w14:textId="77777777" w:rsidR="00D56868" w:rsidRPr="00D56868" w:rsidRDefault="00D56868" w:rsidP="00D56868">
      <w:pPr>
        <w:widowControl w:val="0"/>
        <w:autoSpaceDE w:val="0"/>
        <w:autoSpaceDN w:val="0"/>
        <w:adjustRightInd w:val="0"/>
        <w:spacing w:line="324" w:lineRule="auto"/>
        <w:ind w:right="69"/>
        <w:rPr>
          <w:rFonts w:eastAsia="Times New Roman" w:cs="Times New Roman"/>
          <w:szCs w:val="24"/>
        </w:rPr>
      </w:pP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w:t>
      </w:r>
      <w:r w:rsidRPr="00D56868">
        <w:rPr>
          <w:rFonts w:eastAsia="Times New Roman" w:cs="Times New Roman"/>
          <w:szCs w:val="24"/>
        </w:rPr>
        <w:t>i</w:t>
      </w:r>
      <w:r w:rsidRPr="00D56868">
        <w:rPr>
          <w:rFonts w:eastAsia="Times New Roman" w:cs="Times New Roman"/>
          <w:spacing w:val="17"/>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c</w:t>
      </w:r>
      <w:r w:rsidRPr="00D56868">
        <w:rPr>
          <w:rFonts w:eastAsia="Times New Roman" w:cs="Times New Roman"/>
          <w:szCs w:val="24"/>
        </w:rPr>
        <w:t>a</w:t>
      </w:r>
      <w:r w:rsidRPr="00D56868">
        <w:rPr>
          <w:rFonts w:eastAsia="Times New Roman" w:cs="Times New Roman"/>
          <w:spacing w:val="17"/>
          <w:szCs w:val="24"/>
        </w:rPr>
        <w:t xml:space="preserve"> </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ra</w:t>
      </w:r>
      <w:r w:rsidRPr="00D56868">
        <w:rPr>
          <w:rFonts w:eastAsia="Times New Roman" w:cs="Times New Roman"/>
          <w:spacing w:val="1"/>
          <w:szCs w:val="24"/>
        </w:rPr>
        <w:t>j</w:t>
      </w:r>
      <w:r w:rsidRPr="00D56868">
        <w:rPr>
          <w:rFonts w:eastAsia="Times New Roman" w:cs="Times New Roman"/>
          <w:szCs w:val="24"/>
        </w:rPr>
        <w:t>o vse</w:t>
      </w:r>
      <w:r w:rsidRPr="00D56868">
        <w:rPr>
          <w:rFonts w:eastAsia="Times New Roman" w:cs="Times New Roman"/>
          <w:spacing w:val="14"/>
          <w:szCs w:val="24"/>
        </w:rPr>
        <w:t xml:space="preserve"> </w:t>
      </w:r>
      <w:r w:rsidRPr="00D56868">
        <w:rPr>
          <w:rFonts w:eastAsia="Times New Roman" w:cs="Times New Roman"/>
          <w:szCs w:val="24"/>
        </w:rPr>
        <w:t xml:space="preserve">koše </w:t>
      </w:r>
      <w:r w:rsidRPr="00D56868">
        <w:rPr>
          <w:rFonts w:eastAsia="Times New Roman" w:cs="Times New Roman"/>
          <w:spacing w:val="2"/>
          <w:szCs w:val="24"/>
        </w:rPr>
        <w:t>z</w:t>
      </w:r>
      <w:r w:rsidRPr="00D56868">
        <w:rPr>
          <w:rFonts w:eastAsia="Times New Roman" w:cs="Times New Roman"/>
          <w:szCs w:val="24"/>
        </w:rPr>
        <w:t>a ods</w:t>
      </w:r>
      <w:r w:rsidRPr="00D56868">
        <w:rPr>
          <w:rFonts w:eastAsia="Times New Roman" w:cs="Times New Roman"/>
          <w:spacing w:val="1"/>
          <w:szCs w:val="24"/>
        </w:rPr>
        <w:t>t</w:t>
      </w:r>
      <w:r w:rsidRPr="00D56868">
        <w:rPr>
          <w:rFonts w:eastAsia="Times New Roman" w:cs="Times New Roman"/>
          <w:spacing w:val="-1"/>
          <w:szCs w:val="24"/>
        </w:rPr>
        <w:t>ra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 odp</w:t>
      </w:r>
      <w:r w:rsidRPr="00D56868">
        <w:rPr>
          <w:rFonts w:eastAsia="Times New Roman" w:cs="Times New Roman"/>
          <w:spacing w:val="-1"/>
          <w:szCs w:val="24"/>
        </w:rPr>
        <w:t>a</w:t>
      </w:r>
      <w:r w:rsidRPr="00D56868">
        <w:rPr>
          <w:rFonts w:eastAsia="Times New Roman" w:cs="Times New Roman"/>
          <w:szCs w:val="24"/>
        </w:rPr>
        <w:t>dkov v</w:t>
      </w:r>
      <w:r w:rsidRPr="00D56868">
        <w:rPr>
          <w:rFonts w:eastAsia="Times New Roman" w:cs="Times New Roman"/>
          <w:spacing w:val="2"/>
          <w:szCs w:val="24"/>
        </w:rPr>
        <w:t>z</w:t>
      </w:r>
      <w:r w:rsidRPr="00D56868">
        <w:rPr>
          <w:rFonts w:eastAsia="Times New Roman" w:cs="Times New Roman"/>
          <w:szCs w:val="24"/>
        </w:rPr>
        <w:t>d</w:t>
      </w:r>
      <w:r w:rsidRPr="00D56868">
        <w:rPr>
          <w:rFonts w:eastAsia="Times New Roman" w:cs="Times New Roman"/>
          <w:spacing w:val="-1"/>
          <w:szCs w:val="24"/>
        </w:rPr>
        <w:t>r</w:t>
      </w:r>
      <w:r w:rsidRPr="00D56868">
        <w:rPr>
          <w:rFonts w:eastAsia="Times New Roman" w:cs="Times New Roman"/>
          <w:spacing w:val="2"/>
          <w:szCs w:val="24"/>
        </w:rPr>
        <w:t>ž</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t</w:t>
      </w:r>
      <w:r w:rsidRPr="00D56868">
        <w:rPr>
          <w:rFonts w:eastAsia="Times New Roman" w:cs="Times New Roman"/>
          <w:szCs w:val="24"/>
        </w:rPr>
        <w:t>i v us</w:t>
      </w:r>
      <w:r w:rsidRPr="00D56868">
        <w:rPr>
          <w:rFonts w:eastAsia="Times New Roman" w:cs="Times New Roman"/>
          <w:spacing w:val="1"/>
          <w:szCs w:val="24"/>
        </w:rPr>
        <w:t>t</w:t>
      </w:r>
      <w:r w:rsidRPr="00D56868">
        <w:rPr>
          <w:rFonts w:eastAsia="Times New Roman" w:cs="Times New Roman"/>
          <w:spacing w:val="-1"/>
          <w:szCs w:val="24"/>
        </w:rPr>
        <w:t>re</w:t>
      </w:r>
      <w:r w:rsidRPr="00D56868">
        <w:rPr>
          <w:rFonts w:eastAsia="Times New Roman" w:cs="Times New Roman"/>
          <w:spacing w:val="2"/>
          <w:szCs w:val="24"/>
        </w:rPr>
        <w:t>z</w:t>
      </w:r>
      <w:r w:rsidRPr="00D56868">
        <w:rPr>
          <w:rFonts w:eastAsia="Times New Roman" w:cs="Times New Roman"/>
          <w:szCs w:val="24"/>
        </w:rPr>
        <w:t>n</w:t>
      </w:r>
      <w:r w:rsidRPr="00D56868">
        <w:rPr>
          <w:rFonts w:eastAsia="Times New Roman" w:cs="Times New Roman"/>
          <w:spacing w:val="-1"/>
          <w:szCs w:val="24"/>
        </w:rPr>
        <w:t>e</w:t>
      </w:r>
      <w:r w:rsidRPr="00D56868">
        <w:rPr>
          <w:rFonts w:eastAsia="Times New Roman" w:cs="Times New Roman"/>
          <w:szCs w:val="24"/>
        </w:rPr>
        <w:t>m</w:t>
      </w:r>
      <w:r w:rsidRPr="00D56868">
        <w:rPr>
          <w:rFonts w:eastAsia="Times New Roman" w:cs="Times New Roman"/>
          <w:spacing w:val="-3"/>
          <w:szCs w:val="24"/>
        </w:rPr>
        <w:t xml:space="preserve"> </w:t>
      </w:r>
      <w:r w:rsidRPr="00D56868">
        <w:rPr>
          <w:rFonts w:eastAsia="Times New Roman" w:cs="Times New Roman"/>
          <w:szCs w:val="24"/>
        </w:rPr>
        <w:t xml:space="preserve">higienskem stanju. </w:t>
      </w:r>
    </w:p>
    <w:p w14:paraId="72C8FA90" w14:textId="77777777" w:rsidR="00D56868" w:rsidRPr="00D56868" w:rsidRDefault="00D56868" w:rsidP="00D56868">
      <w:pPr>
        <w:shd w:val="clear" w:color="auto" w:fill="FFFFFF" w:themeFill="background1"/>
        <w:spacing w:after="0" w:line="324" w:lineRule="auto"/>
        <w:rPr>
          <w:rFonts w:eastAsia="Times New Roman" w:cs="Times New Roman"/>
          <w:spacing w:val="1"/>
          <w:szCs w:val="24"/>
        </w:rPr>
      </w:pPr>
      <w:r w:rsidRPr="00D56868">
        <w:rPr>
          <w:rFonts w:eastAsia="Times New Roman" w:cs="Times New Roman"/>
          <w:szCs w:val="24"/>
        </w:rPr>
        <w:t>N</w:t>
      </w:r>
      <w:r w:rsidRPr="00D56868">
        <w:rPr>
          <w:rFonts w:eastAsia="Times New Roman" w:cs="Times New Roman"/>
          <w:spacing w:val="-1"/>
          <w:szCs w:val="24"/>
        </w:rPr>
        <w:t>ar</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k</w:t>
      </w:r>
      <w:r w:rsidRPr="00D56868">
        <w:rPr>
          <w:rFonts w:eastAsia="Times New Roman" w:cs="Times New Roman"/>
          <w:spacing w:val="24"/>
          <w:szCs w:val="24"/>
        </w:rPr>
        <w:t xml:space="preserve"> </w:t>
      </w:r>
      <w:r w:rsidRPr="00D56868">
        <w:rPr>
          <w:rFonts w:eastAsia="Times New Roman" w:cs="Times New Roman"/>
          <w:szCs w:val="24"/>
        </w:rPr>
        <w:t>si</w:t>
      </w:r>
      <w:r w:rsidRPr="00D56868">
        <w:rPr>
          <w:rFonts w:eastAsia="Times New Roman" w:cs="Times New Roman"/>
          <w:spacing w:val="28"/>
          <w:szCs w:val="24"/>
        </w:rPr>
        <w:t xml:space="preserve"> </w:t>
      </w:r>
      <w:r w:rsidRPr="00D56868">
        <w:rPr>
          <w:rFonts w:eastAsia="Times New Roman" w:cs="Times New Roman"/>
          <w:szCs w:val="24"/>
        </w:rPr>
        <w:t>p</w:t>
      </w:r>
      <w:r w:rsidRPr="00D56868">
        <w:rPr>
          <w:rFonts w:eastAsia="Times New Roman" w:cs="Times New Roman"/>
          <w:spacing w:val="-1"/>
          <w:szCs w:val="24"/>
        </w:rPr>
        <w:t>r</w:t>
      </w:r>
      <w:r w:rsidRPr="00D56868">
        <w:rPr>
          <w:rFonts w:eastAsia="Times New Roman" w:cs="Times New Roman"/>
          <w:spacing w:val="1"/>
          <w:szCs w:val="24"/>
        </w:rPr>
        <w:t>i</w:t>
      </w:r>
      <w:r w:rsidRPr="00D56868">
        <w:rPr>
          <w:rFonts w:eastAsia="Times New Roman" w:cs="Times New Roman"/>
          <w:szCs w:val="24"/>
        </w:rPr>
        <w:t>d</w:t>
      </w:r>
      <w:r w:rsidRPr="00D56868">
        <w:rPr>
          <w:rFonts w:eastAsia="Times New Roman" w:cs="Times New Roman"/>
          <w:spacing w:val="-1"/>
          <w:szCs w:val="24"/>
        </w:rPr>
        <w:t>r</w:t>
      </w:r>
      <w:r w:rsidRPr="00D56868">
        <w:rPr>
          <w:rFonts w:eastAsia="Times New Roman" w:cs="Times New Roman"/>
          <w:spacing w:val="2"/>
          <w:szCs w:val="24"/>
        </w:rPr>
        <w:t>ž</w:t>
      </w:r>
      <w:r w:rsidRPr="00D56868">
        <w:rPr>
          <w:rFonts w:eastAsia="Times New Roman" w:cs="Times New Roman"/>
          <w:szCs w:val="24"/>
        </w:rPr>
        <w:t>u</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25"/>
          <w:szCs w:val="24"/>
        </w:rPr>
        <w:t xml:space="preserve"> </w:t>
      </w:r>
      <w:r w:rsidRPr="00D56868">
        <w:rPr>
          <w:rFonts w:eastAsia="Times New Roman" w:cs="Times New Roman"/>
          <w:szCs w:val="24"/>
        </w:rPr>
        <w:t>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
          <w:szCs w:val="24"/>
        </w:rPr>
        <w:t>i</w:t>
      </w:r>
      <w:r w:rsidRPr="00D56868">
        <w:rPr>
          <w:rFonts w:eastAsia="Times New Roman" w:cs="Times New Roman"/>
          <w:spacing w:val="-1"/>
          <w:szCs w:val="24"/>
        </w:rPr>
        <w:t>c</w:t>
      </w:r>
      <w:r w:rsidRPr="00D56868">
        <w:rPr>
          <w:rFonts w:eastAsia="Times New Roman" w:cs="Times New Roman"/>
          <w:szCs w:val="24"/>
        </w:rPr>
        <w:t>o,</w:t>
      </w:r>
      <w:r w:rsidRPr="00D56868">
        <w:rPr>
          <w:rFonts w:eastAsia="Times New Roman" w:cs="Times New Roman"/>
          <w:spacing w:val="24"/>
          <w:szCs w:val="24"/>
        </w:rPr>
        <w:t xml:space="preserve"> </w:t>
      </w:r>
      <w:r w:rsidRPr="00D56868">
        <w:rPr>
          <w:rFonts w:eastAsia="Times New Roman" w:cs="Times New Roman"/>
          <w:szCs w:val="24"/>
        </w:rPr>
        <w:t>da</w:t>
      </w:r>
      <w:r w:rsidRPr="00D56868">
        <w:rPr>
          <w:rFonts w:eastAsia="Times New Roman" w:cs="Times New Roman"/>
          <w:spacing w:val="27"/>
          <w:szCs w:val="24"/>
        </w:rPr>
        <w:t xml:space="preserve"> </w:t>
      </w:r>
      <w:r w:rsidRPr="00D56868">
        <w:rPr>
          <w:rFonts w:eastAsia="Times New Roman" w:cs="Times New Roman"/>
          <w:szCs w:val="24"/>
        </w:rPr>
        <w:t>sp</w:t>
      </w:r>
      <w:r w:rsidRPr="00D56868">
        <w:rPr>
          <w:rFonts w:eastAsia="Times New Roman" w:cs="Times New Roman"/>
          <w:spacing w:val="-1"/>
          <w:szCs w:val="24"/>
        </w:rPr>
        <w:t>re</w:t>
      </w:r>
      <w:r w:rsidRPr="00D56868">
        <w:rPr>
          <w:rFonts w:eastAsia="Times New Roman" w:cs="Times New Roman"/>
          <w:spacing w:val="1"/>
          <w:szCs w:val="24"/>
        </w:rPr>
        <w:t>m</w:t>
      </w:r>
      <w:r w:rsidRPr="00D56868">
        <w:rPr>
          <w:rFonts w:eastAsia="Times New Roman" w:cs="Times New Roman"/>
          <w:spacing w:val="-1"/>
          <w:szCs w:val="24"/>
        </w:rPr>
        <w:t>e</w:t>
      </w:r>
      <w:r w:rsidRPr="00D56868">
        <w:rPr>
          <w:rFonts w:eastAsia="Times New Roman" w:cs="Times New Roman"/>
          <w:szCs w:val="24"/>
        </w:rPr>
        <w:t>ni</w:t>
      </w:r>
      <w:r w:rsidRPr="00D56868">
        <w:rPr>
          <w:rFonts w:eastAsia="Times New Roman" w:cs="Times New Roman"/>
          <w:spacing w:val="26"/>
          <w:szCs w:val="24"/>
        </w:rPr>
        <w:t xml:space="preserve"> </w:t>
      </w:r>
      <w:r w:rsidRPr="00D56868">
        <w:rPr>
          <w:rFonts w:eastAsia="Times New Roman" w:cs="Times New Roman"/>
          <w:spacing w:val="2"/>
          <w:szCs w:val="24"/>
        </w:rPr>
        <w:t>z</w:t>
      </w:r>
      <w:r w:rsidRPr="00D56868">
        <w:rPr>
          <w:rFonts w:eastAsia="Times New Roman" w:cs="Times New Roman"/>
          <w:spacing w:val="-1"/>
          <w:szCs w:val="24"/>
        </w:rPr>
        <w:t>a</w:t>
      </w:r>
      <w:r w:rsidRPr="00D56868">
        <w:rPr>
          <w:rFonts w:eastAsia="Times New Roman" w:cs="Times New Roman"/>
          <w:szCs w:val="24"/>
        </w:rPr>
        <w:t>h</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1"/>
          <w:szCs w:val="24"/>
        </w:rPr>
        <w:t>e</w:t>
      </w:r>
      <w:r w:rsidRPr="00D56868">
        <w:rPr>
          <w:rFonts w:eastAsia="Times New Roman" w:cs="Times New Roman"/>
          <w:szCs w:val="24"/>
        </w:rPr>
        <w:t>,</w:t>
      </w:r>
      <w:r w:rsidRPr="00D56868">
        <w:rPr>
          <w:rFonts w:eastAsia="Times New Roman" w:cs="Times New Roman"/>
          <w:spacing w:val="26"/>
          <w:szCs w:val="24"/>
        </w:rPr>
        <w:t xml:space="preserve"> </w:t>
      </w:r>
      <w:r w:rsidRPr="00D56868">
        <w:rPr>
          <w:rFonts w:eastAsia="Times New Roman" w:cs="Times New Roman"/>
          <w:szCs w:val="24"/>
        </w:rPr>
        <w:t>ki</w:t>
      </w:r>
      <w:r w:rsidRPr="00D56868">
        <w:rPr>
          <w:rFonts w:eastAsia="Times New Roman" w:cs="Times New Roman"/>
          <w:spacing w:val="26"/>
          <w:szCs w:val="24"/>
        </w:rPr>
        <w:t xml:space="preserve"> </w:t>
      </w:r>
      <w:r w:rsidRPr="00D56868">
        <w:rPr>
          <w:rFonts w:eastAsia="Times New Roman" w:cs="Times New Roman"/>
          <w:szCs w:val="24"/>
        </w:rPr>
        <w:t>se</w:t>
      </w:r>
      <w:r w:rsidRPr="00D56868">
        <w:rPr>
          <w:rFonts w:eastAsia="Times New Roman" w:cs="Times New Roman"/>
          <w:spacing w:val="24"/>
          <w:szCs w:val="24"/>
        </w:rPr>
        <w:t xml:space="preserve"> </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zCs w:val="24"/>
        </w:rPr>
        <w:t>š</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zCs w:val="24"/>
        </w:rPr>
        <w:t>o</w:t>
      </w:r>
      <w:r w:rsidRPr="00D56868">
        <w:rPr>
          <w:rFonts w:eastAsia="Times New Roman" w:cs="Times New Roman"/>
          <w:spacing w:val="22"/>
          <w:szCs w:val="24"/>
        </w:rPr>
        <w:t xml:space="preserve"> </w:t>
      </w:r>
      <w:r w:rsidRPr="00D56868">
        <w:rPr>
          <w:rFonts w:eastAsia="Times New Roman" w:cs="Times New Roman"/>
          <w:szCs w:val="24"/>
        </w:rPr>
        <w:t>na</w:t>
      </w:r>
      <w:r w:rsidRPr="00D56868">
        <w:rPr>
          <w:rFonts w:eastAsia="Times New Roman" w:cs="Times New Roman"/>
          <w:spacing w:val="24"/>
          <w:szCs w:val="24"/>
        </w:rPr>
        <w:t xml:space="preserve"> </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hno</w:t>
      </w:r>
      <w:r w:rsidRPr="00D56868">
        <w:rPr>
          <w:rFonts w:eastAsia="Times New Roman" w:cs="Times New Roman"/>
          <w:spacing w:val="1"/>
          <w:szCs w:val="24"/>
        </w:rPr>
        <w:t>l</w:t>
      </w:r>
      <w:r w:rsidRPr="00D56868">
        <w:rPr>
          <w:rFonts w:eastAsia="Times New Roman" w:cs="Times New Roman"/>
          <w:szCs w:val="24"/>
        </w:rPr>
        <w:t>o</w:t>
      </w:r>
      <w:r w:rsidRPr="00D56868">
        <w:rPr>
          <w:rFonts w:eastAsia="Times New Roman" w:cs="Times New Roman"/>
          <w:spacing w:val="-2"/>
          <w:szCs w:val="24"/>
        </w:rPr>
        <w:t>g</w:t>
      </w:r>
      <w:r w:rsidRPr="00D56868">
        <w:rPr>
          <w:rFonts w:eastAsia="Times New Roman" w:cs="Times New Roman"/>
          <w:spacing w:val="1"/>
          <w:szCs w:val="24"/>
        </w:rPr>
        <w:t>ij</w:t>
      </w:r>
      <w:r w:rsidRPr="00D56868">
        <w:rPr>
          <w:rFonts w:eastAsia="Times New Roman" w:cs="Times New Roman"/>
          <w:szCs w:val="24"/>
        </w:rPr>
        <w:t>o</w:t>
      </w:r>
      <w:r w:rsidRPr="00D56868">
        <w:rPr>
          <w:rFonts w:eastAsia="Times New Roman" w:cs="Times New Roman"/>
          <w:spacing w:val="21"/>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š</w:t>
      </w:r>
      <w:r w:rsidRPr="00D56868">
        <w:rPr>
          <w:rFonts w:eastAsia="Times New Roman" w:cs="Times New Roman"/>
          <w:spacing w:val="-1"/>
          <w:szCs w:val="24"/>
        </w:rPr>
        <w:t>če</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a</w:t>
      </w:r>
      <w:r w:rsidRPr="00D56868">
        <w:rPr>
          <w:rFonts w:eastAsia="Times New Roman" w:cs="Times New Roman"/>
          <w:spacing w:val="-2"/>
          <w:szCs w:val="24"/>
        </w:rPr>
        <w:t xml:space="preserve"> </w:t>
      </w:r>
      <w:r w:rsidRPr="00D56868">
        <w:rPr>
          <w:rFonts w:eastAsia="Times New Roman" w:cs="Times New Roman"/>
          <w:szCs w:val="24"/>
        </w:rPr>
        <w:t>sk</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dno</w:t>
      </w:r>
      <w:r w:rsidRPr="00D56868">
        <w:rPr>
          <w:rFonts w:eastAsia="Times New Roman" w:cs="Times New Roman"/>
          <w:spacing w:val="19"/>
          <w:szCs w:val="24"/>
        </w:rPr>
        <w:t xml:space="preserve"> </w:t>
      </w:r>
      <w:r w:rsidRPr="00D56868">
        <w:rPr>
          <w:rFonts w:eastAsia="Times New Roman" w:cs="Times New Roman"/>
          <w:szCs w:val="24"/>
        </w:rPr>
        <w:t>s</w:t>
      </w:r>
      <w:r w:rsidRPr="00D56868">
        <w:rPr>
          <w:rFonts w:eastAsia="Times New Roman" w:cs="Times New Roman"/>
          <w:spacing w:val="23"/>
          <w:szCs w:val="24"/>
        </w:rPr>
        <w:t xml:space="preserve"> </w:t>
      </w:r>
      <w:r w:rsidRPr="00D56868">
        <w:rPr>
          <w:rFonts w:eastAsia="Times New Roman" w:cs="Times New Roman"/>
          <w:szCs w:val="24"/>
        </w:rPr>
        <w:t>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
          <w:szCs w:val="24"/>
        </w:rPr>
        <w:t>il</w:t>
      </w:r>
      <w:r w:rsidRPr="00D56868">
        <w:rPr>
          <w:rFonts w:eastAsia="Times New Roman" w:cs="Times New Roman"/>
          <w:szCs w:val="24"/>
        </w:rPr>
        <w:t>i</w:t>
      </w:r>
      <w:r w:rsidRPr="00D56868">
        <w:rPr>
          <w:rFonts w:eastAsia="Times New Roman" w:cs="Times New Roman"/>
          <w:spacing w:val="25"/>
          <w:szCs w:val="24"/>
        </w:rPr>
        <w:t xml:space="preserve"> </w:t>
      </w:r>
      <w:r w:rsidRPr="00D56868">
        <w:rPr>
          <w:rFonts w:eastAsia="Times New Roman" w:cs="Times New Roman"/>
          <w:szCs w:val="24"/>
        </w:rPr>
        <w:t>s</w:t>
      </w:r>
      <w:r w:rsidRPr="00D56868">
        <w:rPr>
          <w:rFonts w:eastAsia="Times New Roman" w:cs="Times New Roman"/>
          <w:spacing w:val="1"/>
          <w:szCs w:val="24"/>
        </w:rPr>
        <w:t>t</w:t>
      </w:r>
      <w:r w:rsidRPr="00D56868">
        <w:rPr>
          <w:rFonts w:eastAsia="Times New Roman" w:cs="Times New Roman"/>
          <w:spacing w:val="-1"/>
          <w:szCs w:val="24"/>
        </w:rPr>
        <w:t>r</w:t>
      </w:r>
      <w:r w:rsidRPr="00D56868">
        <w:rPr>
          <w:rFonts w:eastAsia="Times New Roman" w:cs="Times New Roman"/>
          <w:szCs w:val="24"/>
        </w:rPr>
        <w:t>oke</w:t>
      </w:r>
      <w:r w:rsidRPr="00D56868">
        <w:rPr>
          <w:rFonts w:eastAsia="Times New Roman" w:cs="Times New Roman"/>
          <w:spacing w:val="22"/>
          <w:szCs w:val="24"/>
        </w:rPr>
        <w:t xml:space="preserve"> </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zCs w:val="24"/>
        </w:rPr>
        <w:t>i</w:t>
      </w:r>
      <w:r w:rsidRPr="00D56868">
        <w:rPr>
          <w:rFonts w:eastAsia="Times New Roman" w:cs="Times New Roman"/>
          <w:spacing w:val="25"/>
          <w:szCs w:val="24"/>
        </w:rPr>
        <w:t xml:space="preserve"> </w:t>
      </w:r>
      <w:r w:rsidRPr="00D56868">
        <w:rPr>
          <w:rFonts w:eastAsia="Times New Roman" w:cs="Times New Roman"/>
          <w:szCs w:val="24"/>
        </w:rPr>
        <w:t>v</w:t>
      </w:r>
      <w:r w:rsidRPr="00D56868">
        <w:rPr>
          <w:rFonts w:eastAsia="Times New Roman" w:cs="Times New Roman"/>
          <w:spacing w:val="23"/>
          <w:szCs w:val="24"/>
        </w:rPr>
        <w:t xml:space="preserve"> </w:t>
      </w:r>
      <w:r w:rsidRPr="00D56868">
        <w:rPr>
          <w:rFonts w:eastAsia="Times New Roman" w:cs="Times New Roman"/>
          <w:szCs w:val="24"/>
        </w:rPr>
        <w:t>p</w:t>
      </w:r>
      <w:r w:rsidRPr="00D56868">
        <w:rPr>
          <w:rFonts w:eastAsia="Times New Roman" w:cs="Times New Roman"/>
          <w:spacing w:val="-1"/>
          <w:szCs w:val="24"/>
        </w:rPr>
        <w:t>r</w:t>
      </w:r>
      <w:r w:rsidRPr="00D56868">
        <w:rPr>
          <w:rFonts w:eastAsia="Times New Roman" w:cs="Times New Roman"/>
          <w:spacing w:val="1"/>
          <w:szCs w:val="24"/>
        </w:rPr>
        <w:t>im</w:t>
      </w:r>
      <w:r w:rsidRPr="00D56868">
        <w:rPr>
          <w:rFonts w:eastAsia="Times New Roman" w:cs="Times New Roman"/>
          <w:spacing w:val="-1"/>
          <w:szCs w:val="24"/>
        </w:rPr>
        <w:t>er</w:t>
      </w:r>
      <w:r w:rsidRPr="00D56868">
        <w:rPr>
          <w:rFonts w:eastAsia="Times New Roman" w:cs="Times New Roman"/>
          <w:szCs w:val="24"/>
        </w:rPr>
        <w:t>u</w:t>
      </w:r>
      <w:r w:rsidRPr="00D56868">
        <w:rPr>
          <w:rFonts w:eastAsia="Times New Roman" w:cs="Times New Roman"/>
          <w:spacing w:val="22"/>
          <w:szCs w:val="24"/>
        </w:rPr>
        <w:t xml:space="preserve"> </w:t>
      </w:r>
      <w:r w:rsidRPr="00D56868">
        <w:rPr>
          <w:rFonts w:eastAsia="Times New Roman" w:cs="Times New Roman"/>
          <w:szCs w:val="24"/>
        </w:rPr>
        <w:t>sp</w:t>
      </w:r>
      <w:r w:rsidRPr="00D56868">
        <w:rPr>
          <w:rFonts w:eastAsia="Times New Roman" w:cs="Times New Roman"/>
          <w:spacing w:val="-1"/>
          <w:szCs w:val="24"/>
        </w:rPr>
        <w:t>re</w:t>
      </w:r>
      <w:r w:rsidRPr="00D56868">
        <w:rPr>
          <w:rFonts w:eastAsia="Times New Roman" w:cs="Times New Roman"/>
          <w:spacing w:val="1"/>
          <w:szCs w:val="24"/>
        </w:rPr>
        <w:t>m</w:t>
      </w:r>
      <w:r w:rsidRPr="00D56868">
        <w:rPr>
          <w:rFonts w:eastAsia="Times New Roman" w:cs="Times New Roman"/>
          <w:spacing w:val="-1"/>
          <w:szCs w:val="24"/>
        </w:rPr>
        <w:t>e</w:t>
      </w:r>
      <w:r w:rsidRPr="00D56868">
        <w:rPr>
          <w:rFonts w:eastAsia="Times New Roman" w:cs="Times New Roman"/>
          <w:spacing w:val="1"/>
          <w:szCs w:val="24"/>
        </w:rPr>
        <w:t>m</w:t>
      </w:r>
      <w:r w:rsidRPr="00D56868">
        <w:rPr>
          <w:rFonts w:eastAsia="Times New Roman" w:cs="Times New Roman"/>
          <w:szCs w:val="24"/>
        </w:rPr>
        <w:t>be</w:t>
      </w:r>
      <w:r w:rsidRPr="00D56868">
        <w:rPr>
          <w:rFonts w:eastAsia="Times New Roman" w:cs="Times New Roman"/>
          <w:spacing w:val="18"/>
          <w:szCs w:val="24"/>
        </w:rPr>
        <w:t xml:space="preserve"> </w:t>
      </w:r>
      <w:r w:rsidRPr="00D56868">
        <w:rPr>
          <w:rFonts w:eastAsia="Times New Roman" w:cs="Times New Roman"/>
          <w:spacing w:val="2"/>
          <w:szCs w:val="24"/>
        </w:rPr>
        <w:t>z</w:t>
      </w:r>
      <w:r w:rsidRPr="00D56868">
        <w:rPr>
          <w:rFonts w:eastAsia="Times New Roman" w:cs="Times New Roman"/>
          <w:spacing w:val="-1"/>
          <w:szCs w:val="24"/>
        </w:rPr>
        <w:t>a</w:t>
      </w:r>
      <w:r w:rsidRPr="00D56868">
        <w:rPr>
          <w:rFonts w:eastAsia="Times New Roman" w:cs="Times New Roman"/>
          <w:szCs w:val="24"/>
        </w:rPr>
        <w:t>konod</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16"/>
          <w:szCs w:val="24"/>
        </w:rPr>
        <w:t xml:space="preserve"> </w:t>
      </w:r>
      <w:r w:rsidRPr="00D56868">
        <w:rPr>
          <w:rFonts w:eastAsia="Times New Roman" w:cs="Times New Roman"/>
          <w:szCs w:val="24"/>
        </w:rPr>
        <w:t>na</w:t>
      </w:r>
      <w:r w:rsidRPr="00D56868">
        <w:rPr>
          <w:rFonts w:eastAsia="Times New Roman" w:cs="Times New Roman"/>
          <w:spacing w:val="20"/>
          <w:szCs w:val="24"/>
        </w:rPr>
        <w:t xml:space="preserve"> </w:t>
      </w:r>
      <w:r w:rsidRPr="00D56868">
        <w:rPr>
          <w:rFonts w:eastAsia="Times New Roman" w:cs="Times New Roman"/>
          <w:szCs w:val="24"/>
        </w:rPr>
        <w:t>pod</w:t>
      </w:r>
      <w:r w:rsidRPr="00D56868">
        <w:rPr>
          <w:rFonts w:eastAsia="Times New Roman" w:cs="Times New Roman"/>
          <w:spacing w:val="-1"/>
          <w:szCs w:val="24"/>
        </w:rPr>
        <w:t>r</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pacing w:val="1"/>
          <w:szCs w:val="24"/>
        </w:rPr>
        <w:t>j</w:t>
      </w:r>
      <w:r w:rsidRPr="00D56868">
        <w:rPr>
          <w:rFonts w:eastAsia="Times New Roman" w:cs="Times New Roman"/>
          <w:szCs w:val="24"/>
        </w:rPr>
        <w:t>u</w:t>
      </w:r>
      <w:r w:rsidRPr="00D56868">
        <w:rPr>
          <w:rFonts w:eastAsia="Times New Roman" w:cs="Times New Roman"/>
          <w:spacing w:val="18"/>
          <w:szCs w:val="24"/>
        </w:rPr>
        <w:t xml:space="preserve"> </w:t>
      </w:r>
      <w:r w:rsidRPr="00D56868">
        <w:rPr>
          <w:rFonts w:eastAsia="Times New Roman" w:cs="Times New Roman"/>
          <w:szCs w:val="24"/>
        </w:rPr>
        <w:t>p</w:t>
      </w:r>
      <w:r w:rsidRPr="00D56868">
        <w:rPr>
          <w:rFonts w:eastAsia="Times New Roman" w:cs="Times New Roman"/>
          <w:spacing w:val="-1"/>
          <w:szCs w:val="24"/>
        </w:rPr>
        <w:t>re</w:t>
      </w:r>
      <w:r w:rsidRPr="00D56868">
        <w:rPr>
          <w:rFonts w:eastAsia="Times New Roman" w:cs="Times New Roman"/>
          <w:szCs w:val="24"/>
        </w:rPr>
        <w:t>d</w:t>
      </w:r>
      <w:r w:rsidRPr="00D56868">
        <w:rPr>
          <w:rFonts w:eastAsia="Times New Roman" w:cs="Times New Roman"/>
          <w:spacing w:val="1"/>
          <w:szCs w:val="24"/>
        </w:rPr>
        <w:t>m</w:t>
      </w:r>
      <w:r w:rsidRPr="00D56868">
        <w:rPr>
          <w:rFonts w:eastAsia="Times New Roman" w:cs="Times New Roman"/>
          <w:spacing w:val="-1"/>
          <w:szCs w:val="24"/>
        </w:rPr>
        <w:t>e</w:t>
      </w:r>
      <w:r w:rsidRPr="00D56868">
        <w:rPr>
          <w:rFonts w:eastAsia="Times New Roman" w:cs="Times New Roman"/>
          <w:spacing w:val="1"/>
          <w:szCs w:val="24"/>
        </w:rPr>
        <w:t>t</w:t>
      </w:r>
      <w:r w:rsidRPr="00D56868">
        <w:rPr>
          <w:rFonts w:eastAsia="Times New Roman" w:cs="Times New Roman"/>
          <w:szCs w:val="24"/>
        </w:rPr>
        <w:t>a</w:t>
      </w:r>
      <w:r w:rsidRPr="00D56868">
        <w:rPr>
          <w:rFonts w:eastAsia="Times New Roman" w:cs="Times New Roman"/>
          <w:spacing w:val="19"/>
          <w:szCs w:val="24"/>
        </w:rPr>
        <w:t xml:space="preserve"> </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zCs w:val="24"/>
        </w:rPr>
        <w:t>vn</w:t>
      </w:r>
      <w:r w:rsidRPr="00D56868">
        <w:rPr>
          <w:rFonts w:eastAsia="Times New Roman" w:cs="Times New Roman"/>
          <w:spacing w:val="-1"/>
          <w:szCs w:val="24"/>
        </w:rPr>
        <w:t>e</w:t>
      </w:r>
      <w:r w:rsidRPr="00D56868">
        <w:rPr>
          <w:rFonts w:eastAsia="Times New Roman" w:cs="Times New Roman"/>
          <w:spacing w:val="-2"/>
          <w:szCs w:val="24"/>
        </w:rPr>
        <w:t>g</w:t>
      </w:r>
      <w:r w:rsidRPr="00D56868">
        <w:rPr>
          <w:rFonts w:eastAsia="Times New Roman" w:cs="Times New Roman"/>
          <w:szCs w:val="24"/>
        </w:rPr>
        <w:t>a</w:t>
      </w:r>
      <w:r w:rsidRPr="00D56868">
        <w:rPr>
          <w:rFonts w:eastAsia="Times New Roman" w:cs="Times New Roman"/>
          <w:spacing w:val="-3"/>
          <w:szCs w:val="24"/>
        </w:rPr>
        <w:t xml:space="preserve"> </w:t>
      </w:r>
      <w:r w:rsidRPr="00D56868">
        <w:rPr>
          <w:rFonts w:eastAsia="Times New Roman" w:cs="Times New Roman"/>
          <w:szCs w:val="24"/>
        </w:rPr>
        <w:t>n</w:t>
      </w:r>
      <w:r w:rsidRPr="00D56868">
        <w:rPr>
          <w:rFonts w:eastAsia="Times New Roman" w:cs="Times New Roman"/>
          <w:spacing w:val="-1"/>
          <w:szCs w:val="24"/>
        </w:rPr>
        <w:t>ar</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pacing w:val="1"/>
          <w:szCs w:val="24"/>
        </w:rPr>
        <w:t>il</w:t>
      </w:r>
      <w:r w:rsidRPr="00D56868">
        <w:rPr>
          <w:rFonts w:eastAsia="Times New Roman" w:cs="Times New Roman"/>
          <w:spacing w:val="-1"/>
          <w:szCs w:val="24"/>
        </w:rPr>
        <w:t>a</w:t>
      </w:r>
      <w:r w:rsidRPr="00D56868">
        <w:rPr>
          <w:rFonts w:eastAsia="Times New Roman" w:cs="Times New Roman"/>
          <w:szCs w:val="24"/>
        </w:rPr>
        <w:t>.</w:t>
      </w:r>
      <w:r w:rsidRPr="00D56868">
        <w:rPr>
          <w:rFonts w:eastAsia="Times New Roman" w:cs="Times New Roman"/>
          <w:spacing w:val="-2"/>
          <w:szCs w:val="24"/>
        </w:rPr>
        <w:t xml:space="preserve"> </w:t>
      </w:r>
      <w:r w:rsidRPr="00D56868">
        <w:rPr>
          <w:rFonts w:eastAsia="Times New Roman" w:cs="Times New Roman"/>
          <w:szCs w:val="24"/>
        </w:rPr>
        <w:t>Tov</w:t>
      </w:r>
      <w:r w:rsidRPr="00D56868">
        <w:rPr>
          <w:rFonts w:eastAsia="Times New Roman" w:cs="Times New Roman"/>
          <w:spacing w:val="-1"/>
          <w:szCs w:val="24"/>
        </w:rPr>
        <w:t>r</w:t>
      </w:r>
      <w:r w:rsidRPr="00D56868">
        <w:rPr>
          <w:rFonts w:eastAsia="Times New Roman" w:cs="Times New Roman"/>
          <w:szCs w:val="24"/>
        </w:rPr>
        <w:t>s</w:t>
      </w:r>
      <w:r w:rsidRPr="00D56868">
        <w:rPr>
          <w:rFonts w:eastAsia="Times New Roman" w:cs="Times New Roman"/>
          <w:spacing w:val="1"/>
          <w:szCs w:val="24"/>
        </w:rPr>
        <w:t>t</w:t>
      </w:r>
      <w:r w:rsidRPr="00D56868">
        <w:rPr>
          <w:rFonts w:eastAsia="Times New Roman" w:cs="Times New Roman"/>
          <w:szCs w:val="24"/>
        </w:rPr>
        <w:t>ne</w:t>
      </w:r>
      <w:r w:rsidRPr="00D56868">
        <w:rPr>
          <w:rFonts w:eastAsia="Times New Roman" w:cs="Times New Roman"/>
          <w:spacing w:val="-4"/>
          <w:szCs w:val="24"/>
        </w:rPr>
        <w:t xml:space="preserve"> </w:t>
      </w:r>
      <w:r w:rsidRPr="00D56868">
        <w:rPr>
          <w:rFonts w:eastAsia="Times New Roman" w:cs="Times New Roman"/>
          <w:szCs w:val="24"/>
        </w:rPr>
        <w:t>sp</w:t>
      </w:r>
      <w:r w:rsidRPr="00D56868">
        <w:rPr>
          <w:rFonts w:eastAsia="Times New Roman" w:cs="Times New Roman"/>
          <w:spacing w:val="-1"/>
          <w:szCs w:val="24"/>
        </w:rPr>
        <w:t>re</w:t>
      </w:r>
      <w:r w:rsidRPr="00D56868">
        <w:rPr>
          <w:rFonts w:eastAsia="Times New Roman" w:cs="Times New Roman"/>
          <w:spacing w:val="1"/>
          <w:szCs w:val="24"/>
        </w:rPr>
        <w:t>m</w:t>
      </w:r>
      <w:r w:rsidRPr="00D56868">
        <w:rPr>
          <w:rFonts w:eastAsia="Times New Roman" w:cs="Times New Roman"/>
          <w:spacing w:val="-1"/>
          <w:szCs w:val="24"/>
        </w:rPr>
        <w:t>e</w:t>
      </w:r>
      <w:r w:rsidRPr="00D56868">
        <w:rPr>
          <w:rFonts w:eastAsia="Times New Roman" w:cs="Times New Roman"/>
          <w:spacing w:val="1"/>
          <w:szCs w:val="24"/>
        </w:rPr>
        <w:t>m</w:t>
      </w:r>
      <w:r w:rsidRPr="00D56868">
        <w:rPr>
          <w:rFonts w:eastAsia="Times New Roman" w:cs="Times New Roman"/>
          <w:szCs w:val="24"/>
        </w:rPr>
        <w:t>be</w:t>
      </w:r>
      <w:r w:rsidRPr="00D56868">
        <w:rPr>
          <w:rFonts w:eastAsia="Times New Roman" w:cs="Times New Roman"/>
          <w:spacing w:val="-4"/>
          <w:szCs w:val="24"/>
        </w:rPr>
        <w:t xml:space="preserve"> se določijo s sklenitvijo </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e</w:t>
      </w:r>
      <w:r w:rsidRPr="00D56868">
        <w:rPr>
          <w:rFonts w:eastAsia="Times New Roman" w:cs="Times New Roman"/>
          <w:szCs w:val="24"/>
        </w:rPr>
        <w:t>ksa</w:t>
      </w:r>
      <w:r w:rsidRPr="00D56868">
        <w:rPr>
          <w:rFonts w:eastAsia="Times New Roman" w:cs="Times New Roman"/>
          <w:spacing w:val="-4"/>
          <w:szCs w:val="24"/>
        </w:rPr>
        <w:t xml:space="preserve"> </w:t>
      </w:r>
      <w:r w:rsidRPr="00D56868">
        <w:rPr>
          <w:rFonts w:eastAsia="Times New Roman" w:cs="Times New Roman"/>
          <w:szCs w:val="24"/>
        </w:rPr>
        <w:t>k</w:t>
      </w:r>
      <w:r w:rsidRPr="00D56868">
        <w:rPr>
          <w:rFonts w:eastAsia="Times New Roman" w:cs="Times New Roman"/>
          <w:spacing w:val="-1"/>
          <w:szCs w:val="24"/>
        </w:rPr>
        <w:t xml:space="preserve"> </w:t>
      </w:r>
      <w:r w:rsidRPr="00D56868">
        <w:rPr>
          <w:rFonts w:eastAsia="Times New Roman" w:cs="Times New Roman"/>
          <w:szCs w:val="24"/>
        </w:rPr>
        <w:t>po</w:t>
      </w:r>
      <w:r w:rsidRPr="00D56868">
        <w:rPr>
          <w:rFonts w:eastAsia="Times New Roman" w:cs="Times New Roman"/>
          <w:spacing w:val="-2"/>
          <w:szCs w:val="24"/>
        </w:rPr>
        <w:t>g</w:t>
      </w:r>
      <w:r w:rsidRPr="00D56868">
        <w:rPr>
          <w:rFonts w:eastAsia="Times New Roman" w:cs="Times New Roman"/>
          <w:szCs w:val="24"/>
        </w:rPr>
        <w:t>odb</w:t>
      </w:r>
      <w:r w:rsidRPr="00D56868">
        <w:rPr>
          <w:rFonts w:eastAsia="Times New Roman" w:cs="Times New Roman"/>
          <w:spacing w:val="1"/>
          <w:szCs w:val="24"/>
        </w:rPr>
        <w:t>i.</w:t>
      </w:r>
    </w:p>
    <w:p w14:paraId="23415476" w14:textId="77777777" w:rsidR="00D56868" w:rsidRPr="00D56868" w:rsidRDefault="00D56868" w:rsidP="00D56868">
      <w:pPr>
        <w:shd w:val="clear" w:color="auto" w:fill="FFFFFF" w:themeFill="background1"/>
        <w:spacing w:after="0" w:line="324" w:lineRule="auto"/>
        <w:rPr>
          <w:rFonts w:eastAsia="Times New Roman" w:cs="Times New Roman"/>
          <w:spacing w:val="1"/>
          <w:szCs w:val="24"/>
        </w:rPr>
      </w:pPr>
    </w:p>
    <w:p w14:paraId="1C51E6F2" w14:textId="77777777" w:rsidR="00D56868" w:rsidRPr="00D56868" w:rsidRDefault="00D56868" w:rsidP="00D56868">
      <w:pPr>
        <w:shd w:val="clear" w:color="auto" w:fill="FFFFFF" w:themeFill="background1"/>
        <w:spacing w:after="0" w:line="324" w:lineRule="auto"/>
        <w:rPr>
          <w:rFonts w:eastAsia="Times New Roman" w:cs="Arial"/>
          <w:iCs/>
          <w:szCs w:val="24"/>
          <w:lang w:eastAsia="sl-SI"/>
        </w:rPr>
      </w:pPr>
      <w:r w:rsidRPr="00D56868">
        <w:rPr>
          <w:rFonts w:eastAsia="Times New Roman" w:cs="Arial"/>
          <w:b/>
          <w:iCs/>
          <w:szCs w:val="24"/>
          <w:lang w:eastAsia="sl-SI"/>
        </w:rPr>
        <w:t xml:space="preserve">14.3.4 </w:t>
      </w:r>
      <w:r w:rsidRPr="00D56868">
        <w:rPr>
          <w:rFonts w:eastAsia="Times New Roman" w:cs="Times New Roman"/>
          <w:b/>
          <w:color w:val="000000"/>
          <w:szCs w:val="24"/>
          <w:lang w:eastAsia="sl-SI"/>
        </w:rPr>
        <w:t>Zahteve naročnika v zvezi s čistilnimi sredstvi</w:t>
      </w:r>
    </w:p>
    <w:p w14:paraId="0D158E9C" w14:textId="77777777" w:rsidR="00D56868" w:rsidRPr="00D56868" w:rsidRDefault="00D56868" w:rsidP="00D56868">
      <w:pPr>
        <w:widowControl w:val="0"/>
        <w:autoSpaceDE w:val="0"/>
        <w:autoSpaceDN w:val="0"/>
        <w:adjustRightInd w:val="0"/>
        <w:spacing w:line="324" w:lineRule="auto"/>
        <w:ind w:right="68"/>
        <w:rPr>
          <w:rFonts w:eastAsia="Times New Roman" w:cs="Times New Roman"/>
          <w:szCs w:val="24"/>
        </w:rPr>
      </w:pPr>
      <w:r w:rsidRPr="00D56868">
        <w:rPr>
          <w:rFonts w:eastAsia="Times New Roman" w:cs="Times New Roman"/>
          <w:spacing w:val="-5"/>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 xml:space="preserve">c </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zCs w:val="24"/>
        </w:rPr>
        <w:t xml:space="preserve">a </w:t>
      </w:r>
      <w:r w:rsidRPr="00D56868">
        <w:rPr>
          <w:rFonts w:eastAsia="Times New Roman" w:cs="Times New Roman"/>
          <w:spacing w:val="2"/>
          <w:szCs w:val="24"/>
        </w:rPr>
        <w:t>z</w:t>
      </w:r>
      <w:r w:rsidRPr="00D56868">
        <w:rPr>
          <w:rFonts w:eastAsia="Times New Roman" w:cs="Times New Roman"/>
          <w:spacing w:val="-1"/>
          <w:szCs w:val="24"/>
        </w:rPr>
        <w:t>a</w:t>
      </w:r>
      <w:r w:rsidRPr="00D56868">
        <w:rPr>
          <w:rFonts w:eastAsia="Times New Roman" w:cs="Times New Roman"/>
          <w:spacing w:val="-2"/>
          <w:szCs w:val="24"/>
        </w:rPr>
        <w:t>g</w:t>
      </w:r>
      <w:r w:rsidRPr="00D56868">
        <w:rPr>
          <w:rFonts w:eastAsia="Times New Roman" w:cs="Times New Roman"/>
          <w:szCs w:val="24"/>
        </w:rPr>
        <w:t>o</w:t>
      </w:r>
      <w:r w:rsidRPr="00D56868">
        <w:rPr>
          <w:rFonts w:eastAsia="Times New Roman" w:cs="Times New Roman"/>
          <w:spacing w:val="1"/>
          <w:szCs w:val="24"/>
        </w:rPr>
        <w:t>t</w:t>
      </w:r>
      <w:r w:rsidRPr="00D56868">
        <w:rPr>
          <w:rFonts w:eastAsia="Times New Roman" w:cs="Times New Roman"/>
          <w:szCs w:val="24"/>
        </w:rPr>
        <w:t>ov</w:t>
      </w:r>
      <w:r w:rsidRPr="00D56868">
        <w:rPr>
          <w:rFonts w:eastAsia="Times New Roman" w:cs="Times New Roman"/>
          <w:spacing w:val="1"/>
          <w:szCs w:val="24"/>
        </w:rPr>
        <w:t>it</w:t>
      </w:r>
      <w:r w:rsidRPr="00D56868">
        <w:rPr>
          <w:rFonts w:eastAsia="Times New Roman" w:cs="Times New Roman"/>
          <w:szCs w:val="24"/>
        </w:rPr>
        <w:t>i vsa po</w:t>
      </w:r>
      <w:r w:rsidRPr="00D56868">
        <w:rPr>
          <w:rFonts w:eastAsia="Times New Roman" w:cs="Times New Roman"/>
          <w:spacing w:val="1"/>
          <w:szCs w:val="24"/>
        </w:rPr>
        <w:t>t</w:t>
      </w:r>
      <w:r w:rsidRPr="00D56868">
        <w:rPr>
          <w:rFonts w:eastAsia="Times New Roman" w:cs="Times New Roman"/>
          <w:spacing w:val="-1"/>
          <w:szCs w:val="24"/>
        </w:rPr>
        <w:t>re</w:t>
      </w:r>
      <w:r w:rsidRPr="00D56868">
        <w:rPr>
          <w:rFonts w:eastAsia="Times New Roman" w:cs="Times New Roman"/>
          <w:szCs w:val="24"/>
        </w:rPr>
        <w:t>bna 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zCs w:val="24"/>
        </w:rPr>
        <w:t>ovna</w:t>
      </w:r>
      <w:r w:rsidRPr="00D56868">
        <w:rPr>
          <w:rFonts w:eastAsia="Times New Roman" w:cs="Times New Roman"/>
          <w:spacing w:val="24"/>
          <w:szCs w:val="24"/>
        </w:rPr>
        <w:t xml:space="preserve"> </w:t>
      </w:r>
      <w:r w:rsidRPr="00D56868">
        <w:rPr>
          <w:rFonts w:eastAsia="Times New Roman" w:cs="Times New Roman"/>
          <w:spacing w:val="1"/>
          <w:szCs w:val="24"/>
        </w:rPr>
        <w:t>i</w:t>
      </w:r>
      <w:r w:rsidRPr="00D56868">
        <w:rPr>
          <w:rFonts w:eastAsia="Times New Roman" w:cs="Times New Roman"/>
          <w:szCs w:val="24"/>
        </w:rPr>
        <w:t xml:space="preserve">n </w:t>
      </w:r>
      <w:r w:rsidRPr="00D56868">
        <w:rPr>
          <w:rFonts w:eastAsia="Times New Roman" w:cs="Times New Roman"/>
          <w:spacing w:val="1"/>
          <w:szCs w:val="24"/>
        </w:rPr>
        <w:t>z</w:t>
      </w:r>
      <w:r w:rsidRPr="00D56868">
        <w:rPr>
          <w:rFonts w:eastAsia="Times New Roman" w:cs="Times New Roman"/>
          <w:spacing w:val="-1"/>
          <w:szCs w:val="24"/>
        </w:rPr>
        <w:t>a</w:t>
      </w:r>
      <w:r w:rsidRPr="00D56868">
        <w:rPr>
          <w:rFonts w:eastAsia="Times New Roman" w:cs="Times New Roman"/>
          <w:szCs w:val="24"/>
        </w:rPr>
        <w:t>š</w:t>
      </w:r>
      <w:r w:rsidRPr="00D56868">
        <w:rPr>
          <w:rFonts w:eastAsia="Times New Roman" w:cs="Times New Roman"/>
          <w:spacing w:val="-1"/>
          <w:szCs w:val="24"/>
        </w:rPr>
        <w:t>č</w:t>
      </w:r>
      <w:r w:rsidRPr="00D56868">
        <w:rPr>
          <w:rFonts w:eastAsia="Times New Roman" w:cs="Times New Roman"/>
          <w:spacing w:val="1"/>
          <w:szCs w:val="24"/>
        </w:rPr>
        <w:t>it</w:t>
      </w:r>
      <w:r w:rsidRPr="00D56868">
        <w:rPr>
          <w:rFonts w:eastAsia="Times New Roman" w:cs="Times New Roman"/>
          <w:szCs w:val="24"/>
        </w:rPr>
        <w:t>na s</w:t>
      </w:r>
      <w:r w:rsidRPr="00D56868">
        <w:rPr>
          <w:rFonts w:eastAsia="Times New Roman" w:cs="Times New Roman"/>
          <w:spacing w:val="-1"/>
          <w:szCs w:val="24"/>
        </w:rPr>
        <w:t>re</w:t>
      </w:r>
      <w:r w:rsidRPr="00D56868">
        <w:rPr>
          <w:rFonts w:eastAsia="Times New Roman" w:cs="Times New Roman"/>
          <w:szCs w:val="24"/>
        </w:rPr>
        <w:t>ds</w:t>
      </w:r>
      <w:r w:rsidRPr="00D56868">
        <w:rPr>
          <w:rFonts w:eastAsia="Times New Roman" w:cs="Times New Roman"/>
          <w:spacing w:val="1"/>
          <w:szCs w:val="24"/>
        </w:rPr>
        <w:t>t</w:t>
      </w:r>
      <w:r w:rsidRPr="00D56868">
        <w:rPr>
          <w:rFonts w:eastAsia="Times New Roman" w:cs="Times New Roman"/>
          <w:szCs w:val="24"/>
        </w:rPr>
        <w:t>va</w:t>
      </w:r>
      <w:r w:rsidRPr="00D56868">
        <w:rPr>
          <w:rFonts w:eastAsia="Times New Roman" w:cs="Times New Roman"/>
          <w:spacing w:val="24"/>
          <w:szCs w:val="24"/>
        </w:rPr>
        <w:t xml:space="preserve"> </w:t>
      </w:r>
      <w:r w:rsidRPr="00D56868">
        <w:rPr>
          <w:rFonts w:eastAsia="Times New Roman" w:cs="Times New Roman"/>
          <w:spacing w:val="2"/>
          <w:szCs w:val="24"/>
        </w:rPr>
        <w:t>z</w:t>
      </w:r>
      <w:r w:rsidRPr="00D56868">
        <w:rPr>
          <w:rFonts w:eastAsia="Times New Roman" w:cs="Times New Roman"/>
          <w:szCs w:val="24"/>
        </w:rPr>
        <w:t>a kv</w:t>
      </w:r>
      <w:r w:rsidRPr="00D56868">
        <w:rPr>
          <w:rFonts w:eastAsia="Times New Roman" w:cs="Times New Roman"/>
          <w:spacing w:val="-1"/>
          <w:szCs w:val="24"/>
        </w:rPr>
        <w:t>a</w:t>
      </w:r>
      <w:r w:rsidRPr="00D56868">
        <w:rPr>
          <w:rFonts w:eastAsia="Times New Roman" w:cs="Times New Roman"/>
          <w:spacing w:val="1"/>
          <w:szCs w:val="24"/>
        </w:rPr>
        <w:t>lit</w:t>
      </w:r>
      <w:r w:rsidRPr="00D56868">
        <w:rPr>
          <w:rFonts w:eastAsia="Times New Roman" w:cs="Times New Roman"/>
          <w:spacing w:val="-1"/>
          <w:szCs w:val="24"/>
        </w:rPr>
        <w:t>e</w:t>
      </w:r>
      <w:r w:rsidRPr="00D56868">
        <w:rPr>
          <w:rFonts w:eastAsia="Times New Roman" w:cs="Times New Roman"/>
          <w:spacing w:val="1"/>
          <w:szCs w:val="24"/>
        </w:rPr>
        <w:t>t</w:t>
      </w:r>
      <w:r w:rsidRPr="00D56868">
        <w:rPr>
          <w:rFonts w:eastAsia="Times New Roman" w:cs="Times New Roman"/>
          <w:szCs w:val="24"/>
        </w:rPr>
        <w:t>no</w:t>
      </w:r>
      <w:r w:rsidRPr="00D56868">
        <w:rPr>
          <w:rFonts w:eastAsia="Times New Roman" w:cs="Times New Roman"/>
          <w:spacing w:val="22"/>
          <w:szCs w:val="24"/>
        </w:rPr>
        <w:t xml:space="preserve"> </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1"/>
          <w:szCs w:val="24"/>
        </w:rPr>
        <w:t xml:space="preserve"> </w:t>
      </w:r>
      <w:r w:rsidRPr="00D56868">
        <w:rPr>
          <w:rFonts w:eastAsia="Times New Roman" w:cs="Times New Roman"/>
          <w:szCs w:val="24"/>
        </w:rPr>
        <w:t>p</w:t>
      </w:r>
      <w:r w:rsidRPr="00D56868">
        <w:rPr>
          <w:rFonts w:eastAsia="Times New Roman" w:cs="Times New Roman"/>
          <w:spacing w:val="-1"/>
          <w:szCs w:val="24"/>
        </w:rPr>
        <w:t>ra</w:t>
      </w:r>
      <w:r w:rsidRPr="00D56868">
        <w:rPr>
          <w:rFonts w:eastAsia="Times New Roman" w:cs="Times New Roman"/>
          <w:szCs w:val="24"/>
        </w:rPr>
        <w:t>vo</w:t>
      </w:r>
      <w:r w:rsidRPr="00D56868">
        <w:rPr>
          <w:rFonts w:eastAsia="Times New Roman" w:cs="Times New Roman"/>
          <w:spacing w:val="-1"/>
          <w:szCs w:val="24"/>
        </w:rPr>
        <w:t>ča</w:t>
      </w:r>
      <w:r w:rsidRPr="00D56868">
        <w:rPr>
          <w:rFonts w:eastAsia="Times New Roman" w:cs="Times New Roman"/>
          <w:szCs w:val="24"/>
        </w:rPr>
        <w:t xml:space="preserve">sno </w:t>
      </w:r>
      <w:r w:rsidRPr="00D56868">
        <w:rPr>
          <w:rFonts w:eastAsia="Times New Roman" w:cs="Times New Roman"/>
          <w:spacing w:val="-10"/>
          <w:szCs w:val="24"/>
        </w:rPr>
        <w:t xml:space="preserve"> </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zCs w:val="24"/>
        </w:rPr>
        <w:t>e</w:t>
      </w:r>
      <w:r w:rsidRPr="00D56868">
        <w:rPr>
          <w:rFonts w:eastAsia="Times New Roman" w:cs="Times New Roman"/>
          <w:spacing w:val="35"/>
          <w:szCs w:val="24"/>
        </w:rPr>
        <w:t xml:space="preserve"> </w:t>
      </w:r>
      <w:r w:rsidRPr="00D56868">
        <w:rPr>
          <w:rFonts w:eastAsia="Times New Roman" w:cs="Times New Roman"/>
          <w:szCs w:val="24"/>
        </w:rPr>
        <w:t>s</w:t>
      </w:r>
      <w:r w:rsidRPr="00D56868">
        <w:rPr>
          <w:rFonts w:eastAsia="Times New Roman" w:cs="Times New Roman"/>
          <w:spacing w:val="1"/>
          <w:szCs w:val="24"/>
        </w:rPr>
        <w:t>t</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pacing w:val="1"/>
          <w:szCs w:val="24"/>
        </w:rPr>
        <w:t>it</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35"/>
          <w:szCs w:val="24"/>
        </w:rPr>
        <w:t xml:space="preserve"> </w:t>
      </w:r>
      <w:r w:rsidRPr="00D56868">
        <w:rPr>
          <w:rFonts w:eastAsia="Times New Roman" w:cs="Times New Roman"/>
          <w:szCs w:val="24"/>
        </w:rPr>
        <w:t>ki</w:t>
      </w:r>
      <w:r w:rsidRPr="00D56868">
        <w:rPr>
          <w:rFonts w:eastAsia="Times New Roman" w:cs="Times New Roman"/>
          <w:spacing w:val="38"/>
          <w:szCs w:val="24"/>
        </w:rPr>
        <w:t xml:space="preserve"> </w:t>
      </w:r>
      <w:r w:rsidRPr="00D56868">
        <w:rPr>
          <w:rFonts w:eastAsia="Times New Roman" w:cs="Times New Roman"/>
          <w:szCs w:val="24"/>
        </w:rPr>
        <w:t>so</w:t>
      </w:r>
      <w:r w:rsidRPr="00D56868">
        <w:rPr>
          <w:rFonts w:eastAsia="Times New Roman" w:cs="Times New Roman"/>
          <w:spacing w:val="36"/>
          <w:szCs w:val="24"/>
        </w:rPr>
        <w:t xml:space="preserve"> </w:t>
      </w:r>
      <w:r w:rsidRPr="00D56868">
        <w:rPr>
          <w:rFonts w:eastAsia="Times New Roman" w:cs="Times New Roman"/>
          <w:szCs w:val="24"/>
        </w:rPr>
        <w:t>p</w:t>
      </w:r>
      <w:r w:rsidRPr="00D56868">
        <w:rPr>
          <w:rFonts w:eastAsia="Times New Roman" w:cs="Times New Roman"/>
          <w:spacing w:val="-1"/>
          <w:szCs w:val="24"/>
        </w:rPr>
        <w:t>re</w:t>
      </w:r>
      <w:r w:rsidRPr="00D56868">
        <w:rPr>
          <w:rFonts w:eastAsia="Times New Roman" w:cs="Times New Roman"/>
          <w:szCs w:val="24"/>
        </w:rPr>
        <w:t>d</w:t>
      </w:r>
      <w:r w:rsidRPr="00D56868">
        <w:rPr>
          <w:rFonts w:eastAsia="Times New Roman" w:cs="Times New Roman"/>
          <w:spacing w:val="1"/>
          <w:szCs w:val="24"/>
        </w:rPr>
        <w:t>m</w:t>
      </w:r>
      <w:r w:rsidRPr="00D56868">
        <w:rPr>
          <w:rFonts w:eastAsia="Times New Roman" w:cs="Times New Roman"/>
          <w:spacing w:val="-1"/>
          <w:szCs w:val="24"/>
        </w:rPr>
        <w:t>e</w:t>
      </w:r>
      <w:r w:rsidRPr="00D56868">
        <w:rPr>
          <w:rFonts w:eastAsia="Times New Roman" w:cs="Times New Roman"/>
          <w:szCs w:val="24"/>
        </w:rPr>
        <w:t>t</w:t>
      </w:r>
      <w:r w:rsidRPr="00D56868">
        <w:rPr>
          <w:rFonts w:eastAsia="Times New Roman" w:cs="Times New Roman"/>
          <w:spacing w:val="37"/>
          <w:szCs w:val="24"/>
        </w:rPr>
        <w:t xml:space="preserve"> </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zCs w:val="24"/>
        </w:rPr>
        <w:t>vn</w:t>
      </w:r>
      <w:r w:rsidRPr="00D56868">
        <w:rPr>
          <w:rFonts w:eastAsia="Times New Roman" w:cs="Times New Roman"/>
          <w:spacing w:val="-1"/>
          <w:szCs w:val="24"/>
        </w:rPr>
        <w:t>e</w:t>
      </w:r>
      <w:r w:rsidRPr="00D56868">
        <w:rPr>
          <w:rFonts w:eastAsia="Times New Roman" w:cs="Times New Roman"/>
          <w:spacing w:val="-2"/>
          <w:szCs w:val="24"/>
        </w:rPr>
        <w:t>g</w:t>
      </w:r>
      <w:r w:rsidRPr="00D56868">
        <w:rPr>
          <w:rFonts w:eastAsia="Times New Roman" w:cs="Times New Roman"/>
          <w:szCs w:val="24"/>
        </w:rPr>
        <w:t>a</w:t>
      </w:r>
      <w:r w:rsidRPr="00D56868">
        <w:rPr>
          <w:rFonts w:eastAsia="Times New Roman" w:cs="Times New Roman"/>
          <w:spacing w:val="34"/>
          <w:szCs w:val="24"/>
        </w:rPr>
        <w:t xml:space="preserve"> </w:t>
      </w:r>
      <w:r w:rsidRPr="00D56868">
        <w:rPr>
          <w:rFonts w:eastAsia="Times New Roman" w:cs="Times New Roman"/>
          <w:szCs w:val="24"/>
        </w:rPr>
        <w:t>n</w:t>
      </w:r>
      <w:r w:rsidRPr="00D56868">
        <w:rPr>
          <w:rFonts w:eastAsia="Times New Roman" w:cs="Times New Roman"/>
          <w:spacing w:val="-1"/>
          <w:szCs w:val="24"/>
        </w:rPr>
        <w:t>ar</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pacing w:val="1"/>
          <w:szCs w:val="24"/>
        </w:rPr>
        <w:t>il</w:t>
      </w:r>
      <w:r w:rsidRPr="00D56868">
        <w:rPr>
          <w:rFonts w:eastAsia="Times New Roman" w:cs="Times New Roman"/>
          <w:szCs w:val="24"/>
        </w:rPr>
        <w:t>a</w:t>
      </w:r>
      <w:r w:rsidRPr="00D56868">
        <w:rPr>
          <w:rFonts w:eastAsia="Times New Roman" w:cs="Times New Roman"/>
          <w:spacing w:val="35"/>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til</w:t>
      </w:r>
      <w:r w:rsidRPr="00D56868">
        <w:rPr>
          <w:rFonts w:eastAsia="Times New Roman" w:cs="Times New Roman"/>
          <w:szCs w:val="24"/>
        </w:rPr>
        <w:t>no</w:t>
      </w:r>
      <w:r w:rsidRPr="00D56868">
        <w:rPr>
          <w:rFonts w:eastAsia="Times New Roman" w:cs="Times New Roman"/>
          <w:spacing w:val="35"/>
          <w:szCs w:val="24"/>
        </w:rPr>
        <w:t xml:space="preserve"> </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hn</w:t>
      </w:r>
      <w:r w:rsidRPr="00D56868">
        <w:rPr>
          <w:rFonts w:eastAsia="Times New Roman" w:cs="Times New Roman"/>
          <w:spacing w:val="1"/>
          <w:szCs w:val="24"/>
        </w:rPr>
        <w:t>i</w:t>
      </w:r>
      <w:r w:rsidRPr="00D56868">
        <w:rPr>
          <w:rFonts w:eastAsia="Times New Roman" w:cs="Times New Roman"/>
          <w:szCs w:val="24"/>
        </w:rPr>
        <w:t>ko,</w:t>
      </w:r>
      <w:r w:rsidRPr="00D56868">
        <w:rPr>
          <w:rFonts w:eastAsia="Times New Roman" w:cs="Times New Roman"/>
          <w:spacing w:val="33"/>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til</w:t>
      </w:r>
      <w:r w:rsidRPr="00D56868">
        <w:rPr>
          <w:rFonts w:eastAsia="Times New Roman" w:cs="Times New Roman"/>
          <w:szCs w:val="24"/>
        </w:rPr>
        <w:t>na</w:t>
      </w:r>
      <w:r w:rsidRPr="00D56868">
        <w:rPr>
          <w:rFonts w:eastAsia="Times New Roman" w:cs="Times New Roman"/>
          <w:spacing w:val="35"/>
          <w:szCs w:val="24"/>
        </w:rPr>
        <w:t xml:space="preserve"> </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1"/>
          <w:szCs w:val="24"/>
        </w:rPr>
        <w:t xml:space="preserve"> </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2"/>
          <w:szCs w:val="24"/>
        </w:rPr>
        <w:t>z</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1"/>
          <w:szCs w:val="24"/>
        </w:rPr>
        <w:t>fe</w:t>
      </w:r>
      <w:r w:rsidRPr="00D56868">
        <w:rPr>
          <w:rFonts w:eastAsia="Times New Roman" w:cs="Times New Roman"/>
          <w:szCs w:val="24"/>
        </w:rPr>
        <w:t>k</w:t>
      </w:r>
      <w:r w:rsidRPr="00D56868">
        <w:rPr>
          <w:rFonts w:eastAsia="Times New Roman" w:cs="Times New Roman"/>
          <w:spacing w:val="-1"/>
          <w:szCs w:val="24"/>
        </w:rPr>
        <w:t>c</w:t>
      </w:r>
      <w:r w:rsidRPr="00D56868">
        <w:rPr>
          <w:rFonts w:eastAsia="Times New Roman" w:cs="Times New Roman"/>
          <w:spacing w:val="1"/>
          <w:szCs w:val="24"/>
        </w:rPr>
        <w:t>ij</w:t>
      </w:r>
      <w:r w:rsidRPr="00D56868">
        <w:rPr>
          <w:rFonts w:eastAsia="Times New Roman" w:cs="Times New Roman"/>
          <w:szCs w:val="24"/>
        </w:rPr>
        <w:t>ska</w:t>
      </w:r>
      <w:r w:rsidRPr="00D56868">
        <w:rPr>
          <w:rFonts w:eastAsia="Times New Roman" w:cs="Times New Roman"/>
          <w:spacing w:val="17"/>
          <w:szCs w:val="24"/>
        </w:rPr>
        <w:t xml:space="preserve"> </w:t>
      </w:r>
      <w:r w:rsidRPr="00D56868">
        <w:rPr>
          <w:rFonts w:eastAsia="Times New Roman" w:cs="Times New Roman"/>
          <w:szCs w:val="24"/>
        </w:rPr>
        <w:t>s</w:t>
      </w:r>
      <w:r w:rsidRPr="00D56868">
        <w:rPr>
          <w:rFonts w:eastAsia="Times New Roman" w:cs="Times New Roman"/>
          <w:spacing w:val="-1"/>
          <w:szCs w:val="24"/>
        </w:rPr>
        <w:t>re</w:t>
      </w:r>
      <w:r w:rsidRPr="00D56868">
        <w:rPr>
          <w:rFonts w:eastAsia="Times New Roman" w:cs="Times New Roman"/>
          <w:szCs w:val="24"/>
        </w:rPr>
        <w:t>ds</w:t>
      </w:r>
      <w:r w:rsidRPr="00D56868">
        <w:rPr>
          <w:rFonts w:eastAsia="Times New Roman" w:cs="Times New Roman"/>
          <w:spacing w:val="1"/>
          <w:szCs w:val="24"/>
        </w:rPr>
        <w:t>t</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zCs w:val="24"/>
        </w:rPr>
        <w:t>,</w:t>
      </w:r>
      <w:r w:rsidRPr="00D56868">
        <w:rPr>
          <w:rFonts w:eastAsia="Times New Roman" w:cs="Times New Roman"/>
          <w:spacing w:val="22"/>
          <w:szCs w:val="24"/>
        </w:rPr>
        <w:t xml:space="preserve"> </w:t>
      </w:r>
      <w:r w:rsidRPr="00D56868">
        <w:rPr>
          <w:rFonts w:eastAsia="Times New Roman" w:cs="Times New Roman"/>
          <w:szCs w:val="24"/>
        </w:rPr>
        <w:t>p</w:t>
      </w:r>
      <w:r w:rsidRPr="00D56868">
        <w:rPr>
          <w:rFonts w:eastAsia="Times New Roman" w:cs="Times New Roman"/>
          <w:spacing w:val="-1"/>
          <w:szCs w:val="24"/>
        </w:rPr>
        <w:t>r</w:t>
      </w:r>
      <w:r w:rsidRPr="00D56868">
        <w:rPr>
          <w:rFonts w:eastAsia="Times New Roman" w:cs="Times New Roman"/>
          <w:spacing w:val="1"/>
          <w:szCs w:val="24"/>
        </w:rPr>
        <w:t>i</w:t>
      </w:r>
      <w:r w:rsidRPr="00D56868">
        <w:rPr>
          <w:rFonts w:eastAsia="Times New Roman" w:cs="Times New Roman"/>
          <w:szCs w:val="24"/>
        </w:rPr>
        <w:t>po</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ke</w:t>
      </w:r>
      <w:r w:rsidRPr="00D56868">
        <w:rPr>
          <w:rFonts w:eastAsia="Times New Roman" w:cs="Times New Roman"/>
          <w:spacing w:val="16"/>
          <w:szCs w:val="24"/>
        </w:rPr>
        <w:t xml:space="preserve"> </w:t>
      </w:r>
      <w:r w:rsidRPr="00D56868">
        <w:rPr>
          <w:rFonts w:eastAsia="Times New Roman" w:cs="Times New Roman"/>
          <w:spacing w:val="2"/>
          <w:szCs w:val="24"/>
        </w:rPr>
        <w:t>z</w:t>
      </w:r>
      <w:r w:rsidRPr="00D56868">
        <w:rPr>
          <w:rFonts w:eastAsia="Times New Roman" w:cs="Times New Roman"/>
          <w:szCs w:val="24"/>
        </w:rPr>
        <w:t>a</w:t>
      </w:r>
      <w:r w:rsidRPr="00D56868">
        <w:rPr>
          <w:rFonts w:eastAsia="Times New Roman" w:cs="Times New Roman"/>
          <w:spacing w:val="21"/>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š</w:t>
      </w:r>
      <w:r w:rsidRPr="00D56868">
        <w:rPr>
          <w:rFonts w:eastAsia="Times New Roman" w:cs="Times New Roman"/>
          <w:spacing w:val="-1"/>
          <w:szCs w:val="24"/>
        </w:rPr>
        <w:t>če</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w:t>
      </w:r>
      <w:r w:rsidRPr="00D56868">
        <w:rPr>
          <w:rFonts w:eastAsia="Times New Roman" w:cs="Times New Roman"/>
          <w:spacing w:val="20"/>
          <w:szCs w:val="24"/>
        </w:rPr>
        <w:t xml:space="preserve"> </w:t>
      </w:r>
      <w:r w:rsidRPr="00D56868">
        <w:rPr>
          <w:rFonts w:eastAsia="Times New Roman" w:cs="Times New Roman"/>
          <w:szCs w:val="24"/>
        </w:rPr>
        <w:t>v</w:t>
      </w:r>
      <w:r w:rsidRPr="00D56868">
        <w:rPr>
          <w:rFonts w:eastAsia="Times New Roman" w:cs="Times New Roman"/>
          <w:spacing w:val="-1"/>
          <w:szCs w:val="24"/>
        </w:rPr>
        <w:t>reč</w:t>
      </w:r>
      <w:r w:rsidRPr="00D56868">
        <w:rPr>
          <w:rFonts w:eastAsia="Times New Roman" w:cs="Times New Roman"/>
          <w:szCs w:val="24"/>
        </w:rPr>
        <w:t>ke</w:t>
      </w:r>
      <w:r w:rsidRPr="00D56868">
        <w:rPr>
          <w:rFonts w:eastAsia="Times New Roman" w:cs="Times New Roman"/>
          <w:spacing w:val="19"/>
          <w:szCs w:val="24"/>
        </w:rPr>
        <w:t xml:space="preserve"> </w:t>
      </w:r>
      <w:r w:rsidRPr="00D56868">
        <w:rPr>
          <w:rFonts w:eastAsia="Times New Roman" w:cs="Times New Roman"/>
          <w:spacing w:val="2"/>
          <w:szCs w:val="24"/>
        </w:rPr>
        <w:t>z</w:t>
      </w:r>
      <w:r w:rsidRPr="00D56868">
        <w:rPr>
          <w:rFonts w:eastAsia="Times New Roman" w:cs="Times New Roman"/>
          <w:szCs w:val="24"/>
        </w:rPr>
        <w:t>a</w:t>
      </w:r>
      <w:r w:rsidRPr="00D56868">
        <w:rPr>
          <w:rFonts w:eastAsia="Times New Roman" w:cs="Times New Roman"/>
          <w:spacing w:val="21"/>
          <w:szCs w:val="24"/>
        </w:rPr>
        <w:t xml:space="preserve"> </w:t>
      </w:r>
      <w:r w:rsidRPr="00D56868">
        <w:rPr>
          <w:rFonts w:eastAsia="Times New Roman" w:cs="Times New Roman"/>
          <w:szCs w:val="24"/>
        </w:rPr>
        <w:t>s</w:t>
      </w:r>
      <w:r w:rsidRPr="00D56868">
        <w:rPr>
          <w:rFonts w:eastAsia="Times New Roman" w:cs="Times New Roman"/>
          <w:spacing w:val="1"/>
          <w:szCs w:val="24"/>
        </w:rPr>
        <w:t>m</w:t>
      </w:r>
      <w:r w:rsidRPr="00D56868">
        <w:rPr>
          <w:rFonts w:eastAsia="Times New Roman" w:cs="Times New Roman"/>
          <w:spacing w:val="-1"/>
          <w:szCs w:val="24"/>
        </w:rPr>
        <w:t>e</w:t>
      </w:r>
      <w:r w:rsidRPr="00D56868">
        <w:rPr>
          <w:rFonts w:eastAsia="Times New Roman" w:cs="Times New Roman"/>
          <w:spacing w:val="1"/>
          <w:szCs w:val="24"/>
        </w:rPr>
        <w:t>t</w:t>
      </w:r>
      <w:r w:rsidRPr="00D56868">
        <w:rPr>
          <w:rFonts w:eastAsia="Times New Roman" w:cs="Times New Roman"/>
          <w:szCs w:val="24"/>
        </w:rPr>
        <w:t>i</w:t>
      </w:r>
      <w:r w:rsidRPr="00D56868">
        <w:rPr>
          <w:rFonts w:eastAsia="Times New Roman" w:cs="Times New Roman"/>
          <w:spacing w:val="21"/>
          <w:szCs w:val="24"/>
        </w:rPr>
        <w:t xml:space="preserve"> </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r</w:t>
      </w:r>
      <w:r w:rsidRPr="00D56868">
        <w:rPr>
          <w:rFonts w:eastAsia="Times New Roman" w:cs="Times New Roman"/>
          <w:spacing w:val="20"/>
          <w:szCs w:val="24"/>
        </w:rPr>
        <w:t xml:space="preserve"> </w:t>
      </w:r>
      <w:r w:rsidRPr="00D56868">
        <w:rPr>
          <w:rFonts w:eastAsia="Times New Roman" w:cs="Times New Roman"/>
          <w:szCs w:val="24"/>
        </w:rPr>
        <w:t>ves</w:t>
      </w:r>
      <w:r w:rsidRPr="00D56868">
        <w:rPr>
          <w:rFonts w:eastAsia="Times New Roman" w:cs="Times New Roman"/>
          <w:spacing w:val="21"/>
          <w:szCs w:val="24"/>
        </w:rPr>
        <w:t xml:space="preserve"> </w:t>
      </w:r>
      <w:r w:rsidRPr="00D56868">
        <w:rPr>
          <w:rFonts w:eastAsia="Times New Roman" w:cs="Times New Roman"/>
          <w:szCs w:val="24"/>
        </w:rPr>
        <w:t>po</w:t>
      </w:r>
      <w:r w:rsidRPr="00D56868">
        <w:rPr>
          <w:rFonts w:eastAsia="Times New Roman" w:cs="Times New Roman"/>
          <w:spacing w:val="1"/>
          <w:szCs w:val="24"/>
        </w:rPr>
        <w:t>t</w:t>
      </w:r>
      <w:r w:rsidRPr="00D56868">
        <w:rPr>
          <w:rFonts w:eastAsia="Times New Roman" w:cs="Times New Roman"/>
          <w:spacing w:val="-1"/>
          <w:szCs w:val="24"/>
        </w:rPr>
        <w:t>r</w:t>
      </w:r>
      <w:r w:rsidRPr="00D56868">
        <w:rPr>
          <w:rFonts w:eastAsia="Times New Roman" w:cs="Times New Roman"/>
          <w:szCs w:val="24"/>
        </w:rPr>
        <w:t>ošni</w:t>
      </w:r>
      <w:r w:rsidRPr="00D56868">
        <w:rPr>
          <w:rFonts w:eastAsia="Times New Roman" w:cs="Times New Roman"/>
          <w:spacing w:val="17"/>
          <w:szCs w:val="24"/>
        </w:rPr>
        <w:t xml:space="preserve"> </w:t>
      </w:r>
      <w:r w:rsidRPr="00D56868">
        <w:rPr>
          <w:rFonts w:eastAsia="Times New Roman" w:cs="Times New Roman"/>
          <w:spacing w:val="1"/>
          <w:szCs w:val="24"/>
        </w:rPr>
        <w:t>m</w:t>
      </w:r>
      <w:r w:rsidRPr="00D56868">
        <w:rPr>
          <w:rFonts w:eastAsia="Times New Roman" w:cs="Times New Roman"/>
          <w:spacing w:val="-1"/>
          <w:szCs w:val="24"/>
        </w:rPr>
        <w:t>a</w:t>
      </w:r>
      <w:r w:rsidRPr="00D56868">
        <w:rPr>
          <w:rFonts w:eastAsia="Times New Roman" w:cs="Times New Roman"/>
          <w:spacing w:val="1"/>
          <w:szCs w:val="24"/>
        </w:rPr>
        <w:t>t</w:t>
      </w:r>
      <w:r w:rsidRPr="00D56868">
        <w:rPr>
          <w:rFonts w:eastAsia="Times New Roman" w:cs="Times New Roman"/>
          <w:spacing w:val="-1"/>
          <w:szCs w:val="24"/>
        </w:rPr>
        <w:t>er</w:t>
      </w:r>
      <w:r w:rsidRPr="00D56868">
        <w:rPr>
          <w:rFonts w:eastAsia="Times New Roman" w:cs="Times New Roman"/>
          <w:spacing w:val="1"/>
          <w:szCs w:val="24"/>
        </w:rPr>
        <w:t>i</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zCs w:val="24"/>
        </w:rPr>
        <w:t>.</w:t>
      </w:r>
    </w:p>
    <w:p w14:paraId="0F0CAF19" w14:textId="77777777" w:rsidR="00D56868" w:rsidRPr="00D56868" w:rsidRDefault="00D56868" w:rsidP="00D56868">
      <w:pPr>
        <w:widowControl w:val="0"/>
        <w:autoSpaceDE w:val="0"/>
        <w:autoSpaceDN w:val="0"/>
        <w:adjustRightInd w:val="0"/>
        <w:spacing w:line="324" w:lineRule="auto"/>
        <w:ind w:right="68"/>
        <w:rPr>
          <w:rFonts w:eastAsia="Times New Roman" w:cs="Times New Roman"/>
          <w:szCs w:val="24"/>
        </w:rPr>
      </w:pPr>
      <w:r w:rsidRPr="00D56868">
        <w:rPr>
          <w:rFonts w:eastAsia="Times New Roman" w:cs="Times New Roman"/>
          <w:spacing w:val="-5"/>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c</w:t>
      </w:r>
      <w:r w:rsidRPr="00D56868">
        <w:rPr>
          <w:rFonts w:eastAsia="Times New Roman" w:cs="Times New Roman"/>
          <w:spacing w:val="23"/>
          <w:szCs w:val="24"/>
        </w:rPr>
        <w:t xml:space="preserve"> </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zCs w:val="24"/>
        </w:rPr>
        <w:t>a</w:t>
      </w:r>
      <w:r w:rsidRPr="00D56868">
        <w:rPr>
          <w:rFonts w:eastAsia="Times New Roman" w:cs="Times New Roman"/>
          <w:spacing w:val="22"/>
          <w:szCs w:val="24"/>
        </w:rPr>
        <w:t xml:space="preserve"> </w:t>
      </w:r>
      <w:r w:rsidRPr="00D56868">
        <w:rPr>
          <w:rFonts w:eastAsia="Times New Roman" w:cs="Times New Roman"/>
          <w:szCs w:val="24"/>
        </w:rPr>
        <w:t>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w:t>
      </w:r>
      <w:r w:rsidRPr="00D56868">
        <w:rPr>
          <w:rFonts w:eastAsia="Times New Roman" w:cs="Times New Roman"/>
          <w:szCs w:val="24"/>
        </w:rPr>
        <w:t>e</w:t>
      </w:r>
      <w:r w:rsidRPr="00D56868">
        <w:rPr>
          <w:rFonts w:eastAsia="Times New Roman" w:cs="Times New Roman"/>
          <w:spacing w:val="21"/>
          <w:szCs w:val="24"/>
        </w:rPr>
        <w:t xml:space="preserve"> </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o</w:t>
      </w:r>
      <w:r w:rsidRPr="00D56868">
        <w:rPr>
          <w:rFonts w:eastAsia="Times New Roman" w:cs="Times New Roman"/>
          <w:spacing w:val="-1"/>
          <w:szCs w:val="24"/>
        </w:rPr>
        <w:t>re</w:t>
      </w:r>
      <w:r w:rsidRPr="00D56868">
        <w:rPr>
          <w:rFonts w:eastAsia="Times New Roman" w:cs="Times New Roman"/>
          <w:spacing w:val="1"/>
          <w:szCs w:val="24"/>
        </w:rPr>
        <w:t>ti</w:t>
      </w:r>
      <w:r w:rsidRPr="00D56868">
        <w:rPr>
          <w:rFonts w:eastAsia="Times New Roman" w:cs="Times New Roman"/>
          <w:spacing w:val="-1"/>
          <w:szCs w:val="24"/>
        </w:rPr>
        <w:t>č</w:t>
      </w:r>
      <w:r w:rsidRPr="00D56868">
        <w:rPr>
          <w:rFonts w:eastAsia="Times New Roman" w:cs="Times New Roman"/>
          <w:szCs w:val="24"/>
        </w:rPr>
        <w:t>no</w:t>
      </w:r>
      <w:r w:rsidRPr="00D56868">
        <w:rPr>
          <w:rFonts w:eastAsia="Times New Roman" w:cs="Times New Roman"/>
          <w:spacing w:val="21"/>
          <w:szCs w:val="24"/>
        </w:rPr>
        <w:t xml:space="preserve"> </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23"/>
          <w:szCs w:val="24"/>
        </w:rPr>
        <w:t xml:space="preserve"> </w:t>
      </w:r>
      <w:r w:rsidRPr="00D56868">
        <w:rPr>
          <w:rFonts w:eastAsia="Times New Roman" w:cs="Times New Roman"/>
          <w:szCs w:val="24"/>
        </w:rPr>
        <w:t>p</w:t>
      </w:r>
      <w:r w:rsidRPr="00D56868">
        <w:rPr>
          <w:rFonts w:eastAsia="Times New Roman" w:cs="Times New Roman"/>
          <w:spacing w:val="-1"/>
          <w:szCs w:val="24"/>
        </w:rPr>
        <w:t>ra</w:t>
      </w:r>
      <w:r w:rsidRPr="00D56868">
        <w:rPr>
          <w:rFonts w:eastAsia="Times New Roman" w:cs="Times New Roman"/>
          <w:szCs w:val="24"/>
        </w:rPr>
        <w:t>k</w:t>
      </w:r>
      <w:r w:rsidRPr="00D56868">
        <w:rPr>
          <w:rFonts w:eastAsia="Times New Roman" w:cs="Times New Roman"/>
          <w:spacing w:val="1"/>
          <w:szCs w:val="24"/>
        </w:rPr>
        <w:t>ti</w:t>
      </w:r>
      <w:r w:rsidRPr="00D56868">
        <w:rPr>
          <w:rFonts w:eastAsia="Times New Roman" w:cs="Times New Roman"/>
          <w:spacing w:val="-1"/>
          <w:szCs w:val="24"/>
        </w:rPr>
        <w:t>č</w:t>
      </w:r>
      <w:r w:rsidRPr="00D56868">
        <w:rPr>
          <w:rFonts w:eastAsia="Times New Roman" w:cs="Times New Roman"/>
          <w:szCs w:val="24"/>
        </w:rPr>
        <w:t>no</w:t>
      </w:r>
      <w:r w:rsidRPr="00D56868">
        <w:rPr>
          <w:rFonts w:eastAsia="Times New Roman" w:cs="Times New Roman"/>
          <w:spacing w:val="20"/>
          <w:szCs w:val="24"/>
        </w:rPr>
        <w:t xml:space="preserve"> </w:t>
      </w:r>
      <w:r w:rsidRPr="00D56868">
        <w:rPr>
          <w:rFonts w:eastAsia="Times New Roman" w:cs="Times New Roman"/>
          <w:szCs w:val="24"/>
        </w:rPr>
        <w:t>podu</w:t>
      </w:r>
      <w:r w:rsidRPr="00D56868">
        <w:rPr>
          <w:rFonts w:eastAsia="Times New Roman" w:cs="Times New Roman"/>
          <w:spacing w:val="-1"/>
          <w:szCs w:val="24"/>
        </w:rPr>
        <w:t>č</w:t>
      </w:r>
      <w:r w:rsidRPr="00D56868">
        <w:rPr>
          <w:rFonts w:eastAsia="Times New Roman" w:cs="Times New Roman"/>
          <w:spacing w:val="1"/>
          <w:szCs w:val="24"/>
        </w:rPr>
        <w:t>it</w:t>
      </w:r>
      <w:r w:rsidRPr="00D56868">
        <w:rPr>
          <w:rFonts w:eastAsia="Times New Roman" w:cs="Times New Roman"/>
          <w:szCs w:val="24"/>
        </w:rPr>
        <w:t>i</w:t>
      </w:r>
      <w:r w:rsidRPr="00D56868">
        <w:rPr>
          <w:rFonts w:eastAsia="Times New Roman" w:cs="Times New Roman"/>
          <w:spacing w:val="20"/>
          <w:szCs w:val="24"/>
        </w:rPr>
        <w:t xml:space="preserve"> </w:t>
      </w:r>
      <w:r w:rsidRPr="00D56868">
        <w:rPr>
          <w:rFonts w:eastAsia="Times New Roman" w:cs="Times New Roman"/>
          <w:szCs w:val="24"/>
        </w:rPr>
        <w:t>o</w:t>
      </w:r>
      <w:r w:rsidRPr="00D56868">
        <w:rPr>
          <w:rFonts w:eastAsia="Times New Roman" w:cs="Times New Roman"/>
          <w:spacing w:val="23"/>
          <w:szCs w:val="24"/>
        </w:rPr>
        <w:t xml:space="preserve"> </w:t>
      </w:r>
      <w:r w:rsidRPr="00D56868">
        <w:rPr>
          <w:rFonts w:eastAsia="Times New Roman" w:cs="Times New Roman"/>
          <w:szCs w:val="24"/>
        </w:rPr>
        <w:t>p</w:t>
      </w:r>
      <w:r w:rsidRPr="00D56868">
        <w:rPr>
          <w:rFonts w:eastAsia="Times New Roman" w:cs="Times New Roman"/>
          <w:spacing w:val="-1"/>
          <w:szCs w:val="24"/>
        </w:rPr>
        <w:t>ra</w:t>
      </w:r>
      <w:r w:rsidRPr="00D56868">
        <w:rPr>
          <w:rFonts w:eastAsia="Times New Roman" w:cs="Times New Roman"/>
          <w:szCs w:val="24"/>
        </w:rPr>
        <w:t>v</w:t>
      </w:r>
      <w:r w:rsidRPr="00D56868">
        <w:rPr>
          <w:rFonts w:eastAsia="Times New Roman" w:cs="Times New Roman"/>
          <w:spacing w:val="1"/>
          <w:szCs w:val="24"/>
        </w:rPr>
        <w:t>il</w:t>
      </w:r>
      <w:r w:rsidRPr="00D56868">
        <w:rPr>
          <w:rFonts w:eastAsia="Times New Roman" w:cs="Times New Roman"/>
          <w:szCs w:val="24"/>
        </w:rPr>
        <w:t>ni</w:t>
      </w:r>
      <w:r w:rsidRPr="00D56868">
        <w:rPr>
          <w:rFonts w:eastAsia="Times New Roman" w:cs="Times New Roman"/>
          <w:spacing w:val="21"/>
          <w:szCs w:val="24"/>
        </w:rPr>
        <w:t xml:space="preserve"> </w:t>
      </w:r>
      <w:r w:rsidRPr="00D56868">
        <w:rPr>
          <w:rFonts w:eastAsia="Times New Roman" w:cs="Times New Roman"/>
          <w:szCs w:val="24"/>
        </w:rPr>
        <w:t>upo</w:t>
      </w:r>
      <w:r w:rsidRPr="00D56868">
        <w:rPr>
          <w:rFonts w:eastAsia="Times New Roman" w:cs="Times New Roman"/>
          <w:spacing w:val="-1"/>
          <w:szCs w:val="24"/>
        </w:rPr>
        <w:t>ra</w:t>
      </w:r>
      <w:r w:rsidRPr="00D56868">
        <w:rPr>
          <w:rFonts w:eastAsia="Times New Roman" w:cs="Times New Roman"/>
          <w:szCs w:val="24"/>
        </w:rPr>
        <w:t>bi</w:t>
      </w:r>
      <w:r w:rsidRPr="00D56868">
        <w:rPr>
          <w:rFonts w:eastAsia="Times New Roman" w:cs="Times New Roman"/>
          <w:spacing w:val="20"/>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ti</w:t>
      </w:r>
      <w:r w:rsidRPr="00D56868">
        <w:rPr>
          <w:rFonts w:eastAsia="Times New Roman" w:cs="Times New Roman"/>
          <w:szCs w:val="24"/>
        </w:rPr>
        <w:t>l</w:t>
      </w:r>
      <w:r w:rsidRPr="00D56868">
        <w:rPr>
          <w:rFonts w:eastAsia="Times New Roman" w:cs="Times New Roman"/>
          <w:spacing w:val="23"/>
          <w:szCs w:val="24"/>
        </w:rPr>
        <w:t xml:space="preserve"> </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23"/>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til</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h</w:t>
      </w:r>
      <w:r w:rsidRPr="00D56868">
        <w:rPr>
          <w:rFonts w:eastAsia="Times New Roman" w:cs="Times New Roman"/>
          <w:spacing w:val="-3"/>
          <w:szCs w:val="24"/>
        </w:rPr>
        <w:t xml:space="preserve"> </w:t>
      </w:r>
      <w:r w:rsidRPr="00D56868">
        <w:rPr>
          <w:rFonts w:eastAsia="Times New Roman" w:cs="Times New Roman"/>
          <w:szCs w:val="24"/>
        </w:rPr>
        <w:t>p</w:t>
      </w:r>
      <w:r w:rsidRPr="00D56868">
        <w:rPr>
          <w:rFonts w:eastAsia="Times New Roman" w:cs="Times New Roman"/>
          <w:spacing w:val="-1"/>
          <w:szCs w:val="24"/>
        </w:rPr>
        <w:t>r</w:t>
      </w:r>
      <w:r w:rsidRPr="00D56868">
        <w:rPr>
          <w:rFonts w:eastAsia="Times New Roman" w:cs="Times New Roman"/>
          <w:spacing w:val="1"/>
          <w:szCs w:val="24"/>
        </w:rPr>
        <w:t>i</w:t>
      </w:r>
      <w:r w:rsidRPr="00D56868">
        <w:rPr>
          <w:rFonts w:eastAsia="Times New Roman" w:cs="Times New Roman"/>
          <w:szCs w:val="24"/>
        </w:rPr>
        <w:t>po</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č</w:t>
      </w:r>
      <w:r w:rsidRPr="00D56868">
        <w:rPr>
          <w:rFonts w:eastAsia="Times New Roman" w:cs="Times New Roman"/>
          <w:szCs w:val="24"/>
        </w:rPr>
        <w:t>kov.</w:t>
      </w:r>
    </w:p>
    <w:p w14:paraId="74A5FCF0" w14:textId="77777777" w:rsidR="00D56868" w:rsidRPr="00D56868" w:rsidRDefault="00D56868" w:rsidP="00D56868">
      <w:pPr>
        <w:widowControl w:val="0"/>
        <w:tabs>
          <w:tab w:val="left" w:pos="3560"/>
        </w:tabs>
        <w:autoSpaceDE w:val="0"/>
        <w:autoSpaceDN w:val="0"/>
        <w:adjustRightInd w:val="0"/>
        <w:spacing w:before="120" w:line="324" w:lineRule="auto"/>
        <w:ind w:right="67"/>
        <w:rPr>
          <w:rFonts w:eastAsia="Times New Roman" w:cs="Times New Roman"/>
          <w:szCs w:val="24"/>
        </w:rPr>
      </w:pPr>
      <w:r w:rsidRPr="00D56868">
        <w:rPr>
          <w:rFonts w:eastAsia="Times New Roman" w:cs="Times New Roman"/>
          <w:spacing w:val="-5"/>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e</w:t>
      </w:r>
      <w:r w:rsidRPr="00D56868">
        <w:rPr>
          <w:rFonts w:eastAsia="Times New Roman" w:cs="Times New Roman"/>
          <w:szCs w:val="24"/>
        </w:rPr>
        <w:t>c</w:t>
      </w:r>
      <w:r w:rsidRPr="00D56868">
        <w:rPr>
          <w:rFonts w:eastAsia="Times New Roman" w:cs="Times New Roman"/>
          <w:spacing w:val="19"/>
          <w:szCs w:val="24"/>
        </w:rPr>
        <w:t xml:space="preserve"> </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zCs w:val="24"/>
        </w:rPr>
        <w:t>a</w:t>
      </w:r>
      <w:r w:rsidRPr="00D56868">
        <w:rPr>
          <w:rFonts w:eastAsia="Times New Roman" w:cs="Times New Roman"/>
          <w:spacing w:val="21"/>
          <w:szCs w:val="24"/>
        </w:rPr>
        <w:t xml:space="preserve"> </w:t>
      </w:r>
      <w:r w:rsidRPr="00D56868">
        <w:rPr>
          <w:rFonts w:eastAsia="Times New Roman" w:cs="Times New Roman"/>
          <w:szCs w:val="24"/>
        </w:rPr>
        <w:t>posk</w:t>
      </w:r>
      <w:r w:rsidRPr="00D56868">
        <w:rPr>
          <w:rFonts w:eastAsia="Times New Roman" w:cs="Times New Roman"/>
          <w:spacing w:val="-1"/>
          <w:szCs w:val="24"/>
        </w:rPr>
        <w:t>r</w:t>
      </w:r>
      <w:r w:rsidRPr="00D56868">
        <w:rPr>
          <w:rFonts w:eastAsia="Times New Roman" w:cs="Times New Roman"/>
          <w:szCs w:val="24"/>
        </w:rPr>
        <w:t>b</w:t>
      </w:r>
      <w:r w:rsidRPr="00D56868">
        <w:rPr>
          <w:rFonts w:eastAsia="Times New Roman" w:cs="Times New Roman"/>
          <w:spacing w:val="-1"/>
          <w:szCs w:val="24"/>
        </w:rPr>
        <w:t>e</w:t>
      </w:r>
      <w:r w:rsidRPr="00D56868">
        <w:rPr>
          <w:rFonts w:eastAsia="Times New Roman" w:cs="Times New Roman"/>
          <w:spacing w:val="1"/>
          <w:szCs w:val="24"/>
        </w:rPr>
        <w:t>ti</w:t>
      </w:r>
      <w:r w:rsidRPr="00D56868">
        <w:rPr>
          <w:rFonts w:eastAsia="Times New Roman" w:cs="Times New Roman"/>
          <w:szCs w:val="24"/>
        </w:rPr>
        <w:t>, da so d</w:t>
      </w:r>
      <w:r w:rsidRPr="00D56868">
        <w:rPr>
          <w:rFonts w:eastAsia="Times New Roman" w:cs="Times New Roman"/>
          <w:spacing w:val="-1"/>
          <w:szCs w:val="24"/>
        </w:rPr>
        <w:t>e</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v</w:t>
      </w:r>
      <w:r w:rsidRPr="00D56868">
        <w:rPr>
          <w:rFonts w:eastAsia="Times New Roman" w:cs="Times New Roman"/>
          <w:spacing w:val="-1"/>
          <w:szCs w:val="24"/>
        </w:rPr>
        <w:t>c</w:t>
      </w:r>
      <w:r w:rsidRPr="00D56868">
        <w:rPr>
          <w:rFonts w:eastAsia="Times New Roman" w:cs="Times New Roman"/>
          <w:szCs w:val="24"/>
        </w:rPr>
        <w:t>i</w:t>
      </w:r>
      <w:r w:rsidRPr="00D56868">
        <w:rPr>
          <w:rFonts w:eastAsia="Times New Roman" w:cs="Times New Roman"/>
          <w:spacing w:val="18"/>
          <w:szCs w:val="24"/>
        </w:rPr>
        <w:t xml:space="preserve"> </w:t>
      </w:r>
      <w:r w:rsidRPr="00D56868">
        <w:rPr>
          <w:rFonts w:eastAsia="Times New Roman" w:cs="Times New Roman"/>
          <w:szCs w:val="24"/>
        </w:rPr>
        <w:t>usposob</w:t>
      </w:r>
      <w:r w:rsidRPr="00D56868">
        <w:rPr>
          <w:rFonts w:eastAsia="Times New Roman" w:cs="Times New Roman"/>
          <w:spacing w:val="1"/>
          <w:szCs w:val="24"/>
        </w:rPr>
        <w:t>lj</w:t>
      </w:r>
      <w:r w:rsidRPr="00D56868">
        <w:rPr>
          <w:rFonts w:eastAsia="Times New Roman" w:cs="Times New Roman"/>
          <w:spacing w:val="-1"/>
          <w:szCs w:val="24"/>
        </w:rPr>
        <w:t>e</w:t>
      </w:r>
      <w:r w:rsidRPr="00D56868">
        <w:rPr>
          <w:rFonts w:eastAsia="Times New Roman" w:cs="Times New Roman"/>
          <w:szCs w:val="24"/>
        </w:rPr>
        <w:t xml:space="preserve">ni </w:t>
      </w:r>
      <w:r w:rsidRPr="00D56868">
        <w:rPr>
          <w:rFonts w:eastAsia="Times New Roman" w:cs="Times New Roman"/>
          <w:spacing w:val="2"/>
          <w:szCs w:val="24"/>
        </w:rPr>
        <w:t>z</w:t>
      </w:r>
      <w:r w:rsidRPr="00D56868">
        <w:rPr>
          <w:rFonts w:eastAsia="Times New Roman" w:cs="Times New Roman"/>
          <w:szCs w:val="24"/>
        </w:rPr>
        <w:t>a v</w:t>
      </w:r>
      <w:r w:rsidRPr="00D56868">
        <w:rPr>
          <w:rFonts w:eastAsia="Times New Roman" w:cs="Times New Roman"/>
          <w:spacing w:val="-1"/>
          <w:szCs w:val="24"/>
        </w:rPr>
        <w:t>ar</w:t>
      </w:r>
      <w:r w:rsidRPr="00D56868">
        <w:rPr>
          <w:rFonts w:eastAsia="Times New Roman" w:cs="Times New Roman"/>
          <w:szCs w:val="24"/>
        </w:rPr>
        <w:t>no upo</w:t>
      </w:r>
      <w:r w:rsidRPr="00D56868">
        <w:rPr>
          <w:rFonts w:eastAsia="Times New Roman" w:cs="Times New Roman"/>
          <w:spacing w:val="-1"/>
          <w:szCs w:val="24"/>
        </w:rPr>
        <w:t>ra</w:t>
      </w:r>
      <w:r w:rsidRPr="00D56868">
        <w:rPr>
          <w:rFonts w:eastAsia="Times New Roman" w:cs="Times New Roman"/>
          <w:szCs w:val="24"/>
        </w:rPr>
        <w:t xml:space="preserve">bo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ti</w:t>
      </w:r>
      <w:r w:rsidRPr="00D56868">
        <w:rPr>
          <w:rFonts w:eastAsia="Times New Roman" w:cs="Times New Roman"/>
          <w:szCs w:val="24"/>
        </w:rPr>
        <w:t xml:space="preserve">l </w:t>
      </w:r>
      <w:r w:rsidRPr="00D56868">
        <w:rPr>
          <w:rFonts w:eastAsia="Times New Roman" w:cs="Times New Roman"/>
          <w:spacing w:val="1"/>
          <w:szCs w:val="24"/>
        </w:rPr>
        <w:t>t</w:t>
      </w:r>
      <w:r w:rsidRPr="00D56868">
        <w:rPr>
          <w:rFonts w:eastAsia="Times New Roman" w:cs="Times New Roman"/>
          <w:spacing w:val="-1"/>
          <w:szCs w:val="24"/>
        </w:rPr>
        <w:t>e</w:t>
      </w:r>
      <w:r w:rsidRPr="00D56868">
        <w:rPr>
          <w:rFonts w:eastAsia="Times New Roman" w:cs="Times New Roman"/>
          <w:szCs w:val="24"/>
        </w:rPr>
        <w:t>r</w:t>
      </w:r>
      <w:r w:rsidRPr="00D56868">
        <w:rPr>
          <w:rFonts w:eastAsia="Times New Roman" w:cs="Times New Roman"/>
          <w:spacing w:val="-1"/>
          <w:szCs w:val="24"/>
        </w:rPr>
        <w:t xml:space="preserve"> </w:t>
      </w:r>
      <w:r w:rsidRPr="00D56868">
        <w:rPr>
          <w:rFonts w:eastAsia="Times New Roman" w:cs="Times New Roman"/>
          <w:szCs w:val="24"/>
        </w:rPr>
        <w:t>s</w:t>
      </w:r>
      <w:r w:rsidRPr="00D56868">
        <w:rPr>
          <w:rFonts w:eastAsia="Times New Roman" w:cs="Times New Roman"/>
          <w:spacing w:val="-1"/>
          <w:szCs w:val="24"/>
        </w:rPr>
        <w:t>e</w:t>
      </w:r>
      <w:r w:rsidRPr="00D56868">
        <w:rPr>
          <w:rFonts w:eastAsia="Times New Roman" w:cs="Times New Roman"/>
          <w:spacing w:val="2"/>
          <w:szCs w:val="24"/>
        </w:rPr>
        <w:t>z</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zCs w:val="24"/>
        </w:rPr>
        <w:t>n</w:t>
      </w:r>
      <w:r w:rsidRPr="00D56868">
        <w:rPr>
          <w:rFonts w:eastAsia="Times New Roman" w:cs="Times New Roman"/>
          <w:spacing w:val="1"/>
          <w:szCs w:val="24"/>
        </w:rPr>
        <w:t>j</w:t>
      </w:r>
      <w:r w:rsidRPr="00D56868">
        <w:rPr>
          <w:rFonts w:eastAsia="Times New Roman" w:cs="Times New Roman"/>
          <w:spacing w:val="-1"/>
          <w:szCs w:val="24"/>
        </w:rPr>
        <w:t>e</w:t>
      </w:r>
      <w:r w:rsidRPr="00D56868">
        <w:rPr>
          <w:rFonts w:eastAsia="Times New Roman" w:cs="Times New Roman"/>
          <w:szCs w:val="24"/>
        </w:rPr>
        <w:t>ni</w:t>
      </w:r>
      <w:r w:rsidRPr="00D56868">
        <w:rPr>
          <w:rFonts w:eastAsia="Times New Roman" w:cs="Times New Roman"/>
          <w:spacing w:val="-3"/>
          <w:szCs w:val="24"/>
        </w:rPr>
        <w:t xml:space="preserve"> </w:t>
      </w:r>
      <w:r w:rsidRPr="00D56868">
        <w:rPr>
          <w:rFonts w:eastAsia="Times New Roman" w:cs="Times New Roman"/>
          <w:szCs w:val="24"/>
        </w:rPr>
        <w:t>z</w:t>
      </w:r>
      <w:r w:rsidRPr="00D56868">
        <w:rPr>
          <w:rFonts w:eastAsia="Times New Roman" w:cs="Times New Roman"/>
          <w:spacing w:val="2"/>
          <w:szCs w:val="24"/>
        </w:rPr>
        <w:t xml:space="preserve"> </w:t>
      </w:r>
      <w:r w:rsidRPr="00D56868">
        <w:rPr>
          <w:rFonts w:eastAsia="Times New Roman" w:cs="Times New Roman"/>
          <w:szCs w:val="24"/>
        </w:rPr>
        <w:t>v</w:t>
      </w:r>
      <w:r w:rsidRPr="00D56868">
        <w:rPr>
          <w:rFonts w:eastAsia="Times New Roman" w:cs="Times New Roman"/>
          <w:spacing w:val="-1"/>
          <w:szCs w:val="24"/>
        </w:rPr>
        <w:t>ar</w:t>
      </w:r>
      <w:r w:rsidRPr="00D56868">
        <w:rPr>
          <w:rFonts w:eastAsia="Times New Roman" w:cs="Times New Roman"/>
          <w:szCs w:val="24"/>
        </w:rPr>
        <w:t>n</w:t>
      </w:r>
      <w:r w:rsidRPr="00D56868">
        <w:rPr>
          <w:rFonts w:eastAsia="Times New Roman" w:cs="Times New Roman"/>
          <w:spacing w:val="1"/>
          <w:szCs w:val="24"/>
        </w:rPr>
        <w:t>i</w:t>
      </w:r>
      <w:r w:rsidRPr="00D56868">
        <w:rPr>
          <w:rFonts w:eastAsia="Times New Roman" w:cs="Times New Roman"/>
          <w:szCs w:val="24"/>
        </w:rPr>
        <w:t>m</w:t>
      </w:r>
      <w:r w:rsidRPr="00D56868">
        <w:rPr>
          <w:rFonts w:eastAsia="Times New Roman" w:cs="Times New Roman"/>
          <w:spacing w:val="-2"/>
          <w:szCs w:val="24"/>
        </w:rPr>
        <w:t xml:space="preserve"> </w:t>
      </w:r>
      <w:r w:rsidRPr="00D56868">
        <w:rPr>
          <w:rFonts w:eastAsia="Times New Roman" w:cs="Times New Roman"/>
          <w:szCs w:val="24"/>
        </w:rPr>
        <w:t>načinom shranjevanja</w:t>
      </w:r>
      <w:r w:rsidRPr="00D56868">
        <w:rPr>
          <w:rFonts w:eastAsia="Times New Roman" w:cs="Times New Roman"/>
          <w:spacing w:val="-1"/>
          <w:szCs w:val="24"/>
        </w:rPr>
        <w:t>.</w:t>
      </w:r>
    </w:p>
    <w:p w14:paraId="1EE57F7F" w14:textId="77777777" w:rsidR="00D56868" w:rsidRPr="00D56868" w:rsidRDefault="00D56868" w:rsidP="00D56868">
      <w:pPr>
        <w:widowControl w:val="0"/>
        <w:autoSpaceDE w:val="0"/>
        <w:autoSpaceDN w:val="0"/>
        <w:adjustRightInd w:val="0"/>
        <w:spacing w:before="120" w:line="324" w:lineRule="auto"/>
        <w:ind w:right="67"/>
        <w:rPr>
          <w:rFonts w:eastAsia="Times New Roman" w:cs="Times New Roman"/>
          <w:color w:val="FF0000"/>
          <w:szCs w:val="24"/>
        </w:rPr>
      </w:pPr>
      <w:r w:rsidRPr="00D56868">
        <w:rPr>
          <w:rFonts w:eastAsia="Times New Roman" w:cs="Times New Roman"/>
          <w:spacing w:val="1"/>
          <w:szCs w:val="24"/>
        </w:rPr>
        <w:t>Či</w:t>
      </w:r>
      <w:r w:rsidRPr="00D56868">
        <w:rPr>
          <w:rFonts w:eastAsia="Times New Roman" w:cs="Times New Roman"/>
          <w:szCs w:val="24"/>
        </w:rPr>
        <w:t>s</w:t>
      </w:r>
      <w:r w:rsidRPr="00D56868">
        <w:rPr>
          <w:rFonts w:eastAsia="Times New Roman" w:cs="Times New Roman"/>
          <w:spacing w:val="1"/>
          <w:szCs w:val="24"/>
        </w:rPr>
        <w:t>til</w:t>
      </w:r>
      <w:r w:rsidRPr="00D56868">
        <w:rPr>
          <w:rFonts w:eastAsia="Times New Roman" w:cs="Times New Roman"/>
          <w:szCs w:val="24"/>
        </w:rPr>
        <w:t>a</w:t>
      </w:r>
      <w:r w:rsidRPr="00D56868">
        <w:rPr>
          <w:rFonts w:eastAsia="Times New Roman" w:cs="Times New Roman"/>
          <w:spacing w:val="43"/>
          <w:szCs w:val="24"/>
        </w:rPr>
        <w:t xml:space="preserve"> </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44"/>
          <w:szCs w:val="24"/>
        </w:rPr>
        <w:t xml:space="preserve"> </w:t>
      </w:r>
      <w:r w:rsidRPr="00D56868">
        <w:rPr>
          <w:rFonts w:eastAsia="Times New Roman" w:cs="Times New Roman"/>
          <w:spacing w:val="-1"/>
          <w:szCs w:val="24"/>
        </w:rPr>
        <w:t>ra</w:t>
      </w:r>
      <w:r w:rsidRPr="00D56868">
        <w:rPr>
          <w:rFonts w:eastAsia="Times New Roman" w:cs="Times New Roman"/>
          <w:spacing w:val="2"/>
          <w:szCs w:val="24"/>
        </w:rPr>
        <w:t>z</w:t>
      </w:r>
      <w:r w:rsidRPr="00D56868">
        <w:rPr>
          <w:rFonts w:eastAsia="Times New Roman" w:cs="Times New Roman"/>
          <w:szCs w:val="24"/>
        </w:rPr>
        <w:t>ku</w:t>
      </w:r>
      <w:r w:rsidRPr="00D56868">
        <w:rPr>
          <w:rFonts w:eastAsia="Times New Roman" w:cs="Times New Roman"/>
          <w:spacing w:val="2"/>
          <w:szCs w:val="24"/>
        </w:rPr>
        <w:t>ž</w:t>
      </w:r>
      <w:r w:rsidRPr="00D56868">
        <w:rPr>
          <w:rFonts w:eastAsia="Times New Roman" w:cs="Times New Roman"/>
          <w:spacing w:val="1"/>
          <w:szCs w:val="24"/>
        </w:rPr>
        <w:t>il</w:t>
      </w:r>
      <w:r w:rsidRPr="00D56868">
        <w:rPr>
          <w:rFonts w:eastAsia="Times New Roman" w:cs="Times New Roman"/>
          <w:szCs w:val="24"/>
        </w:rPr>
        <w:t>a</w:t>
      </w:r>
      <w:r w:rsidRPr="00D56868">
        <w:rPr>
          <w:rFonts w:eastAsia="Times New Roman" w:cs="Times New Roman"/>
          <w:spacing w:val="41"/>
          <w:szCs w:val="24"/>
        </w:rPr>
        <w:t xml:space="preserve"> </w:t>
      </w:r>
      <w:r w:rsidRPr="00D56868">
        <w:rPr>
          <w:rFonts w:eastAsia="Times New Roman" w:cs="Times New Roman"/>
          <w:szCs w:val="24"/>
        </w:rPr>
        <w:t>se</w:t>
      </w:r>
      <w:r w:rsidRPr="00D56868">
        <w:rPr>
          <w:rFonts w:eastAsia="Times New Roman" w:cs="Times New Roman"/>
          <w:spacing w:val="43"/>
          <w:szCs w:val="24"/>
        </w:rPr>
        <w:t xml:space="preserve"> </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ra</w:t>
      </w:r>
      <w:r w:rsidRPr="00D56868">
        <w:rPr>
          <w:rFonts w:eastAsia="Times New Roman" w:cs="Times New Roman"/>
          <w:spacing w:val="1"/>
          <w:szCs w:val="24"/>
        </w:rPr>
        <w:t>j</w:t>
      </w:r>
      <w:r w:rsidRPr="00D56868">
        <w:rPr>
          <w:rFonts w:eastAsia="Times New Roman" w:cs="Times New Roman"/>
          <w:szCs w:val="24"/>
        </w:rPr>
        <w:t>o</w:t>
      </w:r>
      <w:r w:rsidRPr="00D56868">
        <w:rPr>
          <w:rFonts w:eastAsia="Times New Roman" w:cs="Times New Roman"/>
          <w:spacing w:val="43"/>
          <w:szCs w:val="24"/>
        </w:rPr>
        <w:t xml:space="preserve"> </w:t>
      </w:r>
      <w:r w:rsidRPr="00D56868">
        <w:rPr>
          <w:rFonts w:eastAsia="Times New Roman" w:cs="Times New Roman"/>
          <w:szCs w:val="24"/>
        </w:rPr>
        <w:t>upo</w:t>
      </w:r>
      <w:r w:rsidRPr="00D56868">
        <w:rPr>
          <w:rFonts w:eastAsia="Times New Roman" w:cs="Times New Roman"/>
          <w:spacing w:val="-1"/>
          <w:szCs w:val="24"/>
        </w:rPr>
        <w:t>ra</w:t>
      </w:r>
      <w:r w:rsidRPr="00D56868">
        <w:rPr>
          <w:rFonts w:eastAsia="Times New Roman" w:cs="Times New Roman"/>
          <w:szCs w:val="24"/>
        </w:rPr>
        <w:t>b</w:t>
      </w:r>
      <w:r w:rsidRPr="00D56868">
        <w:rPr>
          <w:rFonts w:eastAsia="Times New Roman" w:cs="Times New Roman"/>
          <w:spacing w:val="1"/>
          <w:szCs w:val="24"/>
        </w:rPr>
        <w:t>lj</w:t>
      </w:r>
      <w:r w:rsidRPr="00D56868">
        <w:rPr>
          <w:rFonts w:eastAsia="Times New Roman" w:cs="Times New Roman"/>
          <w:spacing w:val="-1"/>
          <w:szCs w:val="24"/>
        </w:rPr>
        <w:t>a</w:t>
      </w:r>
      <w:r w:rsidRPr="00D56868">
        <w:rPr>
          <w:rFonts w:eastAsia="Times New Roman" w:cs="Times New Roman"/>
          <w:spacing w:val="1"/>
          <w:szCs w:val="24"/>
        </w:rPr>
        <w:t>t</w:t>
      </w:r>
      <w:r w:rsidRPr="00D56868">
        <w:rPr>
          <w:rFonts w:eastAsia="Times New Roman" w:cs="Times New Roman"/>
          <w:szCs w:val="24"/>
        </w:rPr>
        <w:t>i</w:t>
      </w:r>
      <w:r w:rsidRPr="00D56868">
        <w:rPr>
          <w:rFonts w:eastAsia="Times New Roman" w:cs="Times New Roman"/>
          <w:spacing w:val="39"/>
          <w:szCs w:val="24"/>
        </w:rPr>
        <w:t xml:space="preserve"> </w:t>
      </w:r>
      <w:r w:rsidRPr="00D56868">
        <w:rPr>
          <w:rFonts w:eastAsia="Times New Roman" w:cs="Times New Roman"/>
          <w:szCs w:val="24"/>
        </w:rPr>
        <w:t>v</w:t>
      </w:r>
      <w:r w:rsidRPr="00D56868">
        <w:rPr>
          <w:rFonts w:eastAsia="Times New Roman" w:cs="Times New Roman"/>
          <w:spacing w:val="42"/>
          <w:szCs w:val="24"/>
        </w:rPr>
        <w:t xml:space="preserve"> </w:t>
      </w:r>
      <w:r w:rsidRPr="00D56868">
        <w:rPr>
          <w:rFonts w:eastAsia="Times New Roman" w:cs="Times New Roman"/>
          <w:szCs w:val="24"/>
        </w:rPr>
        <w:t>sk</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du</w:t>
      </w:r>
      <w:r w:rsidRPr="00D56868">
        <w:rPr>
          <w:rFonts w:eastAsia="Times New Roman" w:cs="Times New Roman"/>
          <w:spacing w:val="39"/>
          <w:szCs w:val="24"/>
        </w:rPr>
        <w:t xml:space="preserve"> </w:t>
      </w:r>
      <w:r w:rsidRPr="00D56868">
        <w:rPr>
          <w:rFonts w:eastAsia="Times New Roman" w:cs="Times New Roman"/>
          <w:szCs w:val="24"/>
        </w:rPr>
        <w:t>z</w:t>
      </w:r>
      <w:r w:rsidRPr="00D56868">
        <w:rPr>
          <w:rFonts w:eastAsia="Times New Roman" w:cs="Times New Roman"/>
          <w:spacing w:val="44"/>
          <w:szCs w:val="24"/>
        </w:rPr>
        <w:t xml:space="preserve"> </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zCs w:val="24"/>
        </w:rPr>
        <w:t>vod</w:t>
      </w:r>
      <w:r w:rsidRPr="00D56868">
        <w:rPr>
          <w:rFonts w:eastAsia="Times New Roman" w:cs="Times New Roman"/>
          <w:spacing w:val="1"/>
          <w:szCs w:val="24"/>
        </w:rPr>
        <w:t>il</w:t>
      </w:r>
      <w:r w:rsidRPr="00D56868">
        <w:rPr>
          <w:rFonts w:eastAsia="Times New Roman" w:cs="Times New Roman"/>
          <w:szCs w:val="24"/>
        </w:rPr>
        <w:t>i</w:t>
      </w:r>
      <w:r w:rsidRPr="00D56868">
        <w:rPr>
          <w:rFonts w:eastAsia="Times New Roman" w:cs="Times New Roman"/>
          <w:spacing w:val="39"/>
          <w:szCs w:val="24"/>
        </w:rPr>
        <w:t xml:space="preserve"> </w:t>
      </w:r>
      <w:r w:rsidRPr="00D56868">
        <w:rPr>
          <w:rFonts w:eastAsia="Times New Roman" w:cs="Times New Roman"/>
          <w:szCs w:val="24"/>
        </w:rPr>
        <w:t>p</w:t>
      </w:r>
      <w:r w:rsidRPr="00D56868">
        <w:rPr>
          <w:rFonts w:eastAsia="Times New Roman" w:cs="Times New Roman"/>
          <w:spacing w:val="-1"/>
          <w:szCs w:val="24"/>
        </w:rPr>
        <w:t>r</w:t>
      </w:r>
      <w:r w:rsidRPr="00D56868">
        <w:rPr>
          <w:rFonts w:eastAsia="Times New Roman" w:cs="Times New Roman"/>
          <w:szCs w:val="24"/>
        </w:rPr>
        <w:t>o</w:t>
      </w:r>
      <w:r w:rsidRPr="00D56868">
        <w:rPr>
          <w:rFonts w:eastAsia="Times New Roman" w:cs="Times New Roman"/>
          <w:spacing w:val="1"/>
          <w:szCs w:val="24"/>
        </w:rPr>
        <w:t>i</w:t>
      </w:r>
      <w:r w:rsidRPr="00D56868">
        <w:rPr>
          <w:rFonts w:eastAsia="Times New Roman" w:cs="Times New Roman"/>
          <w:spacing w:val="2"/>
          <w:szCs w:val="24"/>
        </w:rPr>
        <w:t>z</w:t>
      </w:r>
      <w:r w:rsidRPr="00D56868">
        <w:rPr>
          <w:rFonts w:eastAsia="Times New Roman" w:cs="Times New Roman"/>
          <w:szCs w:val="24"/>
        </w:rPr>
        <w:t>v</w:t>
      </w:r>
      <w:r w:rsidRPr="00D56868">
        <w:rPr>
          <w:rFonts w:eastAsia="Times New Roman" w:cs="Times New Roman"/>
          <w:spacing w:val="-1"/>
          <w:szCs w:val="24"/>
        </w:rPr>
        <w:t>a</w:t>
      </w:r>
      <w:r w:rsidRPr="00D56868">
        <w:rPr>
          <w:rFonts w:eastAsia="Times New Roman" w:cs="Times New Roman"/>
          <w:spacing w:val="1"/>
          <w:szCs w:val="24"/>
        </w:rPr>
        <w:t>j</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c</w:t>
      </w:r>
      <w:r w:rsidRPr="00D56868">
        <w:rPr>
          <w:rFonts w:eastAsia="Times New Roman" w:cs="Times New Roman"/>
          <w:szCs w:val="24"/>
        </w:rPr>
        <w:t>a</w:t>
      </w:r>
      <w:r w:rsidRPr="00D56868">
        <w:rPr>
          <w:rFonts w:eastAsia="Times New Roman" w:cs="Times New Roman"/>
          <w:spacing w:val="40"/>
          <w:szCs w:val="24"/>
        </w:rPr>
        <w:t xml:space="preserve"> </w:t>
      </w:r>
      <w:r w:rsidRPr="00D56868">
        <w:rPr>
          <w:rFonts w:eastAsia="Times New Roman" w:cs="Times New Roman"/>
          <w:spacing w:val="2"/>
          <w:szCs w:val="24"/>
        </w:rPr>
        <w:t>z</w:t>
      </w:r>
      <w:r w:rsidRPr="00D56868">
        <w:rPr>
          <w:rFonts w:eastAsia="Times New Roman" w:cs="Times New Roman"/>
          <w:szCs w:val="24"/>
        </w:rPr>
        <w:t>a</w:t>
      </w:r>
      <w:r w:rsidRPr="00D56868">
        <w:rPr>
          <w:rFonts w:eastAsia="Times New Roman" w:cs="Times New Roman"/>
          <w:spacing w:val="42"/>
          <w:szCs w:val="24"/>
        </w:rPr>
        <w:t xml:space="preserve"> </w:t>
      </w:r>
      <w:r w:rsidRPr="00D56868">
        <w:rPr>
          <w:rFonts w:eastAsia="Times New Roman" w:cs="Times New Roman"/>
          <w:szCs w:val="24"/>
        </w:rPr>
        <w:t>pos</w:t>
      </w:r>
      <w:r w:rsidRPr="00D56868">
        <w:rPr>
          <w:rFonts w:eastAsia="Times New Roman" w:cs="Times New Roman"/>
          <w:spacing w:val="-1"/>
          <w:szCs w:val="24"/>
        </w:rPr>
        <w:t>a</w:t>
      </w:r>
      <w:r w:rsidRPr="00D56868">
        <w:rPr>
          <w:rFonts w:eastAsia="Times New Roman" w:cs="Times New Roman"/>
          <w:spacing w:val="1"/>
          <w:szCs w:val="24"/>
        </w:rPr>
        <w:t>m</w:t>
      </w:r>
      <w:r w:rsidRPr="00D56868">
        <w:rPr>
          <w:rFonts w:eastAsia="Times New Roman" w:cs="Times New Roman"/>
          <w:spacing w:val="-1"/>
          <w:szCs w:val="24"/>
        </w:rPr>
        <w:t>e</w:t>
      </w:r>
      <w:r w:rsidRPr="00D56868">
        <w:rPr>
          <w:rFonts w:eastAsia="Times New Roman" w:cs="Times New Roman"/>
          <w:spacing w:val="2"/>
          <w:szCs w:val="24"/>
        </w:rPr>
        <w:t>z</w:t>
      </w:r>
      <w:r w:rsidRPr="00D56868">
        <w:rPr>
          <w:rFonts w:eastAsia="Times New Roman" w:cs="Times New Roman"/>
          <w:szCs w:val="24"/>
        </w:rPr>
        <w:t>ne</w:t>
      </w:r>
      <w:r w:rsidRPr="00D56868">
        <w:rPr>
          <w:rFonts w:eastAsia="Times New Roman" w:cs="Times New Roman"/>
          <w:spacing w:val="-4"/>
          <w:szCs w:val="24"/>
        </w:rPr>
        <w:t xml:space="preserve"> </w:t>
      </w:r>
      <w:r w:rsidRPr="00D56868">
        <w:rPr>
          <w:rFonts w:eastAsia="Times New Roman" w:cs="Times New Roman"/>
          <w:spacing w:val="-1"/>
          <w:szCs w:val="24"/>
        </w:rPr>
        <w:t>č</w:t>
      </w:r>
      <w:r w:rsidRPr="00D56868">
        <w:rPr>
          <w:rFonts w:eastAsia="Times New Roman" w:cs="Times New Roman"/>
          <w:spacing w:val="1"/>
          <w:szCs w:val="24"/>
        </w:rPr>
        <w:t>i</w:t>
      </w:r>
      <w:r w:rsidRPr="00D56868">
        <w:rPr>
          <w:rFonts w:eastAsia="Times New Roman" w:cs="Times New Roman"/>
          <w:szCs w:val="24"/>
        </w:rPr>
        <w:t>s</w:t>
      </w:r>
      <w:r w:rsidRPr="00D56868">
        <w:rPr>
          <w:rFonts w:eastAsia="Times New Roman" w:cs="Times New Roman"/>
          <w:spacing w:val="1"/>
          <w:szCs w:val="24"/>
        </w:rPr>
        <w:t>til</w:t>
      </w:r>
      <w:r w:rsidRPr="00D56868">
        <w:rPr>
          <w:rFonts w:eastAsia="Times New Roman" w:cs="Times New Roman"/>
          <w:szCs w:val="24"/>
        </w:rPr>
        <w:t>ne</w:t>
      </w:r>
      <w:r w:rsidRPr="00D56868">
        <w:rPr>
          <w:rFonts w:eastAsia="Times New Roman" w:cs="Times New Roman"/>
          <w:spacing w:val="26"/>
          <w:szCs w:val="24"/>
        </w:rPr>
        <w:t xml:space="preserve"> </w:t>
      </w:r>
      <w:r w:rsidRPr="00D56868">
        <w:rPr>
          <w:rFonts w:eastAsia="Times New Roman" w:cs="Times New Roman"/>
          <w:szCs w:val="24"/>
        </w:rPr>
        <w:t>pov</w:t>
      </w:r>
      <w:r w:rsidRPr="00D56868">
        <w:rPr>
          <w:rFonts w:eastAsia="Times New Roman" w:cs="Times New Roman"/>
          <w:spacing w:val="-1"/>
          <w:szCs w:val="24"/>
        </w:rPr>
        <w:t>r</w:t>
      </w:r>
      <w:r w:rsidRPr="00D56868">
        <w:rPr>
          <w:rFonts w:eastAsia="Times New Roman" w:cs="Times New Roman"/>
          <w:szCs w:val="24"/>
        </w:rPr>
        <w:t>š</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1"/>
          <w:szCs w:val="24"/>
        </w:rPr>
        <w:t>e</w:t>
      </w:r>
      <w:r w:rsidRPr="00D56868">
        <w:rPr>
          <w:rFonts w:eastAsia="Times New Roman" w:cs="Times New Roman"/>
          <w:szCs w:val="24"/>
        </w:rPr>
        <w:t>.</w:t>
      </w:r>
      <w:r w:rsidRPr="00D56868">
        <w:rPr>
          <w:rFonts w:eastAsia="Times New Roman" w:cs="Times New Roman"/>
          <w:spacing w:val="29"/>
          <w:szCs w:val="24"/>
        </w:rPr>
        <w:t xml:space="preserve"> </w:t>
      </w:r>
    </w:p>
    <w:p w14:paraId="6558EBCC" w14:textId="77777777" w:rsidR="00D56868" w:rsidRPr="00D56868" w:rsidRDefault="00D56868" w:rsidP="00D56868">
      <w:pPr>
        <w:widowControl w:val="0"/>
        <w:autoSpaceDE w:val="0"/>
        <w:autoSpaceDN w:val="0"/>
        <w:adjustRightInd w:val="0"/>
        <w:spacing w:before="120" w:line="324" w:lineRule="auto"/>
        <w:ind w:right="67"/>
        <w:rPr>
          <w:rFonts w:eastAsia="Times New Roman" w:cs="Times New Roman"/>
          <w:spacing w:val="19"/>
          <w:w w:val="99"/>
          <w:szCs w:val="24"/>
        </w:rPr>
      </w:pPr>
      <w:r w:rsidRPr="00D56868">
        <w:rPr>
          <w:rFonts w:eastAsia="Times New Roman" w:cs="Times New Roman"/>
          <w:spacing w:val="1"/>
          <w:szCs w:val="24"/>
        </w:rPr>
        <w:t>Či</w:t>
      </w:r>
      <w:r w:rsidRPr="00D56868">
        <w:rPr>
          <w:rFonts w:eastAsia="Times New Roman" w:cs="Times New Roman"/>
          <w:szCs w:val="24"/>
        </w:rPr>
        <w:t>s</w:t>
      </w:r>
      <w:r w:rsidRPr="00D56868">
        <w:rPr>
          <w:rFonts w:eastAsia="Times New Roman" w:cs="Times New Roman"/>
          <w:spacing w:val="1"/>
          <w:szCs w:val="24"/>
        </w:rPr>
        <w:t>til</w:t>
      </w:r>
      <w:r w:rsidRPr="00D56868">
        <w:rPr>
          <w:rFonts w:eastAsia="Times New Roman" w:cs="Times New Roman"/>
          <w:szCs w:val="24"/>
        </w:rPr>
        <w:t>a</w:t>
      </w:r>
      <w:r w:rsidRPr="00D56868">
        <w:rPr>
          <w:rFonts w:eastAsia="Times New Roman" w:cs="Times New Roman"/>
          <w:spacing w:val="13"/>
          <w:szCs w:val="24"/>
        </w:rPr>
        <w:t xml:space="preserve"> </w:t>
      </w:r>
      <w:r w:rsidRPr="00D56868">
        <w:rPr>
          <w:rFonts w:eastAsia="Times New Roman" w:cs="Times New Roman"/>
          <w:spacing w:val="1"/>
          <w:szCs w:val="24"/>
        </w:rPr>
        <w:t>m</w:t>
      </w:r>
      <w:r w:rsidRPr="00D56868">
        <w:rPr>
          <w:rFonts w:eastAsia="Times New Roman" w:cs="Times New Roman"/>
          <w:szCs w:val="24"/>
        </w:rPr>
        <w:t>o</w:t>
      </w:r>
      <w:r w:rsidRPr="00D56868">
        <w:rPr>
          <w:rFonts w:eastAsia="Times New Roman" w:cs="Times New Roman"/>
          <w:spacing w:val="-1"/>
          <w:szCs w:val="24"/>
        </w:rPr>
        <w:t>ra</w:t>
      </w:r>
      <w:r w:rsidRPr="00D56868">
        <w:rPr>
          <w:rFonts w:eastAsia="Times New Roman" w:cs="Times New Roman"/>
          <w:spacing w:val="1"/>
          <w:szCs w:val="24"/>
        </w:rPr>
        <w:t>j</w:t>
      </w:r>
      <w:r w:rsidRPr="00D56868">
        <w:rPr>
          <w:rFonts w:eastAsia="Times New Roman" w:cs="Times New Roman"/>
          <w:szCs w:val="24"/>
        </w:rPr>
        <w:t>o</w:t>
      </w:r>
      <w:r w:rsidRPr="00D56868">
        <w:rPr>
          <w:rFonts w:eastAsia="Times New Roman" w:cs="Times New Roman"/>
          <w:spacing w:val="12"/>
          <w:szCs w:val="24"/>
        </w:rPr>
        <w:t xml:space="preserve"> </w:t>
      </w:r>
      <w:r w:rsidRPr="00D56868">
        <w:rPr>
          <w:rFonts w:eastAsia="Times New Roman" w:cs="Times New Roman"/>
          <w:szCs w:val="24"/>
        </w:rPr>
        <w:t>b</w:t>
      </w:r>
      <w:r w:rsidRPr="00D56868">
        <w:rPr>
          <w:rFonts w:eastAsia="Times New Roman" w:cs="Times New Roman"/>
          <w:spacing w:val="1"/>
          <w:szCs w:val="24"/>
        </w:rPr>
        <w:t>it</w:t>
      </w:r>
      <w:r w:rsidRPr="00D56868">
        <w:rPr>
          <w:rFonts w:eastAsia="Times New Roman" w:cs="Times New Roman"/>
          <w:szCs w:val="24"/>
        </w:rPr>
        <w:t>i</w:t>
      </w:r>
      <w:r w:rsidRPr="00D56868">
        <w:rPr>
          <w:rFonts w:eastAsia="Times New Roman" w:cs="Times New Roman"/>
          <w:spacing w:val="14"/>
          <w:szCs w:val="24"/>
        </w:rPr>
        <w:t xml:space="preserve"> </w:t>
      </w:r>
      <w:r w:rsidRPr="00D56868">
        <w:rPr>
          <w:rFonts w:eastAsia="Times New Roman" w:cs="Times New Roman"/>
          <w:szCs w:val="24"/>
        </w:rPr>
        <w:t>p</w:t>
      </w:r>
      <w:r w:rsidRPr="00D56868">
        <w:rPr>
          <w:rFonts w:eastAsia="Times New Roman" w:cs="Times New Roman"/>
          <w:spacing w:val="-1"/>
          <w:szCs w:val="24"/>
        </w:rPr>
        <w:t>a</w:t>
      </w:r>
      <w:r w:rsidRPr="00D56868">
        <w:rPr>
          <w:rFonts w:eastAsia="Times New Roman" w:cs="Times New Roman"/>
          <w:szCs w:val="24"/>
        </w:rPr>
        <w:t>k</w:t>
      </w:r>
      <w:r w:rsidRPr="00D56868">
        <w:rPr>
          <w:rFonts w:eastAsia="Times New Roman" w:cs="Times New Roman"/>
          <w:spacing w:val="1"/>
          <w:szCs w:val="24"/>
        </w:rPr>
        <w:t>i</w:t>
      </w:r>
      <w:r w:rsidRPr="00D56868">
        <w:rPr>
          <w:rFonts w:eastAsia="Times New Roman" w:cs="Times New Roman"/>
          <w:spacing w:val="-1"/>
          <w:szCs w:val="24"/>
        </w:rPr>
        <w:t>ra</w:t>
      </w:r>
      <w:r w:rsidRPr="00D56868">
        <w:rPr>
          <w:rFonts w:eastAsia="Times New Roman" w:cs="Times New Roman"/>
          <w:szCs w:val="24"/>
        </w:rPr>
        <w:t>na</w:t>
      </w:r>
      <w:r w:rsidRPr="00D56868">
        <w:rPr>
          <w:rFonts w:eastAsia="Times New Roman" w:cs="Times New Roman"/>
          <w:spacing w:val="10"/>
          <w:szCs w:val="24"/>
        </w:rPr>
        <w:t xml:space="preserve"> </w:t>
      </w:r>
      <w:r w:rsidRPr="00D56868">
        <w:rPr>
          <w:rFonts w:eastAsia="Times New Roman" w:cs="Times New Roman"/>
          <w:szCs w:val="24"/>
        </w:rPr>
        <w:t>v</w:t>
      </w:r>
      <w:r w:rsidRPr="00D56868">
        <w:rPr>
          <w:rFonts w:eastAsia="Times New Roman" w:cs="Times New Roman"/>
          <w:spacing w:val="13"/>
          <w:szCs w:val="24"/>
        </w:rPr>
        <w:t xml:space="preserve"> </w:t>
      </w:r>
      <w:r w:rsidRPr="00D56868">
        <w:rPr>
          <w:rFonts w:eastAsia="Times New Roman" w:cs="Times New Roman"/>
          <w:szCs w:val="24"/>
        </w:rPr>
        <w:t>o</w:t>
      </w:r>
      <w:r w:rsidRPr="00D56868">
        <w:rPr>
          <w:rFonts w:eastAsia="Times New Roman" w:cs="Times New Roman"/>
          <w:spacing w:val="-1"/>
          <w:szCs w:val="24"/>
        </w:rPr>
        <w:t>r</w:t>
      </w:r>
      <w:r w:rsidRPr="00D56868">
        <w:rPr>
          <w:rFonts w:eastAsia="Times New Roman" w:cs="Times New Roman"/>
          <w:spacing w:val="1"/>
          <w:szCs w:val="24"/>
        </w:rPr>
        <w:t>i</w:t>
      </w:r>
      <w:r w:rsidRPr="00D56868">
        <w:rPr>
          <w:rFonts w:eastAsia="Times New Roman" w:cs="Times New Roman"/>
          <w:spacing w:val="-2"/>
          <w:szCs w:val="24"/>
        </w:rPr>
        <w:t>g</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zCs w:val="24"/>
        </w:rPr>
        <w:t>ni</w:t>
      </w:r>
      <w:r w:rsidRPr="00D56868">
        <w:rPr>
          <w:rFonts w:eastAsia="Times New Roman" w:cs="Times New Roman"/>
          <w:spacing w:val="11"/>
          <w:szCs w:val="24"/>
        </w:rPr>
        <w:t xml:space="preserve"> </w:t>
      </w:r>
      <w:r w:rsidRPr="00D56868">
        <w:rPr>
          <w:rFonts w:eastAsia="Times New Roman" w:cs="Times New Roman"/>
          <w:spacing w:val="-1"/>
          <w:szCs w:val="24"/>
        </w:rPr>
        <w:t>e</w:t>
      </w:r>
      <w:r w:rsidRPr="00D56868">
        <w:rPr>
          <w:rFonts w:eastAsia="Times New Roman" w:cs="Times New Roman"/>
          <w:spacing w:val="1"/>
          <w:szCs w:val="24"/>
        </w:rPr>
        <w:t>m</w:t>
      </w:r>
      <w:r w:rsidRPr="00D56868">
        <w:rPr>
          <w:rFonts w:eastAsia="Times New Roman" w:cs="Times New Roman"/>
          <w:szCs w:val="24"/>
        </w:rPr>
        <w:t>b</w:t>
      </w:r>
      <w:r w:rsidRPr="00D56868">
        <w:rPr>
          <w:rFonts w:eastAsia="Times New Roman" w:cs="Times New Roman"/>
          <w:spacing w:val="-1"/>
          <w:szCs w:val="24"/>
        </w:rPr>
        <w:t>a</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pacing w:val="2"/>
          <w:szCs w:val="24"/>
        </w:rPr>
        <w:t>ž</w:t>
      </w:r>
      <w:r w:rsidRPr="00D56868">
        <w:rPr>
          <w:rFonts w:eastAsia="Times New Roman" w:cs="Times New Roman"/>
          <w:szCs w:val="24"/>
        </w:rPr>
        <w:t>i</w:t>
      </w:r>
      <w:r w:rsidRPr="00D56868">
        <w:rPr>
          <w:rFonts w:eastAsia="Times New Roman" w:cs="Times New Roman"/>
          <w:spacing w:val="14"/>
          <w:szCs w:val="24"/>
        </w:rPr>
        <w:t xml:space="preserve"> </w:t>
      </w:r>
      <w:r w:rsidRPr="00D56868">
        <w:rPr>
          <w:rFonts w:eastAsia="Times New Roman" w:cs="Times New Roman"/>
          <w:szCs w:val="24"/>
        </w:rPr>
        <w:t>v</w:t>
      </w:r>
      <w:r w:rsidRPr="00D56868">
        <w:rPr>
          <w:rFonts w:eastAsia="Times New Roman" w:cs="Times New Roman"/>
          <w:spacing w:val="13"/>
          <w:szCs w:val="24"/>
        </w:rPr>
        <w:t xml:space="preserve"> </w:t>
      </w:r>
      <w:r w:rsidRPr="00D56868">
        <w:rPr>
          <w:rFonts w:eastAsia="Times New Roman" w:cs="Times New Roman"/>
          <w:szCs w:val="24"/>
        </w:rPr>
        <w:t>sk</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du</w:t>
      </w:r>
      <w:r w:rsidRPr="00D56868">
        <w:rPr>
          <w:rFonts w:eastAsia="Times New Roman" w:cs="Times New Roman"/>
          <w:spacing w:val="10"/>
          <w:szCs w:val="24"/>
        </w:rPr>
        <w:t xml:space="preserve"> </w:t>
      </w:r>
      <w:r w:rsidRPr="00D56868">
        <w:rPr>
          <w:rFonts w:eastAsia="Times New Roman" w:cs="Times New Roman"/>
          <w:szCs w:val="24"/>
        </w:rPr>
        <w:t>s</w:t>
      </w:r>
      <w:r w:rsidRPr="00D56868">
        <w:rPr>
          <w:rFonts w:eastAsia="Times New Roman" w:cs="Times New Roman"/>
          <w:spacing w:val="14"/>
          <w:szCs w:val="24"/>
        </w:rPr>
        <w:t xml:space="preserve"> </w:t>
      </w:r>
      <w:r w:rsidRPr="00D56868">
        <w:rPr>
          <w:rFonts w:eastAsia="Times New Roman" w:cs="Times New Roman"/>
          <w:szCs w:val="24"/>
        </w:rPr>
        <w:t>s</w:t>
      </w:r>
      <w:r w:rsidRPr="00D56868">
        <w:rPr>
          <w:rFonts w:eastAsia="Times New Roman" w:cs="Times New Roman"/>
          <w:spacing w:val="1"/>
          <w:szCs w:val="24"/>
        </w:rPr>
        <w:t>t</w:t>
      </w:r>
      <w:r w:rsidRPr="00D56868">
        <w:rPr>
          <w:rFonts w:eastAsia="Times New Roman" w:cs="Times New Roman"/>
          <w:szCs w:val="24"/>
        </w:rPr>
        <w:t>opn</w:t>
      </w:r>
      <w:r w:rsidRPr="00D56868">
        <w:rPr>
          <w:rFonts w:eastAsia="Times New Roman" w:cs="Times New Roman"/>
          <w:spacing w:val="1"/>
          <w:szCs w:val="24"/>
        </w:rPr>
        <w:t>j</w:t>
      </w:r>
      <w:r w:rsidRPr="00D56868">
        <w:rPr>
          <w:rFonts w:eastAsia="Times New Roman" w:cs="Times New Roman"/>
          <w:szCs w:val="24"/>
        </w:rPr>
        <w:t>o</w:t>
      </w:r>
      <w:r w:rsidRPr="00D56868">
        <w:rPr>
          <w:rFonts w:eastAsia="Times New Roman" w:cs="Times New Roman"/>
          <w:spacing w:val="9"/>
          <w:szCs w:val="24"/>
        </w:rPr>
        <w:t xml:space="preserve"> </w:t>
      </w:r>
      <w:r w:rsidRPr="00D56868">
        <w:rPr>
          <w:rFonts w:eastAsia="Times New Roman" w:cs="Times New Roman"/>
          <w:szCs w:val="24"/>
        </w:rPr>
        <w:t>n</w:t>
      </w:r>
      <w:r w:rsidRPr="00D56868">
        <w:rPr>
          <w:rFonts w:eastAsia="Times New Roman" w:cs="Times New Roman"/>
          <w:spacing w:val="-1"/>
          <w:szCs w:val="24"/>
        </w:rPr>
        <w:t>e</w:t>
      </w:r>
      <w:r w:rsidRPr="00D56868">
        <w:rPr>
          <w:rFonts w:eastAsia="Times New Roman" w:cs="Times New Roman"/>
          <w:szCs w:val="24"/>
        </w:rPr>
        <w:t>v</w:t>
      </w:r>
      <w:r w:rsidRPr="00D56868">
        <w:rPr>
          <w:rFonts w:eastAsia="Times New Roman" w:cs="Times New Roman"/>
          <w:spacing w:val="-1"/>
          <w:szCs w:val="24"/>
        </w:rPr>
        <w:t>ar</w:t>
      </w:r>
      <w:r w:rsidRPr="00D56868">
        <w:rPr>
          <w:rFonts w:eastAsia="Times New Roman" w:cs="Times New Roman"/>
          <w:szCs w:val="24"/>
        </w:rPr>
        <w:t>nos</w:t>
      </w:r>
      <w:r w:rsidRPr="00D56868">
        <w:rPr>
          <w:rFonts w:eastAsia="Times New Roman" w:cs="Times New Roman"/>
          <w:spacing w:val="1"/>
          <w:szCs w:val="24"/>
        </w:rPr>
        <w:t>t</w:t>
      </w:r>
      <w:r w:rsidRPr="00D56868">
        <w:rPr>
          <w:rFonts w:eastAsia="Times New Roman" w:cs="Times New Roman"/>
          <w:szCs w:val="24"/>
        </w:rPr>
        <w:t>i</w:t>
      </w:r>
      <w:r w:rsidRPr="00D56868">
        <w:rPr>
          <w:rFonts w:eastAsia="Times New Roman" w:cs="Times New Roman"/>
          <w:spacing w:val="12"/>
          <w:szCs w:val="24"/>
        </w:rPr>
        <w:t xml:space="preserve"> </w:t>
      </w:r>
      <w:r w:rsidRPr="00D56868">
        <w:rPr>
          <w:rFonts w:eastAsia="Times New Roman" w:cs="Times New Roman"/>
          <w:spacing w:val="1"/>
          <w:szCs w:val="24"/>
        </w:rPr>
        <w:t>i</w:t>
      </w:r>
      <w:r w:rsidRPr="00D56868">
        <w:rPr>
          <w:rFonts w:eastAsia="Times New Roman" w:cs="Times New Roman"/>
          <w:szCs w:val="24"/>
        </w:rPr>
        <w:t>n</w:t>
      </w:r>
      <w:r w:rsidRPr="00D56868">
        <w:rPr>
          <w:rFonts w:eastAsia="Times New Roman" w:cs="Times New Roman"/>
          <w:spacing w:val="13"/>
          <w:szCs w:val="24"/>
        </w:rPr>
        <w:t xml:space="preserve"> </w:t>
      </w:r>
      <w:r w:rsidRPr="00D56868">
        <w:rPr>
          <w:rFonts w:eastAsia="Times New Roman" w:cs="Times New Roman"/>
          <w:szCs w:val="24"/>
        </w:rPr>
        <w:t>v</w:t>
      </w:r>
      <w:r w:rsidRPr="00D56868">
        <w:rPr>
          <w:rFonts w:eastAsia="Times New Roman" w:cs="Times New Roman"/>
          <w:spacing w:val="13"/>
          <w:szCs w:val="24"/>
        </w:rPr>
        <w:t xml:space="preserve"> </w:t>
      </w:r>
      <w:r w:rsidRPr="00D56868">
        <w:rPr>
          <w:rFonts w:eastAsia="Times New Roman" w:cs="Times New Roman"/>
          <w:szCs w:val="24"/>
        </w:rPr>
        <w:t>sk</w:t>
      </w:r>
      <w:r w:rsidRPr="00D56868">
        <w:rPr>
          <w:rFonts w:eastAsia="Times New Roman" w:cs="Times New Roman"/>
          <w:spacing w:val="1"/>
          <w:szCs w:val="24"/>
        </w:rPr>
        <w:t>l</w:t>
      </w:r>
      <w:r w:rsidRPr="00D56868">
        <w:rPr>
          <w:rFonts w:eastAsia="Times New Roman" w:cs="Times New Roman"/>
          <w:spacing w:val="-1"/>
          <w:szCs w:val="24"/>
        </w:rPr>
        <w:t>a</w:t>
      </w:r>
      <w:r w:rsidRPr="00D56868">
        <w:rPr>
          <w:rFonts w:eastAsia="Times New Roman" w:cs="Times New Roman"/>
          <w:szCs w:val="24"/>
        </w:rPr>
        <w:t>du</w:t>
      </w:r>
      <w:r w:rsidRPr="00D56868">
        <w:rPr>
          <w:rFonts w:eastAsia="Times New Roman" w:cs="Times New Roman"/>
          <w:spacing w:val="8"/>
          <w:szCs w:val="24"/>
        </w:rPr>
        <w:t xml:space="preserve"> </w:t>
      </w:r>
      <w:r w:rsidRPr="00D56868">
        <w:rPr>
          <w:rFonts w:eastAsia="Times New Roman" w:cs="Times New Roman"/>
          <w:szCs w:val="24"/>
        </w:rPr>
        <w:t>z namenom</w:t>
      </w:r>
      <w:r w:rsidRPr="00D56868">
        <w:rPr>
          <w:rFonts w:eastAsia="Times New Roman" w:cs="Times New Roman"/>
          <w:spacing w:val="20"/>
          <w:szCs w:val="24"/>
        </w:rPr>
        <w:t xml:space="preserve"> </w:t>
      </w:r>
      <w:r w:rsidRPr="00D56868">
        <w:rPr>
          <w:rFonts w:eastAsia="Times New Roman" w:cs="Times New Roman"/>
          <w:szCs w:val="24"/>
        </w:rPr>
        <w:t>uporabe.</w:t>
      </w:r>
      <w:r w:rsidRPr="00D56868">
        <w:rPr>
          <w:rFonts w:eastAsia="Times New Roman" w:cs="Times New Roman"/>
          <w:spacing w:val="19"/>
          <w:w w:val="99"/>
          <w:szCs w:val="24"/>
        </w:rPr>
        <w:t xml:space="preserve"> </w:t>
      </w:r>
    </w:p>
    <w:p w14:paraId="3F091137" w14:textId="2FD2D544" w:rsidR="009C7046" w:rsidRPr="00EA4C25" w:rsidRDefault="00216263" w:rsidP="000D4764">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Naročnik ima pravico naročiti čiščenje </w:t>
      </w:r>
      <w:r w:rsidR="00FD3A88" w:rsidRPr="00EA4C25">
        <w:rPr>
          <w:rFonts w:eastAsia="Calibri" w:cs="Times New Roman"/>
          <w:szCs w:val="24"/>
          <w:lang w:eastAsia="sl-SI"/>
        </w:rPr>
        <w:t>in sicer d</w:t>
      </w:r>
      <w:r w:rsidRPr="00EA4C25">
        <w:rPr>
          <w:rFonts w:eastAsia="Calibri" w:cs="Times New Roman"/>
          <w:szCs w:val="24"/>
          <w:lang w:eastAsia="sl-SI"/>
        </w:rPr>
        <w:t>odatno čiščenje ob selitvah, posebni  dogodki čiščenja: po večjih gradbenih preureditvah prostorov oz. po obrtniških in instalacijskih delih, poplave ipd.</w:t>
      </w:r>
      <w:r w:rsidR="00FD3A88" w:rsidRPr="00EA4C25">
        <w:rPr>
          <w:rFonts w:eastAsia="Calibri" w:cs="Times New Roman"/>
          <w:szCs w:val="24"/>
          <w:lang w:eastAsia="sl-SI"/>
        </w:rPr>
        <w:t xml:space="preserve"> Cena na enoto mere izhaja iz podrobnega ponudbenega predračuna. </w:t>
      </w:r>
    </w:p>
    <w:p w14:paraId="414E014A" w14:textId="77777777" w:rsidR="0022273D" w:rsidRDefault="0022273D" w:rsidP="000D4764">
      <w:pPr>
        <w:shd w:val="clear" w:color="auto" w:fill="FFFFFF" w:themeFill="background1"/>
        <w:spacing w:after="0" w:line="324" w:lineRule="auto"/>
        <w:rPr>
          <w:rFonts w:eastAsia="Calibri" w:cs="Times New Roman"/>
          <w:szCs w:val="24"/>
          <w:lang w:eastAsia="sl-SI"/>
        </w:rPr>
      </w:pPr>
    </w:p>
    <w:p w14:paraId="0DC4D3B3" w14:textId="77777777" w:rsidR="00E52111" w:rsidRPr="00EA4C25" w:rsidRDefault="00E52111" w:rsidP="000D4764">
      <w:pPr>
        <w:shd w:val="clear" w:color="auto" w:fill="FFFFFF" w:themeFill="background1"/>
        <w:spacing w:after="0" w:line="324" w:lineRule="auto"/>
        <w:rPr>
          <w:rFonts w:eastAsia="Calibri" w:cs="Times New Roman"/>
          <w:szCs w:val="24"/>
          <w:lang w:eastAsia="sl-SI"/>
        </w:rPr>
      </w:pPr>
    </w:p>
    <w:p w14:paraId="58BBCF44" w14:textId="77777777" w:rsidR="00AE2DE1" w:rsidRPr="00EA4C25" w:rsidRDefault="00095DC0" w:rsidP="00081AFA">
      <w:pPr>
        <w:spacing w:line="259" w:lineRule="auto"/>
        <w:jc w:val="left"/>
        <w:rPr>
          <w:rFonts w:eastAsia="Calibri" w:cs="Times New Roman"/>
          <w:b/>
          <w:szCs w:val="24"/>
          <w:u w:val="single"/>
          <w:lang w:eastAsia="sl-SI"/>
        </w:rPr>
      </w:pPr>
      <w:r w:rsidRPr="00EA4C25">
        <w:rPr>
          <w:rFonts w:eastAsia="Calibri" w:cs="Times New Roman"/>
          <w:b/>
          <w:szCs w:val="24"/>
          <w:u w:val="single"/>
          <w:lang w:eastAsia="sl-SI"/>
        </w:rPr>
        <w:t>15</w:t>
      </w:r>
      <w:r w:rsidR="00BC0239" w:rsidRPr="00EA4C25">
        <w:rPr>
          <w:rFonts w:eastAsia="Calibri" w:cs="Times New Roman"/>
          <w:b/>
          <w:szCs w:val="24"/>
          <w:u w:val="single"/>
          <w:lang w:eastAsia="sl-SI"/>
        </w:rPr>
        <w:t>. Merilo za izbor</w:t>
      </w:r>
    </w:p>
    <w:p w14:paraId="380B5405" w14:textId="77777777" w:rsidR="0027687D" w:rsidRPr="00EA4C25" w:rsidRDefault="0027687D" w:rsidP="0027687D">
      <w:pPr>
        <w:shd w:val="clear" w:color="auto" w:fill="FFFFFF" w:themeFill="background1"/>
        <w:spacing w:after="0" w:line="324" w:lineRule="auto"/>
        <w:rPr>
          <w:rFonts w:eastAsia="Calibri" w:cs="Times New Roman"/>
          <w:szCs w:val="24"/>
        </w:rPr>
      </w:pPr>
      <w:r w:rsidRPr="00EA4C25">
        <w:rPr>
          <w:rFonts w:eastAsia="Calibri" w:cs="Times New Roman"/>
          <w:szCs w:val="24"/>
        </w:rPr>
        <w:t>Merilo za izbiro je ekonomsko najugodnejša ponudba, ki se izračuna na podlagi spodaj navedenih meril (ponderjev).</w:t>
      </w:r>
    </w:p>
    <w:p w14:paraId="25A3285F" w14:textId="77777777" w:rsidR="0027687D" w:rsidRPr="00EA4C25" w:rsidRDefault="0027687D" w:rsidP="0027687D">
      <w:pPr>
        <w:shd w:val="clear" w:color="auto" w:fill="FFFFFF" w:themeFill="background1"/>
        <w:spacing w:after="0" w:line="324" w:lineRule="auto"/>
        <w:rPr>
          <w:rFonts w:eastAsia="Calibri" w:cs="Times New Roman"/>
          <w:szCs w:val="24"/>
        </w:rPr>
      </w:pPr>
    </w:p>
    <w:p w14:paraId="7F509535" w14:textId="77777777" w:rsidR="0027687D" w:rsidRPr="00EA4C25" w:rsidRDefault="0027687D" w:rsidP="0027687D">
      <w:pPr>
        <w:shd w:val="clear" w:color="auto" w:fill="FFFFFF" w:themeFill="background1"/>
        <w:spacing w:after="0" w:line="324" w:lineRule="auto"/>
        <w:rPr>
          <w:rFonts w:eastAsia="Calibri" w:cs="Times New Roman"/>
          <w:szCs w:val="24"/>
        </w:rPr>
      </w:pPr>
      <w:r w:rsidRPr="00EA4C25">
        <w:rPr>
          <w:rFonts w:eastAsia="Calibri" w:cs="Times New Roman"/>
          <w:szCs w:val="24"/>
        </w:rPr>
        <w:t>Naročnik bo ekonomsko najugodnejšo ponudbo izbral na podlagi ekonomsko najugodnejše ponudbe, in sicer predstavlja:</w:t>
      </w:r>
    </w:p>
    <w:p w14:paraId="51790425" w14:textId="1A005337" w:rsidR="0027687D" w:rsidRPr="00EA4C25" w:rsidRDefault="0027687D" w:rsidP="00D73F26">
      <w:pPr>
        <w:pStyle w:val="Odstavekseznama"/>
        <w:numPr>
          <w:ilvl w:val="0"/>
          <w:numId w:val="15"/>
        </w:numPr>
        <w:shd w:val="clear" w:color="auto" w:fill="FFFFFF" w:themeFill="background1"/>
        <w:spacing w:line="324" w:lineRule="auto"/>
        <w:rPr>
          <w:rFonts w:ascii="Garamond" w:hAnsi="Garamond"/>
          <w:sz w:val="24"/>
          <w:szCs w:val="24"/>
        </w:rPr>
      </w:pPr>
      <w:r w:rsidRPr="00EA4C25">
        <w:rPr>
          <w:rFonts w:ascii="Garamond" w:hAnsi="Garamond"/>
          <w:sz w:val="24"/>
          <w:szCs w:val="24"/>
        </w:rPr>
        <w:t>merilo C</w:t>
      </w:r>
      <w:r w:rsidRPr="00EA4C25">
        <w:rPr>
          <w:rFonts w:ascii="Garamond" w:hAnsi="Garamond"/>
          <w:sz w:val="24"/>
          <w:szCs w:val="24"/>
          <w:vertAlign w:val="subscript"/>
        </w:rPr>
        <w:t>1</w:t>
      </w:r>
      <w:r w:rsidRPr="00EA4C25">
        <w:rPr>
          <w:rFonts w:ascii="Garamond" w:hAnsi="Garamond"/>
          <w:sz w:val="24"/>
          <w:szCs w:val="24"/>
        </w:rPr>
        <w:t xml:space="preserve"> – ponudbena cena – skupna ponudbena cena za izvajane vseh storitev, ki so predmet tega javnega naročila v času </w:t>
      </w:r>
      <w:r w:rsidR="00087DD3" w:rsidRPr="00EA4C25">
        <w:rPr>
          <w:rFonts w:ascii="Garamond" w:hAnsi="Garamond"/>
          <w:sz w:val="24"/>
          <w:szCs w:val="24"/>
        </w:rPr>
        <w:t>60</w:t>
      </w:r>
      <w:r w:rsidRPr="00EA4C25">
        <w:rPr>
          <w:rFonts w:ascii="Garamond" w:hAnsi="Garamond"/>
          <w:sz w:val="24"/>
          <w:szCs w:val="24"/>
        </w:rPr>
        <w:t xml:space="preserve"> mesecev (podana v EUR z DDV za mesec),</w:t>
      </w:r>
    </w:p>
    <w:p w14:paraId="2AA0DCE1" w14:textId="77777777" w:rsidR="0027687D" w:rsidRPr="00EA4C25" w:rsidRDefault="0027687D" w:rsidP="00D73F26">
      <w:pPr>
        <w:pStyle w:val="Odstavekseznama"/>
        <w:numPr>
          <w:ilvl w:val="0"/>
          <w:numId w:val="15"/>
        </w:numPr>
        <w:shd w:val="clear" w:color="auto" w:fill="FFFFFF" w:themeFill="background1"/>
        <w:spacing w:line="324" w:lineRule="auto"/>
        <w:rPr>
          <w:rFonts w:ascii="Garamond" w:hAnsi="Garamond"/>
          <w:sz w:val="24"/>
          <w:szCs w:val="24"/>
        </w:rPr>
      </w:pPr>
      <w:r w:rsidRPr="00EA4C25">
        <w:rPr>
          <w:rFonts w:ascii="Garamond" w:hAnsi="Garamond"/>
          <w:sz w:val="24"/>
          <w:szCs w:val="24"/>
        </w:rPr>
        <w:t>merilo C</w:t>
      </w:r>
      <w:r w:rsidRPr="00EA4C25">
        <w:rPr>
          <w:rFonts w:ascii="Garamond" w:hAnsi="Garamond"/>
          <w:sz w:val="24"/>
          <w:szCs w:val="24"/>
          <w:vertAlign w:val="subscript"/>
        </w:rPr>
        <w:t>2</w:t>
      </w:r>
      <w:r w:rsidRPr="00EA4C25">
        <w:rPr>
          <w:rFonts w:ascii="Garamond" w:hAnsi="Garamond"/>
          <w:sz w:val="24"/>
          <w:szCs w:val="24"/>
        </w:rPr>
        <w:t xml:space="preserve"> – povprečna delovna doba 4 zaposlenih, ki delajo na delovnem mestu čistilec, ki so najdlje zaposleni pri ponudniku. </w:t>
      </w:r>
    </w:p>
    <w:p w14:paraId="78466A9E" w14:textId="77777777" w:rsidR="0027687D" w:rsidRPr="00EA4C25" w:rsidRDefault="0027687D" w:rsidP="0027687D">
      <w:pPr>
        <w:shd w:val="clear" w:color="auto" w:fill="FFFFFF" w:themeFill="background1"/>
        <w:spacing w:after="0" w:line="324" w:lineRule="auto"/>
        <w:rPr>
          <w:rFonts w:eastAsia="Calibri" w:cs="Times New Roman"/>
          <w:szCs w:val="24"/>
        </w:rPr>
      </w:pPr>
    </w:p>
    <w:p w14:paraId="40752928" w14:textId="77777777" w:rsidR="0027687D" w:rsidRPr="00EA4C25" w:rsidRDefault="0027687D" w:rsidP="0027687D">
      <w:pPr>
        <w:shd w:val="clear" w:color="auto" w:fill="FFFFFF" w:themeFill="background1"/>
        <w:spacing w:after="0" w:line="324" w:lineRule="auto"/>
        <w:rPr>
          <w:rFonts w:eastAsia="Calibri" w:cs="Times New Roman"/>
          <w:szCs w:val="24"/>
        </w:rPr>
      </w:pPr>
      <w:r w:rsidRPr="00EA4C25">
        <w:rPr>
          <w:rFonts w:eastAsia="Calibri" w:cs="Times New Roman"/>
          <w:szCs w:val="24"/>
        </w:rPr>
        <w:t>Posamezna ponudba lahko po:</w:t>
      </w:r>
    </w:p>
    <w:p w14:paraId="69B8C3D0" w14:textId="77777777" w:rsidR="0027687D" w:rsidRPr="00EA4C25" w:rsidRDefault="0027687D" w:rsidP="00D73F26">
      <w:pPr>
        <w:pStyle w:val="Odstavekseznama"/>
        <w:numPr>
          <w:ilvl w:val="0"/>
          <w:numId w:val="15"/>
        </w:numPr>
        <w:shd w:val="clear" w:color="auto" w:fill="FFFFFF" w:themeFill="background1"/>
        <w:spacing w:line="324" w:lineRule="auto"/>
        <w:rPr>
          <w:rFonts w:ascii="Garamond" w:hAnsi="Garamond"/>
          <w:sz w:val="24"/>
          <w:szCs w:val="24"/>
        </w:rPr>
      </w:pPr>
      <w:r w:rsidRPr="00EA4C25">
        <w:rPr>
          <w:rFonts w:ascii="Garamond" w:hAnsi="Garamond"/>
          <w:sz w:val="24"/>
          <w:szCs w:val="24"/>
        </w:rPr>
        <w:t>merilu C</w:t>
      </w:r>
      <w:r w:rsidRPr="00EA4C25">
        <w:rPr>
          <w:rFonts w:ascii="Garamond" w:hAnsi="Garamond"/>
          <w:sz w:val="24"/>
          <w:szCs w:val="24"/>
          <w:vertAlign w:val="subscript"/>
        </w:rPr>
        <w:t xml:space="preserve">1 </w:t>
      </w:r>
      <w:r w:rsidRPr="00EA4C25">
        <w:rPr>
          <w:rFonts w:ascii="Garamond" w:hAnsi="Garamond"/>
          <w:sz w:val="24"/>
          <w:szCs w:val="24"/>
        </w:rPr>
        <w:t>doseže največ 90 točk (90% merila),</w:t>
      </w:r>
    </w:p>
    <w:p w14:paraId="703CEC0F" w14:textId="77777777" w:rsidR="0027687D" w:rsidRPr="00EA4C25" w:rsidRDefault="0027687D" w:rsidP="00D73F26">
      <w:pPr>
        <w:pStyle w:val="Odstavekseznama"/>
        <w:numPr>
          <w:ilvl w:val="0"/>
          <w:numId w:val="15"/>
        </w:numPr>
        <w:shd w:val="clear" w:color="auto" w:fill="FFFFFF" w:themeFill="background1"/>
        <w:spacing w:line="324" w:lineRule="auto"/>
        <w:rPr>
          <w:rFonts w:ascii="Garamond" w:hAnsi="Garamond"/>
          <w:sz w:val="24"/>
          <w:szCs w:val="24"/>
        </w:rPr>
      </w:pPr>
      <w:r w:rsidRPr="00EA4C25">
        <w:rPr>
          <w:rFonts w:ascii="Garamond" w:hAnsi="Garamond"/>
          <w:sz w:val="24"/>
          <w:szCs w:val="24"/>
        </w:rPr>
        <w:t>merilu C</w:t>
      </w:r>
      <w:r w:rsidRPr="00EA4C25">
        <w:rPr>
          <w:rFonts w:ascii="Garamond" w:hAnsi="Garamond"/>
          <w:sz w:val="24"/>
          <w:szCs w:val="24"/>
          <w:vertAlign w:val="subscript"/>
        </w:rPr>
        <w:t>2</w:t>
      </w:r>
      <w:r w:rsidRPr="00EA4C25">
        <w:rPr>
          <w:rFonts w:ascii="Garamond" w:hAnsi="Garamond"/>
          <w:sz w:val="24"/>
          <w:szCs w:val="24"/>
        </w:rPr>
        <w:t xml:space="preserve"> doseže največ 10 točk (10% merila).</w:t>
      </w:r>
    </w:p>
    <w:p w14:paraId="6C38F20F" w14:textId="77777777" w:rsidR="0027687D" w:rsidRPr="00EA4C25" w:rsidRDefault="0027687D" w:rsidP="0027687D">
      <w:pPr>
        <w:shd w:val="clear" w:color="auto" w:fill="FFFFFF" w:themeFill="background1"/>
        <w:spacing w:after="0" w:line="324" w:lineRule="auto"/>
        <w:rPr>
          <w:rFonts w:eastAsia="Calibri" w:cs="Times New Roman"/>
          <w:szCs w:val="24"/>
        </w:rPr>
      </w:pPr>
    </w:p>
    <w:p w14:paraId="5FAB17F8" w14:textId="77777777" w:rsidR="0027687D" w:rsidRPr="00EA4C25" w:rsidRDefault="0027687D" w:rsidP="0027687D">
      <w:pPr>
        <w:shd w:val="clear" w:color="auto" w:fill="FFFFFF" w:themeFill="background1"/>
        <w:spacing w:after="0" w:line="324" w:lineRule="auto"/>
        <w:rPr>
          <w:rFonts w:eastAsia="Calibri" w:cs="Times New Roman"/>
          <w:szCs w:val="24"/>
        </w:rPr>
      </w:pPr>
      <w:r w:rsidRPr="00EA4C25">
        <w:rPr>
          <w:rFonts w:eastAsia="Calibri" w:cs="Times New Roman"/>
          <w:szCs w:val="24"/>
        </w:rPr>
        <w:t>Skupno število točk, ki jih prejme ocenjevana ponudba, se izračuna tako, da se za vsako posamezno merilo izračuna števi</w:t>
      </w:r>
      <w:r w:rsidR="00142751" w:rsidRPr="00EA4C25">
        <w:rPr>
          <w:rFonts w:eastAsia="Calibri" w:cs="Times New Roman"/>
          <w:szCs w:val="24"/>
        </w:rPr>
        <w:t>lo točk, ki</w:t>
      </w:r>
      <w:r w:rsidRPr="00EA4C25">
        <w:rPr>
          <w:rFonts w:eastAsia="Calibri" w:cs="Times New Roman"/>
          <w:szCs w:val="24"/>
        </w:rPr>
        <w:t xml:space="preserve"> jih </w:t>
      </w:r>
      <w:r w:rsidR="00142751" w:rsidRPr="00EA4C25">
        <w:rPr>
          <w:rFonts w:eastAsia="Calibri" w:cs="Times New Roman"/>
          <w:szCs w:val="24"/>
        </w:rPr>
        <w:t>moč dobiti</w:t>
      </w:r>
      <w:r w:rsidRPr="00EA4C25">
        <w:rPr>
          <w:rFonts w:eastAsia="Calibri" w:cs="Times New Roman"/>
          <w:szCs w:val="24"/>
        </w:rPr>
        <w:t xml:space="preserve"> iz ocenjevane ponudbe, nato pa se točke, ki jih ponudba prejme za vsako posamično merilo</w:t>
      </w:r>
      <w:r w:rsidR="00142751" w:rsidRPr="00EA4C25">
        <w:rPr>
          <w:rFonts w:eastAsia="Calibri" w:cs="Times New Roman"/>
          <w:szCs w:val="24"/>
        </w:rPr>
        <w:t>,</w:t>
      </w:r>
      <w:r w:rsidRPr="00EA4C25">
        <w:rPr>
          <w:rFonts w:eastAsia="Calibri" w:cs="Times New Roman"/>
          <w:szCs w:val="24"/>
        </w:rPr>
        <w:t xml:space="preserve"> seštejejo</w:t>
      </w:r>
      <w:r w:rsidR="00D404D9" w:rsidRPr="00EA4C25">
        <w:rPr>
          <w:rFonts w:eastAsia="Calibri" w:cs="Times New Roman"/>
          <w:szCs w:val="24"/>
        </w:rPr>
        <w:t>.</w:t>
      </w:r>
    </w:p>
    <w:p w14:paraId="41C35BF0" w14:textId="77777777" w:rsidR="0027687D" w:rsidRPr="00EA4C25" w:rsidRDefault="0027687D" w:rsidP="0027687D">
      <w:pPr>
        <w:shd w:val="clear" w:color="auto" w:fill="FFFFFF" w:themeFill="background1"/>
        <w:spacing w:after="0" w:line="324" w:lineRule="auto"/>
        <w:rPr>
          <w:rFonts w:eastAsia="Calibri" w:cs="Times New Roman"/>
          <w:szCs w:val="24"/>
        </w:rPr>
      </w:pPr>
    </w:p>
    <w:p w14:paraId="7EAACDAA" w14:textId="77777777" w:rsidR="0027687D" w:rsidRPr="00EA4C25" w:rsidRDefault="00FA4BC4" w:rsidP="0027687D">
      <w:pPr>
        <w:shd w:val="clear" w:color="auto" w:fill="FFFFFF" w:themeFill="background1"/>
        <w:spacing w:after="0" w:line="324" w:lineRule="auto"/>
        <w:rPr>
          <w:rFonts w:eastAsia="Calibri" w:cs="Times New Roman"/>
          <w:b/>
          <w:bCs/>
          <w:szCs w:val="24"/>
        </w:rPr>
      </w:pPr>
      <w:r w:rsidRPr="00EA4C25">
        <w:rPr>
          <w:rFonts w:eastAsia="Calibri" w:cs="Times New Roman"/>
          <w:b/>
          <w:bCs/>
          <w:szCs w:val="24"/>
        </w:rPr>
        <w:t xml:space="preserve">Merilo </w:t>
      </w:r>
      <w:r w:rsidR="0027687D" w:rsidRPr="00EA4C25">
        <w:rPr>
          <w:rFonts w:eastAsia="Calibri" w:cs="Times New Roman"/>
          <w:b/>
          <w:bCs/>
          <w:szCs w:val="24"/>
        </w:rPr>
        <w:t>C</w:t>
      </w:r>
      <w:r w:rsidR="0027687D" w:rsidRPr="00EA4C25">
        <w:rPr>
          <w:rFonts w:eastAsia="Calibri" w:cs="Times New Roman"/>
          <w:b/>
          <w:bCs/>
          <w:szCs w:val="24"/>
          <w:vertAlign w:val="subscript"/>
        </w:rPr>
        <w:t>1</w:t>
      </w:r>
      <w:r w:rsidR="0027687D" w:rsidRPr="00EA4C25">
        <w:rPr>
          <w:rFonts w:eastAsia="Calibri" w:cs="Times New Roman"/>
          <w:b/>
          <w:bCs/>
          <w:szCs w:val="24"/>
        </w:rPr>
        <w:t xml:space="preserve"> – ponudbena cena</w:t>
      </w:r>
    </w:p>
    <w:p w14:paraId="79A0FDE5" w14:textId="49765973" w:rsidR="0027687D" w:rsidRPr="00EA4C25" w:rsidRDefault="0027687D" w:rsidP="0027687D">
      <w:pPr>
        <w:shd w:val="clear" w:color="auto" w:fill="FFFFFF" w:themeFill="background1"/>
        <w:spacing w:after="0" w:line="324" w:lineRule="auto"/>
        <w:rPr>
          <w:rFonts w:eastAsia="Calibri" w:cs="Times New Roman"/>
          <w:szCs w:val="24"/>
        </w:rPr>
      </w:pPr>
      <w:r w:rsidRPr="00EA4C25">
        <w:rPr>
          <w:rFonts w:eastAsia="Calibri" w:cs="Times New Roman"/>
          <w:szCs w:val="24"/>
        </w:rPr>
        <w:t xml:space="preserve">Ponudbena cena se poda za opravljanje storitev na mesečni ravni za vse enote za obdobje </w:t>
      </w:r>
      <w:r w:rsidR="00CE31E7" w:rsidRPr="00EA4C25">
        <w:rPr>
          <w:rFonts w:eastAsia="Calibri" w:cs="Times New Roman"/>
          <w:szCs w:val="24"/>
        </w:rPr>
        <w:t xml:space="preserve">60 </w:t>
      </w:r>
      <w:r w:rsidRPr="00EA4C25">
        <w:rPr>
          <w:rFonts w:eastAsia="Calibri" w:cs="Times New Roman"/>
          <w:szCs w:val="24"/>
        </w:rPr>
        <w:t>mesecev. Ponudbena cena na mesečni ravni je enaka za vsak mesec, ne glede na število delovnih dni in obsega izvede</w:t>
      </w:r>
      <w:r w:rsidR="00273DEC" w:rsidRPr="00EA4C25">
        <w:rPr>
          <w:rFonts w:eastAsia="Calibri" w:cs="Times New Roman"/>
          <w:szCs w:val="24"/>
        </w:rPr>
        <w:t>nih storitev (vključno z meseci,</w:t>
      </w:r>
      <w:r w:rsidRPr="00EA4C25">
        <w:rPr>
          <w:rFonts w:eastAsia="Calibri" w:cs="Times New Roman"/>
          <w:szCs w:val="24"/>
        </w:rPr>
        <w:t xml:space="preserve"> v katerih se izvaja generalno čiščenje ali druge storitve, ki se ne izvajajo na mesečni ravni). Pri izračunu ponudbene vrednosti morajo ponudniki upoštevati vse elemente, ki vplivajo na izračun cene: kot so stroški dela, režijski stroški, morebitne nadure, amortizacijo opreme, stroški čistil, materiala in morebitni drugi stroški, ki vplivajo na izračun cene. V ponudbeno ceno je vključeno tudi generalno čiščenje.</w:t>
      </w:r>
    </w:p>
    <w:p w14:paraId="3039463C" w14:textId="77777777" w:rsidR="0027687D" w:rsidRPr="00EA4C25" w:rsidRDefault="0027687D" w:rsidP="0027687D">
      <w:pPr>
        <w:shd w:val="clear" w:color="auto" w:fill="FFFFFF" w:themeFill="background1"/>
        <w:spacing w:after="0" w:line="324" w:lineRule="auto"/>
        <w:rPr>
          <w:rFonts w:eastAsia="Calibri" w:cs="Times New Roman"/>
          <w:szCs w:val="24"/>
        </w:rPr>
      </w:pPr>
    </w:p>
    <w:p w14:paraId="20483202" w14:textId="2E21F202" w:rsidR="0027687D" w:rsidRPr="00EA4C25" w:rsidRDefault="0027687D" w:rsidP="0027687D">
      <w:pPr>
        <w:shd w:val="clear" w:color="auto" w:fill="FFFFFF" w:themeFill="background1"/>
        <w:spacing w:after="0" w:line="324" w:lineRule="auto"/>
        <w:rPr>
          <w:rFonts w:eastAsia="Calibri" w:cs="Times New Roman"/>
          <w:szCs w:val="24"/>
        </w:rPr>
      </w:pPr>
      <w:r w:rsidRPr="00EA4C25">
        <w:rPr>
          <w:rFonts w:eastAsia="Calibri" w:cs="Times New Roman"/>
          <w:szCs w:val="24"/>
        </w:rPr>
        <w:t xml:space="preserve">Cene na enoto iz ponudbenega predračuna so fiksne prvo leto, nato se valorizirajo </w:t>
      </w:r>
      <w:r w:rsidR="00E23219" w:rsidRPr="00EA4C25">
        <w:rPr>
          <w:rFonts w:eastAsia="Calibri" w:cs="Times New Roman"/>
          <w:szCs w:val="24"/>
        </w:rPr>
        <w:t>na način, določen v pogodbi.</w:t>
      </w:r>
    </w:p>
    <w:p w14:paraId="37FB4691" w14:textId="77777777" w:rsidR="00E23219" w:rsidRPr="00EA4C25" w:rsidRDefault="00E23219" w:rsidP="0027687D">
      <w:pPr>
        <w:shd w:val="clear" w:color="auto" w:fill="FFFFFF" w:themeFill="background1"/>
        <w:spacing w:after="0" w:line="324" w:lineRule="auto"/>
        <w:rPr>
          <w:rFonts w:eastAsia="Calibri" w:cs="Times New Roman"/>
          <w:szCs w:val="24"/>
        </w:rPr>
      </w:pPr>
    </w:p>
    <w:p w14:paraId="2BC441F7" w14:textId="5E253F7E" w:rsidR="001C733F" w:rsidRPr="00EA4C25" w:rsidRDefault="0027687D" w:rsidP="001C733F">
      <w:pPr>
        <w:shd w:val="clear" w:color="auto" w:fill="FFFFFF" w:themeFill="background1"/>
        <w:spacing w:after="0" w:line="324" w:lineRule="auto"/>
        <w:rPr>
          <w:szCs w:val="24"/>
        </w:rPr>
      </w:pPr>
      <w:r w:rsidRPr="00EA4C25">
        <w:rPr>
          <w:rFonts w:eastAsia="Calibri" w:cs="Times New Roman"/>
          <w:szCs w:val="24"/>
        </w:rPr>
        <w:t>Ponujene storitve morajo v celoti ustrezati zahtevam  iz razpisne dokumentacije. Če ponudnik ne ponudi opravljanja vseh zahtevanih storitev (pr</w:t>
      </w:r>
      <w:r w:rsidR="00142751" w:rsidRPr="00EA4C25">
        <w:rPr>
          <w:rFonts w:eastAsia="Calibri" w:cs="Times New Roman"/>
          <w:szCs w:val="24"/>
        </w:rPr>
        <w:t>azna mesta v ali oznake</w:t>
      </w:r>
      <w:r w:rsidRPr="00EA4C25">
        <w:rPr>
          <w:rFonts w:eastAsia="Calibri" w:cs="Times New Roman"/>
          <w:szCs w:val="24"/>
        </w:rPr>
        <w:t>, ki kažejo na to, da ponudnik določenih storitev, ki so predmet javnega naročila</w:t>
      </w:r>
      <w:r w:rsidR="00273DEC" w:rsidRPr="00EA4C25">
        <w:rPr>
          <w:rFonts w:eastAsia="Calibri" w:cs="Times New Roman"/>
          <w:szCs w:val="24"/>
        </w:rPr>
        <w:t>,</w:t>
      </w:r>
      <w:r w:rsidRPr="00EA4C25">
        <w:rPr>
          <w:rFonts w:eastAsia="Calibri" w:cs="Times New Roman"/>
          <w:szCs w:val="24"/>
        </w:rPr>
        <w:t xml:space="preserve"> ne ponuja) ali ponujene storitve ne ustreza</w:t>
      </w:r>
      <w:r w:rsidR="00273DEC" w:rsidRPr="00EA4C25">
        <w:rPr>
          <w:rFonts w:eastAsia="Calibri" w:cs="Times New Roman"/>
          <w:szCs w:val="24"/>
        </w:rPr>
        <w:t>jo</w:t>
      </w:r>
      <w:r w:rsidRPr="00EA4C25">
        <w:rPr>
          <w:rFonts w:eastAsia="Calibri" w:cs="Times New Roman"/>
          <w:szCs w:val="24"/>
        </w:rPr>
        <w:t xml:space="preserve"> tehničnih zahtevam, bo naročnik tako ponudbo izločil iz nadaljnjega ocenjevanja.</w:t>
      </w:r>
      <w:r w:rsidR="00E91880" w:rsidRPr="00EA4C25">
        <w:rPr>
          <w:rFonts w:eastAsia="Calibri" w:cs="Times New Roman"/>
          <w:szCs w:val="24"/>
        </w:rPr>
        <w:t xml:space="preserve"> </w:t>
      </w:r>
    </w:p>
    <w:p w14:paraId="1AE6B0C4" w14:textId="77777777" w:rsidR="001C733F" w:rsidRPr="00EA4C25" w:rsidRDefault="001C733F" w:rsidP="001C733F">
      <w:pPr>
        <w:shd w:val="clear" w:color="auto" w:fill="FFFFFF" w:themeFill="background1"/>
        <w:spacing w:line="324" w:lineRule="auto"/>
        <w:rPr>
          <w:szCs w:val="24"/>
        </w:rPr>
      </w:pPr>
    </w:p>
    <w:p w14:paraId="1F180EBF" w14:textId="284C390A" w:rsidR="001C733F" w:rsidRPr="00EA4C25" w:rsidRDefault="001C733F" w:rsidP="001C733F">
      <w:pPr>
        <w:shd w:val="clear" w:color="auto" w:fill="FFFFFF" w:themeFill="background1"/>
        <w:spacing w:line="324" w:lineRule="auto"/>
        <w:rPr>
          <w:szCs w:val="24"/>
        </w:rPr>
      </w:pPr>
      <w:r w:rsidRPr="00EA4C25">
        <w:rPr>
          <w:szCs w:val="24"/>
        </w:rPr>
        <w:lastRenderedPageBreak/>
        <w:t>Pri izračunu ponudbene vrednosti morajo ponudniki upoštevati vse elemente, ki vplivajo na izračun cene: kot so stroški dela, režijski stroški, morebitne nadure, amortizacijo opreme, stroške čistil in dobave sanitarno higienskega materiala, morebitne popuste ter morebitne druge stroške, ki vplivajo na izračun cene (npr. potne stroške, zavarovanje, stroške spremljajočih storitev,…), tako da naročnik ni dolžan plačati izbranemu ponudniku nobenih drugih stroškov, razen ponudbenih cen. V ponudbeno ceno je vključeno tudi generalno čiščenje. V ponudbeni ceni mora biti vključen tudi strošek za zagotavljanje izpolnitve vseh zahtev in pogojev vsakokrat veljavne zakonodaje glede na trenutno epidemiološko sliko</w:t>
      </w:r>
    </w:p>
    <w:p w14:paraId="53EFB2E7" w14:textId="1C0E4695" w:rsidR="001C733F" w:rsidRPr="00EA4C25" w:rsidRDefault="001C733F" w:rsidP="001C733F">
      <w:pPr>
        <w:shd w:val="clear" w:color="auto" w:fill="FFFFFF" w:themeFill="background1"/>
        <w:spacing w:line="324" w:lineRule="auto"/>
        <w:rPr>
          <w:szCs w:val="24"/>
        </w:rPr>
      </w:pPr>
      <w:r w:rsidRPr="00EA4C25">
        <w:rPr>
          <w:szCs w:val="24"/>
        </w:rPr>
        <w:t>V ponudbenih cenah morajo biti zajeti vsi stroški za izvedbo dogovorjenih del ter tudi vsa povezana dela in drobni material, ki ga mora priskrbeti ponudnik, zlasti pa:</w:t>
      </w:r>
    </w:p>
    <w:p w14:paraId="2DAF1FCF" w14:textId="77777777" w:rsidR="001C733F" w:rsidRPr="00EA4C25" w:rsidRDefault="001C733F" w:rsidP="001C733F">
      <w:pPr>
        <w:shd w:val="clear" w:color="auto" w:fill="FFFFFF" w:themeFill="background1"/>
        <w:spacing w:line="324" w:lineRule="auto"/>
        <w:rPr>
          <w:szCs w:val="24"/>
        </w:rPr>
      </w:pPr>
      <w:r w:rsidRPr="00EA4C25">
        <w:rPr>
          <w:szCs w:val="24"/>
        </w:rPr>
        <w:t>-</w:t>
      </w:r>
      <w:r w:rsidRPr="00EA4C25">
        <w:rPr>
          <w:szCs w:val="24"/>
        </w:rPr>
        <w:tab/>
        <w:t xml:space="preserve">stroške izvedbe storitev (npr. stroške dela - potne stroške, stroške za prehrano in druge dodatke čistilnega osebja ter vodje del ipd.); </w:t>
      </w:r>
    </w:p>
    <w:p w14:paraId="32642483" w14:textId="77777777" w:rsidR="001C733F" w:rsidRPr="00EA4C25" w:rsidRDefault="001C733F" w:rsidP="001C733F">
      <w:pPr>
        <w:shd w:val="clear" w:color="auto" w:fill="FFFFFF" w:themeFill="background1"/>
        <w:spacing w:line="324" w:lineRule="auto"/>
        <w:rPr>
          <w:szCs w:val="24"/>
        </w:rPr>
      </w:pPr>
      <w:r w:rsidRPr="00EA4C25">
        <w:rPr>
          <w:szCs w:val="24"/>
        </w:rPr>
        <w:t>-</w:t>
      </w:r>
      <w:r w:rsidRPr="00EA4C25">
        <w:rPr>
          <w:szCs w:val="24"/>
        </w:rPr>
        <w:tab/>
        <w:t>stroške dobave čistil, sanitarno higienskega materiala (npr. higienskega papirja, mila, vreč za koše), razkužil in ostalega potrošnega materiala, določenega v tehničnih specifikacijah (npr. podajalnikov za milo in papir);</w:t>
      </w:r>
    </w:p>
    <w:p w14:paraId="46D98709" w14:textId="77777777" w:rsidR="001C733F" w:rsidRPr="00EA4C25" w:rsidRDefault="001C733F" w:rsidP="001C733F">
      <w:pPr>
        <w:shd w:val="clear" w:color="auto" w:fill="FFFFFF" w:themeFill="background1"/>
        <w:spacing w:line="324" w:lineRule="auto"/>
        <w:rPr>
          <w:szCs w:val="24"/>
        </w:rPr>
      </w:pPr>
      <w:r w:rsidRPr="00EA4C25">
        <w:rPr>
          <w:szCs w:val="24"/>
        </w:rPr>
        <w:t>-</w:t>
      </w:r>
      <w:r w:rsidRPr="00EA4C25">
        <w:rPr>
          <w:szCs w:val="24"/>
        </w:rPr>
        <w:tab/>
        <w:t xml:space="preserve">stroške uporabe strojev in ostale opreme, potrebne za izvedbo predmeta pogodbe; </w:t>
      </w:r>
    </w:p>
    <w:p w14:paraId="221E4F1F" w14:textId="77777777" w:rsidR="001C733F" w:rsidRPr="00EA4C25" w:rsidRDefault="001C733F" w:rsidP="001C733F">
      <w:pPr>
        <w:shd w:val="clear" w:color="auto" w:fill="FFFFFF" w:themeFill="background1"/>
        <w:spacing w:line="324" w:lineRule="auto"/>
        <w:rPr>
          <w:szCs w:val="24"/>
        </w:rPr>
      </w:pPr>
      <w:r w:rsidRPr="00EA4C25">
        <w:rPr>
          <w:szCs w:val="24"/>
        </w:rPr>
        <w:t>-</w:t>
      </w:r>
      <w:r w:rsidRPr="00EA4C25">
        <w:rPr>
          <w:szCs w:val="24"/>
        </w:rPr>
        <w:tab/>
        <w:t>stroške čistil in sanitarno higienskega materiala, mil (podajalnik zagotovi izvajalec), papirja, vrečk;</w:t>
      </w:r>
    </w:p>
    <w:p w14:paraId="7FCE0C7C" w14:textId="77777777" w:rsidR="001C733F" w:rsidRPr="00EA4C25" w:rsidRDefault="001C733F" w:rsidP="001C733F">
      <w:pPr>
        <w:shd w:val="clear" w:color="auto" w:fill="FFFFFF" w:themeFill="background1"/>
        <w:spacing w:line="324" w:lineRule="auto"/>
        <w:rPr>
          <w:szCs w:val="24"/>
        </w:rPr>
      </w:pPr>
      <w:r w:rsidRPr="00EA4C25">
        <w:rPr>
          <w:szCs w:val="24"/>
        </w:rPr>
        <w:t>-</w:t>
      </w:r>
      <w:r w:rsidRPr="00EA4C25">
        <w:rPr>
          <w:szCs w:val="24"/>
        </w:rPr>
        <w:tab/>
        <w:t xml:space="preserve">stroške garancij in zavarovanj, povezanih z izvedbo pogodbenih storitev; </w:t>
      </w:r>
    </w:p>
    <w:p w14:paraId="1EC1E20B" w14:textId="77777777" w:rsidR="001C733F" w:rsidRPr="00EA4C25" w:rsidRDefault="001C733F" w:rsidP="001C733F">
      <w:pPr>
        <w:shd w:val="clear" w:color="auto" w:fill="FFFFFF" w:themeFill="background1"/>
        <w:spacing w:line="324" w:lineRule="auto"/>
        <w:rPr>
          <w:szCs w:val="24"/>
        </w:rPr>
      </w:pPr>
      <w:r w:rsidRPr="00EA4C25">
        <w:rPr>
          <w:szCs w:val="24"/>
        </w:rPr>
        <w:t>-</w:t>
      </w:r>
      <w:r w:rsidRPr="00EA4C25">
        <w:rPr>
          <w:szCs w:val="24"/>
        </w:rPr>
        <w:tab/>
        <w:t xml:space="preserve">stroške priprave ponudbe; </w:t>
      </w:r>
    </w:p>
    <w:p w14:paraId="0F09702E" w14:textId="77777777" w:rsidR="001C733F" w:rsidRPr="00EA4C25" w:rsidRDefault="001C733F" w:rsidP="001C733F">
      <w:pPr>
        <w:shd w:val="clear" w:color="auto" w:fill="FFFFFF" w:themeFill="background1"/>
        <w:spacing w:line="324" w:lineRule="auto"/>
        <w:rPr>
          <w:szCs w:val="24"/>
        </w:rPr>
      </w:pPr>
      <w:r w:rsidRPr="00EA4C25">
        <w:rPr>
          <w:szCs w:val="24"/>
        </w:rPr>
        <w:t>-</w:t>
      </w:r>
      <w:r w:rsidRPr="00EA4C25">
        <w:rPr>
          <w:szCs w:val="24"/>
        </w:rPr>
        <w:tab/>
        <w:t>vse ostale stroške, potrebne za izvedbo pogodbenih storitev,</w:t>
      </w:r>
    </w:p>
    <w:p w14:paraId="78214051" w14:textId="77777777" w:rsidR="001C733F" w:rsidRPr="00EA4C25" w:rsidRDefault="001C733F" w:rsidP="001C733F">
      <w:pPr>
        <w:shd w:val="clear" w:color="auto" w:fill="FFFFFF" w:themeFill="background1"/>
        <w:spacing w:line="324" w:lineRule="auto"/>
        <w:rPr>
          <w:szCs w:val="24"/>
        </w:rPr>
      </w:pPr>
    </w:p>
    <w:p w14:paraId="147F1F1F" w14:textId="77777777" w:rsidR="001C733F" w:rsidRPr="00EA4C25" w:rsidRDefault="001C733F" w:rsidP="001C733F">
      <w:pPr>
        <w:shd w:val="clear" w:color="auto" w:fill="FFFFFF" w:themeFill="background1"/>
        <w:spacing w:line="324" w:lineRule="auto"/>
        <w:rPr>
          <w:szCs w:val="24"/>
        </w:rPr>
      </w:pPr>
      <w:r w:rsidRPr="00EA4C25">
        <w:rPr>
          <w:szCs w:val="24"/>
        </w:rPr>
        <w:t xml:space="preserve">V kolikor bo naročnik ugotovil, da ponudbena cena ne izraža upoštevanja predpisov o minimalni plači in dodatkih za potrebno število čistilcev, upoštevajoč zahteve po prisotnosti, ter uporabe materiala in opreme, bo naročnik takšno ponudbo po postopku preveritve izločil kot neobičajno nizko ponudbo. </w:t>
      </w:r>
    </w:p>
    <w:p w14:paraId="67A019ED" w14:textId="784201D8" w:rsidR="001C733F" w:rsidRPr="00EA4C25" w:rsidRDefault="001C733F" w:rsidP="001C733F">
      <w:pPr>
        <w:shd w:val="clear" w:color="auto" w:fill="FFFFFF" w:themeFill="background1"/>
        <w:spacing w:line="324" w:lineRule="auto"/>
        <w:rPr>
          <w:szCs w:val="24"/>
        </w:rPr>
      </w:pPr>
      <w:r w:rsidRPr="00EA4C25">
        <w:rPr>
          <w:szCs w:val="24"/>
        </w:rPr>
        <w:t>Število točk, ki jih ponudba ocenjevanega ponudnika prejme za to merilo, bo naročnik izračunal po naslednji formuli:</w:t>
      </w:r>
    </w:p>
    <w:p w14:paraId="76E8CC48" w14:textId="77777777" w:rsidR="0027687D" w:rsidRPr="00EA4C25" w:rsidRDefault="0027687D" w:rsidP="0027687D">
      <w:pPr>
        <w:shd w:val="clear" w:color="auto" w:fill="FFFFFF" w:themeFill="background1"/>
        <w:spacing w:after="0" w:line="324" w:lineRule="auto"/>
        <w:rPr>
          <w:rFonts w:eastAsia="Calibri" w:cs="Times New Roman"/>
          <w:szCs w:val="24"/>
        </w:rPr>
      </w:pPr>
    </w:p>
    <w:p w14:paraId="0CC02D58" w14:textId="77777777" w:rsidR="00273DEC" w:rsidRPr="00EA4C25" w:rsidRDefault="00273DEC" w:rsidP="00D404D9">
      <w:pPr>
        <w:shd w:val="clear" w:color="auto" w:fill="FFFFFF" w:themeFill="background1"/>
        <w:autoSpaceDE w:val="0"/>
        <w:autoSpaceDN w:val="0"/>
        <w:adjustRightInd w:val="0"/>
        <w:spacing w:after="200" w:line="324" w:lineRule="auto"/>
        <w:jc w:val="center"/>
        <w:rPr>
          <w:szCs w:val="24"/>
          <w:shd w:val="clear" w:color="auto" w:fill="FFFFFF"/>
        </w:rPr>
      </w:pPr>
      <w:r w:rsidRPr="00EA4C25">
        <w:rPr>
          <w:szCs w:val="24"/>
          <w:shd w:val="clear" w:color="auto" w:fill="FFFFFF"/>
        </w:rPr>
        <w:t>C</w:t>
      </w:r>
      <w:r w:rsidRPr="00EA4C25">
        <w:rPr>
          <w:szCs w:val="24"/>
          <w:shd w:val="clear" w:color="auto" w:fill="FFFFFF"/>
          <w:vertAlign w:val="subscript"/>
        </w:rPr>
        <w:t>1</w:t>
      </w:r>
      <w:r w:rsidRPr="00EA4C25">
        <w:rPr>
          <w:szCs w:val="24"/>
          <w:shd w:val="clear" w:color="auto" w:fill="FFFFFF"/>
        </w:rPr>
        <w:t xml:space="preserve"> = </w:t>
      </w:r>
      <m:oMath>
        <m:f>
          <m:fPr>
            <m:ctrlPr>
              <w:rPr>
                <w:rFonts w:ascii="Cambria Math" w:hAnsi="Cambria Math"/>
                <w:i/>
                <w:szCs w:val="24"/>
                <w:shd w:val="clear" w:color="auto" w:fill="FFFFFF"/>
              </w:rPr>
            </m:ctrlPr>
          </m:fPr>
          <m:num>
            <m:r>
              <m:rPr>
                <m:sty m:val="p"/>
              </m:rPr>
              <w:rPr>
                <w:rFonts w:ascii="Cambria Math" w:hAnsi="Cambria Math"/>
                <w:szCs w:val="24"/>
                <w:shd w:val="clear" w:color="auto" w:fill="FFFFFF"/>
              </w:rPr>
              <m:t xml:space="preserve">Cmin1 </m:t>
            </m:r>
          </m:num>
          <m:den>
            <m:r>
              <m:rPr>
                <m:sty m:val="p"/>
              </m:rPr>
              <w:rPr>
                <w:rFonts w:ascii="Cambria Math" w:hAnsi="Cambria Math"/>
                <w:szCs w:val="24"/>
                <w:shd w:val="clear" w:color="auto" w:fill="FFFFFF"/>
              </w:rPr>
              <m:t>Cpon1</m:t>
            </m:r>
          </m:den>
        </m:f>
      </m:oMath>
      <w:r w:rsidRPr="00EA4C25">
        <w:rPr>
          <w:rFonts w:eastAsiaTheme="minorEastAsia"/>
          <w:szCs w:val="24"/>
          <w:shd w:val="clear" w:color="auto" w:fill="FFFFFF"/>
        </w:rPr>
        <w:t xml:space="preserve"> </w:t>
      </w:r>
      <w:r w:rsidR="00FC5D99" w:rsidRPr="00EA4C25">
        <w:rPr>
          <w:rFonts w:eastAsiaTheme="minorEastAsia"/>
          <w:szCs w:val="24"/>
          <w:shd w:val="clear" w:color="auto" w:fill="FFFFFF"/>
        </w:rPr>
        <w:t xml:space="preserve"> </w:t>
      </w:r>
      <w:r w:rsidRPr="00EA4C25">
        <w:rPr>
          <w:rFonts w:eastAsiaTheme="minorEastAsia"/>
          <w:szCs w:val="24"/>
          <w:shd w:val="clear" w:color="auto" w:fill="FFFFFF"/>
        </w:rPr>
        <w:t xml:space="preserve">x </w:t>
      </w:r>
      <w:r w:rsidR="00FC5D99" w:rsidRPr="00EA4C25">
        <w:rPr>
          <w:rFonts w:eastAsiaTheme="minorEastAsia"/>
          <w:szCs w:val="24"/>
          <w:shd w:val="clear" w:color="auto" w:fill="FFFFFF"/>
        </w:rPr>
        <w:t xml:space="preserve"> </w:t>
      </w:r>
      <w:r w:rsidRPr="00EA4C25">
        <w:rPr>
          <w:rFonts w:eastAsiaTheme="minorEastAsia"/>
          <w:szCs w:val="24"/>
          <w:shd w:val="clear" w:color="auto" w:fill="FFFFFF"/>
        </w:rPr>
        <w:t>90</w:t>
      </w:r>
    </w:p>
    <w:p w14:paraId="4398346D" w14:textId="77777777" w:rsidR="0027687D" w:rsidRPr="00EA4C25" w:rsidRDefault="0027687D" w:rsidP="0027687D">
      <w:pPr>
        <w:shd w:val="clear" w:color="auto" w:fill="FFFFFF" w:themeFill="background1"/>
        <w:spacing w:after="0" w:line="324" w:lineRule="auto"/>
        <w:rPr>
          <w:rFonts w:eastAsia="Calibri" w:cs="Times New Roman"/>
          <w:szCs w:val="24"/>
        </w:rPr>
      </w:pPr>
      <w:r w:rsidRPr="00EA4C25">
        <w:rPr>
          <w:rFonts w:eastAsia="Calibri" w:cs="Times New Roman"/>
          <w:szCs w:val="24"/>
        </w:rPr>
        <w:t>C</w:t>
      </w:r>
      <w:r w:rsidRPr="00EA4C25">
        <w:rPr>
          <w:rFonts w:eastAsia="Calibri" w:cs="Times New Roman"/>
          <w:szCs w:val="24"/>
          <w:vertAlign w:val="subscript"/>
        </w:rPr>
        <w:t>1</w:t>
      </w:r>
      <w:r w:rsidRPr="00EA4C25">
        <w:rPr>
          <w:rFonts w:eastAsia="Calibri" w:cs="Times New Roman"/>
          <w:szCs w:val="24"/>
        </w:rPr>
        <w:t xml:space="preserve"> </w:t>
      </w:r>
      <w:r w:rsidR="00D404D9" w:rsidRPr="00EA4C25">
        <w:rPr>
          <w:rFonts w:eastAsia="Calibri" w:cs="Times New Roman"/>
          <w:szCs w:val="24"/>
        </w:rPr>
        <w:t>=</w:t>
      </w:r>
      <w:r w:rsidRPr="00EA4C25">
        <w:rPr>
          <w:rFonts w:eastAsia="Calibri" w:cs="Times New Roman"/>
          <w:szCs w:val="24"/>
        </w:rPr>
        <w:t xml:space="preserve"> število točk, ki se pripiše ponudbi po merilu C</w:t>
      </w:r>
      <w:r w:rsidRPr="00EA4C25">
        <w:rPr>
          <w:rFonts w:eastAsia="Calibri" w:cs="Times New Roman"/>
          <w:szCs w:val="24"/>
          <w:vertAlign w:val="subscript"/>
        </w:rPr>
        <w:t>1</w:t>
      </w:r>
    </w:p>
    <w:p w14:paraId="412020ED" w14:textId="77777777" w:rsidR="0027687D" w:rsidRPr="00EA4C25" w:rsidRDefault="00D404D9" w:rsidP="0027687D">
      <w:pPr>
        <w:shd w:val="clear" w:color="auto" w:fill="FFFFFF" w:themeFill="background1"/>
        <w:spacing w:after="0" w:line="324" w:lineRule="auto"/>
        <w:rPr>
          <w:rFonts w:eastAsia="Calibri" w:cs="Times New Roman"/>
          <w:szCs w:val="24"/>
        </w:rPr>
      </w:pPr>
      <w:r w:rsidRPr="00EA4C25">
        <w:rPr>
          <w:rFonts w:eastAsia="Calibri" w:cs="Times New Roman"/>
          <w:szCs w:val="24"/>
        </w:rPr>
        <w:t>C</w:t>
      </w:r>
      <w:r w:rsidRPr="00EA4C25">
        <w:rPr>
          <w:rFonts w:eastAsia="Calibri" w:cs="Times New Roman"/>
          <w:szCs w:val="24"/>
          <w:vertAlign w:val="subscript"/>
        </w:rPr>
        <w:t>min1</w:t>
      </w:r>
      <w:r w:rsidRPr="00EA4C25">
        <w:rPr>
          <w:rFonts w:eastAsia="Calibri" w:cs="Times New Roman"/>
          <w:szCs w:val="24"/>
        </w:rPr>
        <w:t xml:space="preserve"> =</w:t>
      </w:r>
      <w:r w:rsidR="0027687D" w:rsidRPr="00EA4C25">
        <w:rPr>
          <w:rFonts w:eastAsia="Calibri" w:cs="Times New Roman"/>
          <w:szCs w:val="24"/>
        </w:rPr>
        <w:t xml:space="preserve"> najnižja ponudbena cena za merilo C</w:t>
      </w:r>
      <w:r w:rsidR="0027687D" w:rsidRPr="00EA4C25">
        <w:rPr>
          <w:rFonts w:eastAsia="Calibri" w:cs="Times New Roman"/>
          <w:szCs w:val="24"/>
          <w:vertAlign w:val="subscript"/>
        </w:rPr>
        <w:t>1</w:t>
      </w:r>
    </w:p>
    <w:p w14:paraId="089BEA16" w14:textId="77777777" w:rsidR="0027687D" w:rsidRPr="00EA4C25" w:rsidRDefault="00D404D9" w:rsidP="0027687D">
      <w:pPr>
        <w:shd w:val="clear" w:color="auto" w:fill="FFFFFF" w:themeFill="background1"/>
        <w:spacing w:after="0" w:line="324" w:lineRule="auto"/>
        <w:rPr>
          <w:rFonts w:eastAsia="Calibri" w:cs="Times New Roman"/>
          <w:szCs w:val="24"/>
        </w:rPr>
      </w:pPr>
      <w:r w:rsidRPr="00EA4C25">
        <w:rPr>
          <w:rFonts w:eastAsia="Calibri" w:cs="Times New Roman"/>
          <w:szCs w:val="24"/>
        </w:rPr>
        <w:lastRenderedPageBreak/>
        <w:t>C</w:t>
      </w:r>
      <w:r w:rsidRPr="00EA4C25">
        <w:rPr>
          <w:rFonts w:eastAsia="Calibri" w:cs="Times New Roman"/>
          <w:szCs w:val="24"/>
          <w:vertAlign w:val="subscript"/>
        </w:rPr>
        <w:t>pon1</w:t>
      </w:r>
      <w:r w:rsidRPr="00EA4C25">
        <w:rPr>
          <w:rFonts w:eastAsia="Calibri" w:cs="Times New Roman"/>
          <w:szCs w:val="24"/>
        </w:rPr>
        <w:t xml:space="preserve"> =</w:t>
      </w:r>
      <w:r w:rsidR="0027687D" w:rsidRPr="00EA4C25">
        <w:rPr>
          <w:rFonts w:eastAsia="Calibri" w:cs="Times New Roman"/>
          <w:szCs w:val="24"/>
        </w:rPr>
        <w:t xml:space="preserve"> ponudbena cena iz ocenjevane ponudbe za merilo C</w:t>
      </w:r>
      <w:r w:rsidR="0027687D" w:rsidRPr="00EA4C25">
        <w:rPr>
          <w:rFonts w:eastAsia="Calibri" w:cs="Times New Roman"/>
          <w:szCs w:val="24"/>
          <w:vertAlign w:val="subscript"/>
        </w:rPr>
        <w:t>1</w:t>
      </w:r>
    </w:p>
    <w:p w14:paraId="606FF421" w14:textId="77777777" w:rsidR="0027687D" w:rsidRPr="00EA4C25" w:rsidRDefault="0027687D" w:rsidP="0027687D">
      <w:pPr>
        <w:shd w:val="clear" w:color="auto" w:fill="FFFFFF" w:themeFill="background1"/>
        <w:spacing w:after="0" w:line="324" w:lineRule="auto"/>
        <w:rPr>
          <w:rFonts w:eastAsia="Calibri" w:cs="Times New Roman"/>
          <w:szCs w:val="24"/>
        </w:rPr>
      </w:pPr>
    </w:p>
    <w:p w14:paraId="41F58149" w14:textId="77777777" w:rsidR="0027687D" w:rsidRPr="00EA4C25" w:rsidRDefault="0027687D" w:rsidP="0027687D">
      <w:pPr>
        <w:shd w:val="clear" w:color="auto" w:fill="FFFFFF" w:themeFill="background1"/>
        <w:spacing w:after="0" w:line="324" w:lineRule="auto"/>
        <w:rPr>
          <w:rFonts w:eastAsia="Calibri" w:cs="Times New Roman"/>
          <w:b/>
          <w:bCs/>
          <w:szCs w:val="24"/>
          <w:lang w:eastAsia="sl-SI"/>
        </w:rPr>
      </w:pPr>
      <w:r w:rsidRPr="00EA4C25">
        <w:rPr>
          <w:rFonts w:eastAsia="Calibri" w:cs="Times New Roman"/>
          <w:b/>
          <w:bCs/>
          <w:szCs w:val="24"/>
          <w:lang w:eastAsia="sl-SI"/>
        </w:rPr>
        <w:t>Merilo C</w:t>
      </w:r>
      <w:r w:rsidRPr="00EA4C25">
        <w:rPr>
          <w:rFonts w:eastAsia="Calibri" w:cs="Times New Roman"/>
          <w:b/>
          <w:bCs/>
          <w:szCs w:val="24"/>
          <w:vertAlign w:val="subscript"/>
          <w:lang w:eastAsia="sl-SI"/>
        </w:rPr>
        <w:t>2</w:t>
      </w:r>
      <w:r w:rsidRPr="00EA4C25">
        <w:rPr>
          <w:rFonts w:eastAsia="Calibri" w:cs="Times New Roman"/>
          <w:b/>
          <w:bCs/>
          <w:szCs w:val="24"/>
          <w:lang w:eastAsia="sl-SI"/>
        </w:rPr>
        <w:t xml:space="preserve"> – fluktuacija </w:t>
      </w:r>
    </w:p>
    <w:p w14:paraId="026DAB8F" w14:textId="77777777" w:rsidR="0027687D" w:rsidRPr="00EA4C25" w:rsidRDefault="0027687D" w:rsidP="0027687D">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Naročnik je kot obvezno socialno merilo določil delež stalnosti zaposlitev tako, da bo priznal večje število točk ponudnikom, ki zaposlujejo čistilce v povprečju za daljše obdobje. Po merilu bo ponud</w:t>
      </w:r>
      <w:r w:rsidR="00FC5D99" w:rsidRPr="00EA4C25">
        <w:rPr>
          <w:rFonts w:eastAsia="Calibri" w:cs="Times New Roman"/>
          <w:szCs w:val="24"/>
          <w:lang w:eastAsia="sl-SI"/>
        </w:rPr>
        <w:t>nik priznal točke po naslednji formuli</w:t>
      </w:r>
      <w:r w:rsidRPr="00EA4C25">
        <w:rPr>
          <w:rFonts w:eastAsia="Calibri" w:cs="Times New Roman"/>
          <w:szCs w:val="24"/>
          <w:lang w:eastAsia="sl-SI"/>
        </w:rPr>
        <w:t>:</w:t>
      </w:r>
    </w:p>
    <w:p w14:paraId="445B3EDA" w14:textId="77777777" w:rsidR="00FC5D99" w:rsidRPr="00EA4C25" w:rsidRDefault="00FC5D99" w:rsidP="00D404D9">
      <w:pPr>
        <w:shd w:val="clear" w:color="auto" w:fill="FFFFFF" w:themeFill="background1"/>
        <w:autoSpaceDE w:val="0"/>
        <w:autoSpaceDN w:val="0"/>
        <w:adjustRightInd w:val="0"/>
        <w:spacing w:after="200" w:line="324" w:lineRule="auto"/>
        <w:jc w:val="center"/>
        <w:rPr>
          <w:szCs w:val="24"/>
          <w:shd w:val="clear" w:color="auto" w:fill="FFFFFF"/>
        </w:rPr>
      </w:pPr>
      <w:r w:rsidRPr="00EA4C25">
        <w:rPr>
          <w:szCs w:val="24"/>
          <w:shd w:val="clear" w:color="auto" w:fill="FFFFFF"/>
        </w:rPr>
        <w:t>C</w:t>
      </w:r>
      <w:r w:rsidRPr="00EA4C25">
        <w:rPr>
          <w:szCs w:val="24"/>
          <w:shd w:val="clear" w:color="auto" w:fill="FFFFFF"/>
          <w:vertAlign w:val="subscript"/>
        </w:rPr>
        <w:t>2</w:t>
      </w:r>
      <w:r w:rsidRPr="00EA4C25">
        <w:rPr>
          <w:szCs w:val="24"/>
          <w:shd w:val="clear" w:color="auto" w:fill="FFFFFF"/>
        </w:rPr>
        <w:t xml:space="preserve"> = </w:t>
      </w:r>
      <m:oMath>
        <m:f>
          <m:fPr>
            <m:ctrlPr>
              <w:rPr>
                <w:rFonts w:ascii="Cambria Math" w:hAnsi="Cambria Math"/>
                <w:i/>
                <w:szCs w:val="24"/>
                <w:shd w:val="clear" w:color="auto" w:fill="FFFFFF"/>
              </w:rPr>
            </m:ctrlPr>
          </m:fPr>
          <m:num>
            <m:r>
              <m:rPr>
                <m:sty m:val="p"/>
              </m:rPr>
              <w:rPr>
                <w:rFonts w:ascii="Cambria Math" w:hAnsi="Cambria Math"/>
                <w:szCs w:val="24"/>
                <w:shd w:val="clear" w:color="auto" w:fill="FFFFFF"/>
              </w:rPr>
              <m:t xml:space="preserve">Cpon2 </m:t>
            </m:r>
          </m:num>
          <m:den>
            <m:r>
              <m:rPr>
                <m:sty m:val="p"/>
              </m:rPr>
              <w:rPr>
                <w:rFonts w:ascii="Cambria Math" w:hAnsi="Cambria Math"/>
                <w:szCs w:val="24"/>
                <w:shd w:val="clear" w:color="auto" w:fill="FFFFFF"/>
              </w:rPr>
              <m:t>Cpon max</m:t>
            </m:r>
          </m:den>
        </m:f>
      </m:oMath>
      <w:r w:rsidRPr="00EA4C25">
        <w:rPr>
          <w:rFonts w:eastAsiaTheme="minorEastAsia"/>
          <w:szCs w:val="24"/>
          <w:shd w:val="clear" w:color="auto" w:fill="FFFFFF"/>
        </w:rPr>
        <w:t xml:space="preserve">  x  10</w:t>
      </w:r>
    </w:p>
    <w:p w14:paraId="46750FDC" w14:textId="77777777" w:rsidR="006F374B" w:rsidRPr="00EA4C25" w:rsidRDefault="00D404D9" w:rsidP="0027687D">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C</w:t>
      </w:r>
      <w:r w:rsidRPr="00EA4C25">
        <w:rPr>
          <w:rFonts w:eastAsia="Calibri" w:cs="Times New Roman"/>
          <w:szCs w:val="24"/>
          <w:vertAlign w:val="subscript"/>
          <w:lang w:eastAsia="sl-SI"/>
        </w:rPr>
        <w:t>pon2</w:t>
      </w:r>
      <w:r w:rsidRPr="00EA4C25">
        <w:rPr>
          <w:rFonts w:eastAsia="Calibri" w:cs="Times New Roman"/>
          <w:szCs w:val="24"/>
          <w:lang w:eastAsia="sl-SI"/>
        </w:rPr>
        <w:t xml:space="preserve"> =</w:t>
      </w:r>
      <w:r w:rsidR="0027687D" w:rsidRPr="00EA4C25">
        <w:rPr>
          <w:rFonts w:eastAsia="Calibri" w:cs="Times New Roman"/>
          <w:szCs w:val="24"/>
          <w:lang w:eastAsia="sl-SI"/>
        </w:rPr>
        <w:t xml:space="preserve"> seštevek polnih mesecev delovne dobe </w:t>
      </w:r>
      <w:r w:rsidR="00702227" w:rsidRPr="00EA4C25">
        <w:rPr>
          <w:rFonts w:eastAsia="Calibri" w:cs="Times New Roman"/>
          <w:szCs w:val="24"/>
          <w:lang w:eastAsia="sl-SI"/>
        </w:rPr>
        <w:t xml:space="preserve">za </w:t>
      </w:r>
      <w:r w:rsidR="0027687D" w:rsidRPr="00EA4C25">
        <w:rPr>
          <w:rFonts w:eastAsia="Calibri" w:cs="Times New Roman"/>
          <w:szCs w:val="24"/>
          <w:lang w:eastAsia="sl-SI"/>
        </w:rPr>
        <w:t>4 najdlje zaposlenih čistilcev v ocenjevani ponudbi za obdobje od 1.</w:t>
      </w:r>
      <w:r w:rsidR="002A1DF5" w:rsidRPr="00EA4C25">
        <w:rPr>
          <w:rFonts w:eastAsia="Calibri" w:cs="Times New Roman"/>
          <w:szCs w:val="24"/>
          <w:lang w:eastAsia="sl-SI"/>
        </w:rPr>
        <w:t xml:space="preserve"> </w:t>
      </w:r>
      <w:r w:rsidR="00093E2C" w:rsidRPr="00EA4C25">
        <w:rPr>
          <w:rFonts w:eastAsia="Calibri" w:cs="Times New Roman"/>
          <w:szCs w:val="24"/>
          <w:lang w:eastAsia="sl-SI"/>
        </w:rPr>
        <w:t>8.</w:t>
      </w:r>
      <w:r w:rsidR="002A1DF5" w:rsidRPr="00EA4C25">
        <w:rPr>
          <w:rFonts w:eastAsia="Calibri" w:cs="Times New Roman"/>
          <w:szCs w:val="24"/>
          <w:lang w:eastAsia="sl-SI"/>
        </w:rPr>
        <w:t xml:space="preserve"> </w:t>
      </w:r>
      <w:r w:rsidR="0027687D" w:rsidRPr="00EA4C25">
        <w:rPr>
          <w:rFonts w:eastAsia="Calibri" w:cs="Times New Roman"/>
          <w:szCs w:val="24"/>
          <w:lang w:eastAsia="sl-SI"/>
        </w:rPr>
        <w:t>201</w:t>
      </w:r>
      <w:r w:rsidR="008B135D" w:rsidRPr="00EA4C25">
        <w:rPr>
          <w:rFonts w:eastAsia="Calibri" w:cs="Times New Roman"/>
          <w:szCs w:val="24"/>
          <w:lang w:eastAsia="sl-SI"/>
        </w:rPr>
        <w:t>3</w:t>
      </w:r>
      <w:r w:rsidR="0027687D" w:rsidRPr="00EA4C25">
        <w:rPr>
          <w:rFonts w:eastAsia="Calibri" w:cs="Times New Roman"/>
          <w:szCs w:val="24"/>
          <w:lang w:eastAsia="sl-SI"/>
        </w:rPr>
        <w:t xml:space="preserve"> do 31.</w:t>
      </w:r>
      <w:r w:rsidR="002A1DF5" w:rsidRPr="00EA4C25">
        <w:rPr>
          <w:rFonts w:eastAsia="Calibri" w:cs="Times New Roman"/>
          <w:szCs w:val="24"/>
          <w:lang w:eastAsia="sl-SI"/>
        </w:rPr>
        <w:t xml:space="preserve"> </w:t>
      </w:r>
      <w:r w:rsidR="00093E2C" w:rsidRPr="00EA4C25">
        <w:rPr>
          <w:rFonts w:eastAsia="Calibri" w:cs="Times New Roman"/>
          <w:szCs w:val="24"/>
          <w:lang w:eastAsia="sl-SI"/>
        </w:rPr>
        <w:t>10</w:t>
      </w:r>
      <w:r w:rsidR="0027687D" w:rsidRPr="00EA4C25">
        <w:rPr>
          <w:rFonts w:eastAsia="Calibri" w:cs="Times New Roman"/>
          <w:szCs w:val="24"/>
          <w:lang w:eastAsia="sl-SI"/>
        </w:rPr>
        <w:t>.</w:t>
      </w:r>
      <w:r w:rsidR="002A1DF5" w:rsidRPr="00EA4C25">
        <w:rPr>
          <w:rFonts w:eastAsia="Calibri" w:cs="Times New Roman"/>
          <w:szCs w:val="24"/>
          <w:lang w:eastAsia="sl-SI"/>
        </w:rPr>
        <w:t xml:space="preserve"> </w:t>
      </w:r>
      <w:r w:rsidR="0027687D" w:rsidRPr="00EA4C25">
        <w:rPr>
          <w:rFonts w:eastAsia="Calibri" w:cs="Times New Roman"/>
          <w:szCs w:val="24"/>
          <w:lang w:eastAsia="sl-SI"/>
        </w:rPr>
        <w:t>20</w:t>
      </w:r>
      <w:r w:rsidR="00093E2C" w:rsidRPr="00EA4C25">
        <w:rPr>
          <w:rFonts w:eastAsia="Calibri" w:cs="Times New Roman"/>
          <w:szCs w:val="24"/>
          <w:lang w:eastAsia="sl-SI"/>
        </w:rPr>
        <w:t>23</w:t>
      </w:r>
      <w:r w:rsidR="002A1DF5" w:rsidRPr="00EA4C25">
        <w:rPr>
          <w:rFonts w:eastAsia="Calibri" w:cs="Times New Roman"/>
          <w:szCs w:val="24"/>
          <w:lang w:eastAsia="sl-SI"/>
        </w:rPr>
        <w:t>,</w:t>
      </w:r>
    </w:p>
    <w:p w14:paraId="382C8EDD" w14:textId="77777777" w:rsidR="006F374B" w:rsidRPr="00EA4C25" w:rsidRDefault="006F374B" w:rsidP="0027687D">
      <w:pPr>
        <w:shd w:val="clear" w:color="auto" w:fill="FFFFFF" w:themeFill="background1"/>
        <w:spacing w:after="0" w:line="324" w:lineRule="auto"/>
        <w:rPr>
          <w:rFonts w:eastAsia="Calibri" w:cs="Times New Roman"/>
          <w:szCs w:val="24"/>
          <w:lang w:eastAsia="sl-SI"/>
        </w:rPr>
      </w:pPr>
    </w:p>
    <w:p w14:paraId="6A5189D7" w14:textId="214C4E35" w:rsidR="00FA4BC4" w:rsidRPr="00EA4C25" w:rsidRDefault="00F20334" w:rsidP="006F374B">
      <w:pPr>
        <w:shd w:val="clear" w:color="auto" w:fill="FFFFFF" w:themeFill="background1"/>
        <w:spacing w:after="0" w:line="324" w:lineRule="auto"/>
        <w:rPr>
          <w:szCs w:val="24"/>
        </w:rPr>
      </w:pPr>
      <w:proofErr w:type="spellStart"/>
      <w:r w:rsidRPr="00EA4C25">
        <w:rPr>
          <w:rFonts w:eastAsia="Calibri" w:cs="Times New Roman"/>
          <w:szCs w:val="24"/>
          <w:lang w:eastAsia="sl-SI"/>
        </w:rPr>
        <w:t>c</w:t>
      </w:r>
      <w:r w:rsidRPr="00EA4C25">
        <w:rPr>
          <w:rFonts w:eastAsia="Calibri" w:cs="Times New Roman"/>
          <w:szCs w:val="24"/>
          <w:vertAlign w:val="subscript"/>
          <w:lang w:eastAsia="sl-SI"/>
        </w:rPr>
        <w:t>pon</w:t>
      </w:r>
      <w:proofErr w:type="spellEnd"/>
      <w:r w:rsidRPr="00EA4C25">
        <w:rPr>
          <w:rFonts w:eastAsia="Calibri" w:cs="Times New Roman"/>
          <w:szCs w:val="24"/>
          <w:vertAlign w:val="subscript"/>
          <w:lang w:eastAsia="sl-SI"/>
        </w:rPr>
        <w:t xml:space="preserve"> </w:t>
      </w:r>
      <w:proofErr w:type="spellStart"/>
      <w:r w:rsidRPr="00EA4C25">
        <w:rPr>
          <w:rFonts w:eastAsia="Calibri" w:cs="Times New Roman"/>
          <w:szCs w:val="24"/>
          <w:vertAlign w:val="subscript"/>
          <w:lang w:eastAsia="sl-SI"/>
        </w:rPr>
        <w:t>max</w:t>
      </w:r>
      <w:proofErr w:type="spellEnd"/>
      <w:r w:rsidR="006F374B" w:rsidRPr="00EA4C25">
        <w:rPr>
          <w:rFonts w:eastAsia="Calibri" w:cs="Times New Roman"/>
          <w:szCs w:val="24"/>
          <w:vertAlign w:val="subscript"/>
          <w:lang w:eastAsia="sl-SI"/>
        </w:rPr>
        <w:t xml:space="preserve">* </w:t>
      </w:r>
      <w:r w:rsidR="006F374B" w:rsidRPr="00EA4C25">
        <w:rPr>
          <w:rFonts w:eastAsia="Calibri" w:cs="Times New Roman"/>
          <w:szCs w:val="24"/>
          <w:lang w:eastAsia="sl-SI"/>
        </w:rPr>
        <w:t xml:space="preserve">je </w:t>
      </w:r>
      <w:r w:rsidR="0027687D" w:rsidRPr="00EA4C25">
        <w:rPr>
          <w:szCs w:val="24"/>
        </w:rPr>
        <w:t xml:space="preserve"> 123 (število mesecev od 1.</w:t>
      </w:r>
      <w:r w:rsidR="002A1DF5" w:rsidRPr="00EA4C25">
        <w:rPr>
          <w:szCs w:val="24"/>
        </w:rPr>
        <w:t xml:space="preserve"> </w:t>
      </w:r>
      <w:r w:rsidR="00093E2C" w:rsidRPr="00EA4C25">
        <w:rPr>
          <w:szCs w:val="24"/>
        </w:rPr>
        <w:t>8</w:t>
      </w:r>
      <w:r w:rsidR="0027687D" w:rsidRPr="00EA4C25">
        <w:rPr>
          <w:szCs w:val="24"/>
        </w:rPr>
        <w:t>.</w:t>
      </w:r>
      <w:r w:rsidR="002A1DF5" w:rsidRPr="00EA4C25">
        <w:rPr>
          <w:szCs w:val="24"/>
        </w:rPr>
        <w:t xml:space="preserve"> 201</w:t>
      </w:r>
      <w:r w:rsidR="008B135D" w:rsidRPr="00EA4C25">
        <w:rPr>
          <w:szCs w:val="24"/>
        </w:rPr>
        <w:t>3</w:t>
      </w:r>
      <w:r w:rsidR="002A1DF5" w:rsidRPr="00EA4C25">
        <w:rPr>
          <w:szCs w:val="24"/>
        </w:rPr>
        <w:t xml:space="preserve"> do</w:t>
      </w:r>
      <w:r w:rsidR="0027687D" w:rsidRPr="00EA4C25">
        <w:rPr>
          <w:szCs w:val="24"/>
        </w:rPr>
        <w:t xml:space="preserve"> 31.</w:t>
      </w:r>
      <w:r w:rsidR="002A1DF5" w:rsidRPr="00EA4C25">
        <w:rPr>
          <w:szCs w:val="24"/>
        </w:rPr>
        <w:t xml:space="preserve"> </w:t>
      </w:r>
      <w:r w:rsidR="00093E2C" w:rsidRPr="00EA4C25">
        <w:rPr>
          <w:szCs w:val="24"/>
        </w:rPr>
        <w:t>10</w:t>
      </w:r>
      <w:r w:rsidR="0027687D" w:rsidRPr="00EA4C25">
        <w:rPr>
          <w:szCs w:val="24"/>
        </w:rPr>
        <w:t>.</w:t>
      </w:r>
      <w:r w:rsidR="002A1DF5" w:rsidRPr="00EA4C25">
        <w:rPr>
          <w:szCs w:val="24"/>
        </w:rPr>
        <w:t xml:space="preserve"> </w:t>
      </w:r>
      <w:r w:rsidR="0027687D" w:rsidRPr="00EA4C25">
        <w:rPr>
          <w:szCs w:val="24"/>
        </w:rPr>
        <w:t>202</w:t>
      </w:r>
      <w:r w:rsidR="00093E2C" w:rsidRPr="00EA4C25">
        <w:rPr>
          <w:szCs w:val="24"/>
        </w:rPr>
        <w:t>3</w:t>
      </w:r>
      <w:r w:rsidR="0027687D" w:rsidRPr="00EA4C25">
        <w:rPr>
          <w:szCs w:val="24"/>
        </w:rPr>
        <w:t>)  ali</w:t>
      </w:r>
    </w:p>
    <w:p w14:paraId="5521F43E" w14:textId="03298B68" w:rsidR="0027687D" w:rsidRPr="00EA4C25" w:rsidRDefault="006F374B" w:rsidP="006F374B">
      <w:pPr>
        <w:shd w:val="clear" w:color="auto" w:fill="FFFFFF" w:themeFill="background1"/>
        <w:spacing w:line="324" w:lineRule="auto"/>
        <w:rPr>
          <w:szCs w:val="24"/>
        </w:rPr>
      </w:pPr>
      <w:r w:rsidRPr="00EA4C25">
        <w:rPr>
          <w:szCs w:val="24"/>
        </w:rPr>
        <w:t xml:space="preserve"> ali število po</w:t>
      </w:r>
      <w:r w:rsidR="0027687D" w:rsidRPr="00EA4C25">
        <w:rPr>
          <w:szCs w:val="24"/>
        </w:rPr>
        <w:t>lnih mesecev, ki so pretekli od dneve ustanovitve ponudnika do 31.</w:t>
      </w:r>
      <w:r w:rsidR="002A1DF5" w:rsidRPr="00EA4C25">
        <w:rPr>
          <w:szCs w:val="24"/>
        </w:rPr>
        <w:t xml:space="preserve"> </w:t>
      </w:r>
      <w:r w:rsidR="00093E2C" w:rsidRPr="00EA4C25">
        <w:rPr>
          <w:szCs w:val="24"/>
        </w:rPr>
        <w:t>1</w:t>
      </w:r>
      <w:r w:rsidR="00923CA5" w:rsidRPr="00EA4C25">
        <w:rPr>
          <w:szCs w:val="24"/>
        </w:rPr>
        <w:t>0</w:t>
      </w:r>
      <w:r w:rsidR="0027687D" w:rsidRPr="00EA4C25">
        <w:rPr>
          <w:szCs w:val="24"/>
        </w:rPr>
        <w:t>.</w:t>
      </w:r>
      <w:r w:rsidR="002A1DF5" w:rsidRPr="00EA4C25">
        <w:rPr>
          <w:szCs w:val="24"/>
        </w:rPr>
        <w:t xml:space="preserve"> </w:t>
      </w:r>
      <w:r w:rsidR="0027687D" w:rsidRPr="00EA4C25">
        <w:rPr>
          <w:szCs w:val="24"/>
        </w:rPr>
        <w:t>202</w:t>
      </w:r>
      <w:r w:rsidR="00923CA5" w:rsidRPr="00EA4C25">
        <w:rPr>
          <w:szCs w:val="24"/>
        </w:rPr>
        <w:t>3</w:t>
      </w:r>
      <w:r w:rsidR="0027687D" w:rsidRPr="00EA4C25">
        <w:rPr>
          <w:szCs w:val="24"/>
        </w:rPr>
        <w:t xml:space="preserve">, </w:t>
      </w:r>
      <w:r w:rsidR="00FA4BC4" w:rsidRPr="00EA4C25">
        <w:rPr>
          <w:szCs w:val="24"/>
        </w:rPr>
        <w:t xml:space="preserve"> </w:t>
      </w:r>
      <w:r w:rsidR="0027687D" w:rsidRPr="00EA4C25">
        <w:rPr>
          <w:szCs w:val="24"/>
        </w:rPr>
        <w:t>če je bil ponudnik ustanovljen po 1.</w:t>
      </w:r>
      <w:r w:rsidR="002A1DF5" w:rsidRPr="00EA4C25">
        <w:rPr>
          <w:szCs w:val="24"/>
        </w:rPr>
        <w:t xml:space="preserve"> </w:t>
      </w:r>
      <w:r w:rsidR="00923CA5" w:rsidRPr="00EA4C25">
        <w:rPr>
          <w:szCs w:val="24"/>
        </w:rPr>
        <w:t>8</w:t>
      </w:r>
      <w:r w:rsidR="0027687D" w:rsidRPr="00EA4C25">
        <w:rPr>
          <w:szCs w:val="24"/>
        </w:rPr>
        <w:t>.</w:t>
      </w:r>
      <w:r w:rsidR="002A1DF5" w:rsidRPr="00EA4C25">
        <w:rPr>
          <w:szCs w:val="24"/>
        </w:rPr>
        <w:t xml:space="preserve"> </w:t>
      </w:r>
      <w:r w:rsidR="0027687D" w:rsidRPr="00EA4C25">
        <w:rPr>
          <w:szCs w:val="24"/>
        </w:rPr>
        <w:t>201</w:t>
      </w:r>
      <w:r w:rsidR="008B135D" w:rsidRPr="00EA4C25">
        <w:rPr>
          <w:szCs w:val="24"/>
        </w:rPr>
        <w:t>3</w:t>
      </w:r>
      <w:r w:rsidR="0027687D" w:rsidRPr="00EA4C25">
        <w:rPr>
          <w:szCs w:val="24"/>
        </w:rPr>
        <w:t xml:space="preserve"> </w:t>
      </w:r>
    </w:p>
    <w:p w14:paraId="2F30B622" w14:textId="77777777" w:rsidR="0027687D" w:rsidRPr="00EA4C25" w:rsidRDefault="0027687D" w:rsidP="0027687D">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Če ima ponudnik zaposlene manj kot 4 zaposlene čistilce, se upošteva</w:t>
      </w:r>
      <w:r w:rsidR="00FA4BC4" w:rsidRPr="00EA4C25">
        <w:rPr>
          <w:rFonts w:eastAsia="Calibri" w:cs="Times New Roman"/>
          <w:szCs w:val="24"/>
          <w:lang w:eastAsia="sl-SI"/>
        </w:rPr>
        <w:t>jo vsi zaposleni čistilci</w:t>
      </w:r>
      <w:r w:rsidRPr="00EA4C25">
        <w:rPr>
          <w:rFonts w:eastAsia="Calibri" w:cs="Times New Roman"/>
          <w:szCs w:val="24"/>
          <w:lang w:eastAsia="sl-SI"/>
        </w:rPr>
        <w:t>.</w:t>
      </w:r>
    </w:p>
    <w:p w14:paraId="7AC7FD9B" w14:textId="77777777" w:rsidR="0027687D" w:rsidRPr="00EA4C25" w:rsidRDefault="0027687D" w:rsidP="0027687D">
      <w:pPr>
        <w:shd w:val="clear" w:color="auto" w:fill="FFFFFF" w:themeFill="background1"/>
        <w:spacing w:after="0" w:line="324" w:lineRule="auto"/>
        <w:rPr>
          <w:rFonts w:eastAsia="Calibri" w:cs="Times New Roman"/>
          <w:szCs w:val="24"/>
          <w:lang w:eastAsia="sl-SI"/>
        </w:rPr>
      </w:pPr>
    </w:p>
    <w:p w14:paraId="6559198B" w14:textId="041F0CE6" w:rsidR="0027687D" w:rsidRPr="00EA4C25" w:rsidRDefault="0032635B" w:rsidP="0027687D">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C</w:t>
      </w:r>
      <w:r w:rsidRPr="00EA4C25">
        <w:rPr>
          <w:rFonts w:eastAsia="Calibri" w:cs="Times New Roman"/>
          <w:szCs w:val="24"/>
          <w:vertAlign w:val="subscript"/>
          <w:lang w:eastAsia="sl-SI"/>
        </w:rPr>
        <w:t>2</w:t>
      </w:r>
      <w:r w:rsidRPr="00EA4C25">
        <w:rPr>
          <w:rFonts w:eastAsia="Calibri" w:cs="Times New Roman"/>
          <w:szCs w:val="24"/>
          <w:lang w:eastAsia="sl-SI"/>
        </w:rPr>
        <w:t xml:space="preserve"> = število točk, ki se pripiše ponudbi po merilu C</w:t>
      </w:r>
      <w:r w:rsidRPr="00EA4C25">
        <w:rPr>
          <w:rFonts w:eastAsia="Calibri" w:cs="Times New Roman"/>
          <w:szCs w:val="24"/>
          <w:vertAlign w:val="subscript"/>
          <w:lang w:eastAsia="sl-SI"/>
        </w:rPr>
        <w:t>2</w:t>
      </w:r>
      <w:r w:rsidRPr="00EA4C25">
        <w:rPr>
          <w:rFonts w:eastAsia="Calibri" w:cs="Times New Roman"/>
          <w:szCs w:val="24"/>
          <w:lang w:eastAsia="sl-SI"/>
        </w:rPr>
        <w:t>- k</w:t>
      </w:r>
      <w:r w:rsidR="00FC5D99" w:rsidRPr="00EA4C25">
        <w:rPr>
          <w:rFonts w:eastAsia="Calibri" w:cs="Times New Roman"/>
          <w:szCs w:val="24"/>
          <w:lang w:eastAsia="sl-SI"/>
        </w:rPr>
        <w:t>oličnik</w:t>
      </w:r>
      <w:r w:rsidR="0027687D" w:rsidRPr="00EA4C25">
        <w:rPr>
          <w:rFonts w:eastAsia="Calibri" w:cs="Times New Roman"/>
          <w:szCs w:val="24"/>
          <w:lang w:eastAsia="sl-SI"/>
        </w:rPr>
        <w:t xml:space="preserve"> med seštevkom polnih mesecev delovne dobe </w:t>
      </w:r>
      <w:r w:rsidR="00702227" w:rsidRPr="00EA4C25">
        <w:rPr>
          <w:rFonts w:eastAsia="Calibri" w:cs="Times New Roman"/>
          <w:szCs w:val="24"/>
          <w:lang w:eastAsia="sl-SI"/>
        </w:rPr>
        <w:t>za 4 najdlje zaposlene čistilce</w:t>
      </w:r>
      <w:r w:rsidR="0027687D" w:rsidRPr="00EA4C25">
        <w:rPr>
          <w:rFonts w:eastAsia="Calibri" w:cs="Times New Roman"/>
          <w:szCs w:val="24"/>
          <w:lang w:eastAsia="sl-SI"/>
        </w:rPr>
        <w:t xml:space="preserve"> (oz. vseh zaposlenih</w:t>
      </w:r>
      <w:r w:rsidR="00FC5D99" w:rsidRPr="00EA4C25">
        <w:rPr>
          <w:rFonts w:eastAsia="Calibri" w:cs="Times New Roman"/>
          <w:szCs w:val="24"/>
          <w:lang w:eastAsia="sl-SI"/>
        </w:rPr>
        <w:t>,</w:t>
      </w:r>
      <w:r w:rsidR="0027687D" w:rsidRPr="00EA4C25">
        <w:rPr>
          <w:rFonts w:eastAsia="Calibri" w:cs="Times New Roman"/>
          <w:szCs w:val="24"/>
          <w:lang w:eastAsia="sl-SI"/>
        </w:rPr>
        <w:t xml:space="preserve"> če je to število manjše od 4) v ponudbi za obdobje od 1.</w:t>
      </w:r>
      <w:r w:rsidR="00FC5D99" w:rsidRPr="00EA4C25">
        <w:rPr>
          <w:rFonts w:eastAsia="Calibri" w:cs="Times New Roman"/>
          <w:szCs w:val="24"/>
          <w:lang w:eastAsia="sl-SI"/>
        </w:rPr>
        <w:t xml:space="preserve"> </w:t>
      </w:r>
      <w:r w:rsidR="00923CA5" w:rsidRPr="00EA4C25">
        <w:rPr>
          <w:rFonts w:eastAsia="Calibri" w:cs="Times New Roman"/>
          <w:szCs w:val="24"/>
          <w:lang w:eastAsia="sl-SI"/>
        </w:rPr>
        <w:t>8</w:t>
      </w:r>
      <w:r w:rsidR="0027687D" w:rsidRPr="00EA4C25">
        <w:rPr>
          <w:rFonts w:eastAsia="Calibri" w:cs="Times New Roman"/>
          <w:szCs w:val="24"/>
          <w:lang w:eastAsia="sl-SI"/>
        </w:rPr>
        <w:t>.</w:t>
      </w:r>
      <w:r w:rsidR="007C7BC9" w:rsidRPr="00EA4C25">
        <w:rPr>
          <w:rFonts w:eastAsia="Calibri" w:cs="Times New Roman"/>
          <w:szCs w:val="24"/>
          <w:lang w:eastAsia="sl-SI"/>
        </w:rPr>
        <w:t xml:space="preserve"> </w:t>
      </w:r>
      <w:r w:rsidR="0027687D" w:rsidRPr="00EA4C25">
        <w:rPr>
          <w:rFonts w:eastAsia="Calibri" w:cs="Times New Roman"/>
          <w:szCs w:val="24"/>
          <w:lang w:eastAsia="sl-SI"/>
        </w:rPr>
        <w:t>201</w:t>
      </w:r>
      <w:r w:rsidR="008B135D" w:rsidRPr="00EA4C25">
        <w:rPr>
          <w:rFonts w:eastAsia="Calibri" w:cs="Times New Roman"/>
          <w:szCs w:val="24"/>
          <w:lang w:eastAsia="sl-SI"/>
        </w:rPr>
        <w:t>3</w:t>
      </w:r>
      <w:r w:rsidR="0027687D" w:rsidRPr="00EA4C25">
        <w:rPr>
          <w:rFonts w:eastAsia="Calibri" w:cs="Times New Roman"/>
          <w:szCs w:val="24"/>
          <w:lang w:eastAsia="sl-SI"/>
        </w:rPr>
        <w:t xml:space="preserve"> do </w:t>
      </w:r>
      <w:r w:rsidR="00FC5D99" w:rsidRPr="00EA4C25">
        <w:rPr>
          <w:rFonts w:eastAsia="Calibri" w:cs="Times New Roman"/>
          <w:szCs w:val="24"/>
          <w:lang w:eastAsia="sl-SI"/>
        </w:rPr>
        <w:t xml:space="preserve"> </w:t>
      </w:r>
      <w:r w:rsidR="0027687D" w:rsidRPr="00EA4C25">
        <w:rPr>
          <w:rFonts w:eastAsia="Calibri" w:cs="Times New Roman"/>
          <w:szCs w:val="24"/>
          <w:lang w:eastAsia="sl-SI"/>
        </w:rPr>
        <w:t>31.</w:t>
      </w:r>
      <w:r w:rsidR="00FC5D99" w:rsidRPr="00EA4C25">
        <w:rPr>
          <w:rFonts w:eastAsia="Calibri" w:cs="Times New Roman"/>
          <w:szCs w:val="24"/>
          <w:lang w:eastAsia="sl-SI"/>
        </w:rPr>
        <w:t xml:space="preserve"> </w:t>
      </w:r>
      <w:r w:rsidR="008B135D" w:rsidRPr="00EA4C25">
        <w:rPr>
          <w:rFonts w:eastAsia="Calibri" w:cs="Times New Roman"/>
          <w:szCs w:val="24"/>
          <w:lang w:eastAsia="sl-SI"/>
        </w:rPr>
        <w:t>10</w:t>
      </w:r>
      <w:r w:rsidR="00FC5D99" w:rsidRPr="00EA4C25">
        <w:rPr>
          <w:rFonts w:eastAsia="Calibri" w:cs="Times New Roman"/>
          <w:szCs w:val="24"/>
          <w:lang w:eastAsia="sl-SI"/>
        </w:rPr>
        <w:t xml:space="preserve"> </w:t>
      </w:r>
      <w:r w:rsidR="0027687D" w:rsidRPr="00EA4C25">
        <w:rPr>
          <w:rFonts w:eastAsia="Calibri" w:cs="Times New Roman"/>
          <w:szCs w:val="24"/>
          <w:lang w:eastAsia="sl-SI"/>
        </w:rPr>
        <w:t>202</w:t>
      </w:r>
      <w:r w:rsidR="008B135D" w:rsidRPr="00EA4C25">
        <w:rPr>
          <w:rFonts w:eastAsia="Calibri" w:cs="Times New Roman"/>
          <w:szCs w:val="24"/>
          <w:lang w:eastAsia="sl-SI"/>
        </w:rPr>
        <w:t>3</w:t>
      </w:r>
      <w:r w:rsidR="0027687D" w:rsidRPr="00EA4C25">
        <w:rPr>
          <w:rFonts w:eastAsia="Calibri" w:cs="Times New Roman"/>
          <w:szCs w:val="24"/>
          <w:lang w:eastAsia="sl-SI"/>
        </w:rPr>
        <w:t xml:space="preserve"> in št. 123 oziroma s številom polnih mesecev, ki so pretekli od dneve ustanovitve ponudnika do 31.</w:t>
      </w:r>
      <w:r w:rsidR="00FC5D99" w:rsidRPr="00EA4C25">
        <w:rPr>
          <w:rFonts w:eastAsia="Calibri" w:cs="Times New Roman"/>
          <w:szCs w:val="24"/>
          <w:lang w:eastAsia="sl-SI"/>
        </w:rPr>
        <w:t xml:space="preserve"> </w:t>
      </w:r>
      <w:r w:rsidR="008B135D" w:rsidRPr="00EA4C25">
        <w:rPr>
          <w:rFonts w:eastAsia="Calibri" w:cs="Times New Roman"/>
          <w:szCs w:val="24"/>
          <w:lang w:eastAsia="sl-SI"/>
        </w:rPr>
        <w:t>10</w:t>
      </w:r>
      <w:r w:rsidR="0027687D" w:rsidRPr="00EA4C25">
        <w:rPr>
          <w:rFonts w:eastAsia="Calibri" w:cs="Times New Roman"/>
          <w:szCs w:val="24"/>
          <w:lang w:eastAsia="sl-SI"/>
        </w:rPr>
        <w:t>.</w:t>
      </w:r>
      <w:r w:rsidR="00FC5D99" w:rsidRPr="00EA4C25">
        <w:rPr>
          <w:rFonts w:eastAsia="Calibri" w:cs="Times New Roman"/>
          <w:szCs w:val="24"/>
          <w:lang w:eastAsia="sl-SI"/>
        </w:rPr>
        <w:t xml:space="preserve"> </w:t>
      </w:r>
      <w:r w:rsidR="0027687D" w:rsidRPr="00EA4C25">
        <w:rPr>
          <w:rFonts w:eastAsia="Calibri" w:cs="Times New Roman"/>
          <w:szCs w:val="24"/>
          <w:lang w:eastAsia="sl-SI"/>
        </w:rPr>
        <w:t>202</w:t>
      </w:r>
      <w:r w:rsidR="008B135D" w:rsidRPr="00EA4C25">
        <w:rPr>
          <w:rFonts w:eastAsia="Calibri" w:cs="Times New Roman"/>
          <w:szCs w:val="24"/>
          <w:lang w:eastAsia="sl-SI"/>
        </w:rPr>
        <w:t>3</w:t>
      </w:r>
      <w:r w:rsidR="0027687D" w:rsidRPr="00EA4C25">
        <w:rPr>
          <w:rFonts w:eastAsia="Calibri" w:cs="Times New Roman"/>
          <w:szCs w:val="24"/>
          <w:lang w:eastAsia="sl-SI"/>
        </w:rPr>
        <w:t>, če je bil ponudnik ustanovljen po 1.</w:t>
      </w:r>
      <w:r w:rsidR="00FC5D99" w:rsidRPr="00EA4C25">
        <w:rPr>
          <w:rFonts w:eastAsia="Calibri" w:cs="Times New Roman"/>
          <w:szCs w:val="24"/>
          <w:lang w:eastAsia="sl-SI"/>
        </w:rPr>
        <w:t xml:space="preserve"> </w:t>
      </w:r>
      <w:r w:rsidR="008B135D" w:rsidRPr="00EA4C25">
        <w:rPr>
          <w:rFonts w:eastAsia="Calibri" w:cs="Times New Roman"/>
          <w:szCs w:val="24"/>
          <w:lang w:eastAsia="sl-SI"/>
        </w:rPr>
        <w:t>8</w:t>
      </w:r>
      <w:r w:rsidR="0027687D" w:rsidRPr="00EA4C25">
        <w:rPr>
          <w:rFonts w:eastAsia="Calibri" w:cs="Times New Roman"/>
          <w:szCs w:val="24"/>
          <w:lang w:eastAsia="sl-SI"/>
        </w:rPr>
        <w:t>.</w:t>
      </w:r>
      <w:r w:rsidR="00FC5D99" w:rsidRPr="00EA4C25">
        <w:rPr>
          <w:rFonts w:eastAsia="Calibri" w:cs="Times New Roman"/>
          <w:szCs w:val="24"/>
          <w:lang w:eastAsia="sl-SI"/>
        </w:rPr>
        <w:t xml:space="preserve"> </w:t>
      </w:r>
      <w:r w:rsidR="0027687D" w:rsidRPr="00EA4C25">
        <w:rPr>
          <w:rFonts w:eastAsia="Calibri" w:cs="Times New Roman"/>
          <w:szCs w:val="24"/>
          <w:lang w:eastAsia="sl-SI"/>
        </w:rPr>
        <w:t>201</w:t>
      </w:r>
      <w:r w:rsidR="008B135D" w:rsidRPr="00EA4C25">
        <w:rPr>
          <w:rFonts w:eastAsia="Calibri" w:cs="Times New Roman"/>
          <w:szCs w:val="24"/>
          <w:lang w:eastAsia="sl-SI"/>
        </w:rPr>
        <w:t>3</w:t>
      </w:r>
      <w:r w:rsidR="006F374B" w:rsidRPr="00EA4C25">
        <w:rPr>
          <w:rFonts w:eastAsia="Calibri" w:cs="Times New Roman"/>
          <w:szCs w:val="24"/>
          <w:lang w:eastAsia="sl-SI"/>
        </w:rPr>
        <w:t xml:space="preserve">, deljeno s </w:t>
      </w:r>
      <w:proofErr w:type="spellStart"/>
      <w:r w:rsidR="006F374B" w:rsidRPr="00EA4C25">
        <w:rPr>
          <w:rFonts w:eastAsia="Calibri" w:cs="Times New Roman"/>
          <w:szCs w:val="24"/>
          <w:lang w:eastAsia="sl-SI"/>
        </w:rPr>
        <w:t>cpon</w:t>
      </w:r>
      <w:proofErr w:type="spellEnd"/>
      <w:r w:rsidR="006F374B" w:rsidRPr="00EA4C25">
        <w:rPr>
          <w:rFonts w:eastAsia="Calibri" w:cs="Times New Roman"/>
          <w:szCs w:val="24"/>
          <w:lang w:eastAsia="sl-SI"/>
        </w:rPr>
        <w:t xml:space="preserve"> </w:t>
      </w:r>
      <w:proofErr w:type="spellStart"/>
      <w:r w:rsidR="006F374B" w:rsidRPr="00EA4C25">
        <w:rPr>
          <w:rFonts w:eastAsia="Calibri" w:cs="Times New Roman"/>
          <w:szCs w:val="24"/>
          <w:lang w:eastAsia="sl-SI"/>
        </w:rPr>
        <w:t>max</w:t>
      </w:r>
      <w:proofErr w:type="spellEnd"/>
    </w:p>
    <w:p w14:paraId="2635DB9D" w14:textId="77777777" w:rsidR="0027687D" w:rsidRPr="00EA4C25" w:rsidRDefault="0027687D" w:rsidP="0027687D">
      <w:pPr>
        <w:shd w:val="clear" w:color="auto" w:fill="FFFFFF" w:themeFill="background1"/>
        <w:spacing w:after="0" w:line="324" w:lineRule="auto"/>
        <w:rPr>
          <w:rFonts w:eastAsia="Calibri" w:cs="Times New Roman"/>
          <w:szCs w:val="24"/>
          <w:lang w:eastAsia="sl-SI"/>
        </w:rPr>
      </w:pPr>
    </w:p>
    <w:p w14:paraId="7B36E202" w14:textId="77777777" w:rsidR="0027687D" w:rsidRPr="00EA4C25" w:rsidRDefault="00FC5D99" w:rsidP="0027687D">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Število točk se izračuna </w:t>
      </w:r>
      <w:r w:rsidR="0027687D" w:rsidRPr="00EA4C25">
        <w:rPr>
          <w:rFonts w:eastAsia="Calibri" w:cs="Times New Roman"/>
          <w:szCs w:val="24"/>
          <w:lang w:eastAsia="sl-SI"/>
        </w:rPr>
        <w:t>kot seštevek polnih mesecev delovne dobe pri ponudniku s 4 najdlje zaposlenimi</w:t>
      </w:r>
      <w:r w:rsidRPr="00EA4C25">
        <w:rPr>
          <w:rFonts w:eastAsia="Calibri" w:cs="Times New Roman"/>
          <w:szCs w:val="24"/>
          <w:lang w:eastAsia="sl-SI"/>
        </w:rPr>
        <w:t xml:space="preserve"> čistilci na dan oddaje ponudbe</w:t>
      </w:r>
      <w:r w:rsidR="0027687D" w:rsidRPr="00EA4C25">
        <w:rPr>
          <w:rFonts w:eastAsia="Calibri" w:cs="Times New Roman"/>
          <w:szCs w:val="24"/>
          <w:lang w:eastAsia="sl-SI"/>
        </w:rPr>
        <w:t xml:space="preserve">. Če ima ponudnik zaposlenih manj kot 4 zaposlene čistilce, se upošteva </w:t>
      </w:r>
      <w:r w:rsidR="00FA4BC4" w:rsidRPr="00EA4C25">
        <w:rPr>
          <w:rFonts w:eastAsia="Calibri" w:cs="Times New Roman"/>
          <w:szCs w:val="24"/>
          <w:lang w:eastAsia="sl-SI"/>
        </w:rPr>
        <w:t xml:space="preserve">za </w:t>
      </w:r>
      <w:r w:rsidR="0027687D" w:rsidRPr="00EA4C25">
        <w:rPr>
          <w:rFonts w:eastAsia="Calibri" w:cs="Times New Roman"/>
          <w:szCs w:val="24"/>
          <w:lang w:eastAsia="sl-SI"/>
        </w:rPr>
        <w:t>vse zaposlene čistilce</w:t>
      </w:r>
      <w:r w:rsidRPr="00EA4C25">
        <w:rPr>
          <w:rFonts w:eastAsia="Calibri" w:cs="Times New Roman"/>
          <w:szCs w:val="24"/>
          <w:lang w:eastAsia="sl-SI"/>
        </w:rPr>
        <w:t>.</w:t>
      </w:r>
    </w:p>
    <w:p w14:paraId="03896DFA" w14:textId="77777777" w:rsidR="0027687D" w:rsidRPr="00EA4C25" w:rsidRDefault="0027687D" w:rsidP="0027687D">
      <w:pPr>
        <w:shd w:val="clear" w:color="auto" w:fill="FFFFFF" w:themeFill="background1"/>
        <w:spacing w:after="0" w:line="324" w:lineRule="auto"/>
        <w:rPr>
          <w:rFonts w:eastAsia="Calibri" w:cs="Times New Roman"/>
          <w:szCs w:val="24"/>
          <w:lang w:eastAsia="sl-SI"/>
        </w:rPr>
      </w:pPr>
    </w:p>
    <w:p w14:paraId="4A4CBE0D" w14:textId="77777777" w:rsidR="0027687D" w:rsidRPr="00EA4C25" w:rsidRDefault="00FC5D99" w:rsidP="0027687D">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Če bosta</w:t>
      </w:r>
      <w:r w:rsidR="0027687D" w:rsidRPr="00EA4C25">
        <w:rPr>
          <w:rFonts w:eastAsia="Calibri" w:cs="Times New Roman"/>
          <w:szCs w:val="24"/>
          <w:lang w:eastAsia="sl-SI"/>
        </w:rPr>
        <w:t xml:space="preserve"> dva ali več ponudnika dosegla enako število točk, bo naročnik izbral ponudnika, ki je ponudil nižjo ponudbeno za merilo C1.</w:t>
      </w:r>
    </w:p>
    <w:p w14:paraId="7D23D555" w14:textId="77777777" w:rsidR="0027687D" w:rsidRPr="00EA4C25" w:rsidRDefault="0027687D" w:rsidP="0027687D">
      <w:pPr>
        <w:shd w:val="clear" w:color="auto" w:fill="FFFFFF" w:themeFill="background1"/>
        <w:spacing w:after="0" w:line="324" w:lineRule="auto"/>
        <w:rPr>
          <w:rFonts w:eastAsia="Calibri" w:cs="Times New Roman"/>
          <w:szCs w:val="24"/>
          <w:lang w:eastAsia="sl-SI"/>
        </w:rPr>
      </w:pPr>
    </w:p>
    <w:p w14:paraId="62BC0B33" w14:textId="77777777" w:rsidR="0027687D" w:rsidRPr="00EA4C25" w:rsidRDefault="0027687D" w:rsidP="0027687D">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Ponudnik mora izpolniti vse postavke v obrazcu Ponudbeni predračun.</w:t>
      </w:r>
    </w:p>
    <w:p w14:paraId="63067DF7" w14:textId="77777777" w:rsidR="0027687D" w:rsidRPr="00EA4C25" w:rsidRDefault="0027687D" w:rsidP="0027687D">
      <w:pPr>
        <w:shd w:val="clear" w:color="auto" w:fill="FFFFFF" w:themeFill="background1"/>
        <w:spacing w:after="0" w:line="324" w:lineRule="auto"/>
        <w:rPr>
          <w:rFonts w:eastAsia="Calibri" w:cs="Times New Roman"/>
          <w:szCs w:val="24"/>
          <w:lang w:eastAsia="sl-SI"/>
        </w:rPr>
      </w:pPr>
    </w:p>
    <w:p w14:paraId="0B1B4FCA" w14:textId="77777777" w:rsidR="00FA4BC4" w:rsidRPr="00EA4C25" w:rsidRDefault="00FA4BC4" w:rsidP="0027687D">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Če bosta dva ali več ponudniki dosegli enako število točk, se ponudnik določi z žrebom.</w:t>
      </w:r>
    </w:p>
    <w:p w14:paraId="31D0B0CE" w14:textId="77777777" w:rsidR="00AE2DE1" w:rsidRPr="00EA4C25" w:rsidRDefault="00AE2DE1" w:rsidP="00AE2DE1">
      <w:pPr>
        <w:shd w:val="clear" w:color="auto" w:fill="FFFFFF" w:themeFill="background1"/>
        <w:spacing w:after="0" w:line="324" w:lineRule="auto"/>
        <w:rPr>
          <w:rFonts w:eastAsia="Times New Roman" w:cs="Times New Roman"/>
          <w:szCs w:val="24"/>
          <w:lang w:eastAsia="sl-SI"/>
        </w:rPr>
      </w:pPr>
    </w:p>
    <w:p w14:paraId="2E1BA00F" w14:textId="77777777" w:rsidR="00BC0239" w:rsidRPr="00EA4C25" w:rsidRDefault="00BC0239" w:rsidP="00BC0239">
      <w:pPr>
        <w:shd w:val="clear" w:color="auto" w:fill="FFFFFF" w:themeFill="background1"/>
        <w:spacing w:before="360" w:after="0" w:line="324" w:lineRule="auto"/>
        <w:contextualSpacing/>
        <w:outlineLvl w:val="0"/>
        <w:rPr>
          <w:rFonts w:eastAsia="Calibri" w:cs="Times New Roman"/>
          <w:b/>
          <w:szCs w:val="24"/>
          <w:u w:val="single"/>
          <w:lang w:eastAsia="sl-SI"/>
        </w:rPr>
      </w:pPr>
      <w:bookmarkStart w:id="53" w:name="_Toc402336728"/>
      <w:r w:rsidRPr="00EA4C25">
        <w:rPr>
          <w:rFonts w:eastAsia="Calibri" w:cs="Times New Roman"/>
          <w:b/>
          <w:szCs w:val="24"/>
          <w:u w:val="single"/>
          <w:lang w:eastAsia="sl-SI"/>
        </w:rPr>
        <w:t>1</w:t>
      </w:r>
      <w:r w:rsidR="00095DC0" w:rsidRPr="00EA4C25">
        <w:rPr>
          <w:rFonts w:eastAsia="Calibri" w:cs="Times New Roman"/>
          <w:b/>
          <w:szCs w:val="24"/>
          <w:u w:val="single"/>
          <w:lang w:eastAsia="sl-SI"/>
        </w:rPr>
        <w:t>6</w:t>
      </w:r>
      <w:r w:rsidRPr="00EA4C25">
        <w:rPr>
          <w:rFonts w:eastAsia="Calibri" w:cs="Times New Roman"/>
          <w:b/>
          <w:szCs w:val="24"/>
          <w:u w:val="single"/>
          <w:lang w:eastAsia="sl-SI"/>
        </w:rPr>
        <w:t>. Pravna podlaga</w:t>
      </w:r>
    </w:p>
    <w:p w14:paraId="74D83564" w14:textId="77777777" w:rsidR="00BC0239" w:rsidRPr="00EA4C25" w:rsidRDefault="00BC0239" w:rsidP="00BC0239">
      <w:pPr>
        <w:shd w:val="clear" w:color="auto" w:fill="FFFFFF" w:themeFill="background1"/>
        <w:spacing w:after="200" w:line="324" w:lineRule="auto"/>
        <w:rPr>
          <w:rFonts w:eastAsia="Calibri" w:cs="Times New Roman"/>
          <w:szCs w:val="24"/>
        </w:rPr>
      </w:pPr>
      <w:bookmarkStart w:id="54" w:name="_Toc404938496"/>
      <w:r w:rsidRPr="00EA4C25">
        <w:rPr>
          <w:rFonts w:eastAsia="Calibri" w:cs="Times New Roman"/>
          <w:szCs w:val="24"/>
        </w:rPr>
        <w:t>V postopku oddaje javnega naročila in tekom izvedbe javnega naročila je potrebno upoštevati:</w:t>
      </w:r>
      <w:bookmarkEnd w:id="54"/>
    </w:p>
    <w:p w14:paraId="25852448" w14:textId="77777777" w:rsidR="00BC0239" w:rsidRPr="00EA4C25" w:rsidRDefault="00BC0239" w:rsidP="00D73F26">
      <w:pPr>
        <w:numPr>
          <w:ilvl w:val="0"/>
          <w:numId w:val="11"/>
        </w:numPr>
        <w:shd w:val="clear" w:color="auto" w:fill="FFFFFF" w:themeFill="background1"/>
        <w:spacing w:before="200" w:after="0" w:line="324" w:lineRule="auto"/>
        <w:contextualSpacing/>
        <w:rPr>
          <w:rFonts w:eastAsia="Calibri" w:cs="Times New Roman"/>
          <w:szCs w:val="24"/>
          <w:lang w:eastAsia="sl-SI"/>
        </w:rPr>
      </w:pPr>
      <w:r w:rsidRPr="00EA4C25">
        <w:rPr>
          <w:rFonts w:eastAsia="Calibri" w:cs="Times New Roman"/>
          <w:szCs w:val="24"/>
          <w:lang w:eastAsia="sl-SI"/>
        </w:rPr>
        <w:t>Zakon o javnem naročanju (</w:t>
      </w:r>
      <w:r w:rsidR="00111280" w:rsidRPr="00EA4C25">
        <w:rPr>
          <w:color w:val="000000" w:themeColor="text1"/>
          <w:szCs w:val="24"/>
        </w:rPr>
        <w:t>Uradni list RS</w:t>
      </w:r>
      <w:r w:rsidRPr="00EA4C25">
        <w:rPr>
          <w:rFonts w:eastAsia="Calibri" w:cs="Times New Roman"/>
          <w:szCs w:val="24"/>
          <w:lang w:eastAsia="sl-SI"/>
        </w:rPr>
        <w:t>, št</w:t>
      </w:r>
      <w:r w:rsidR="00111280" w:rsidRPr="00EA4C25">
        <w:rPr>
          <w:rFonts w:eastAsia="Calibri" w:cs="Times New Roman"/>
          <w:szCs w:val="24"/>
          <w:lang w:eastAsia="sl-SI"/>
        </w:rPr>
        <w:t>.</w:t>
      </w:r>
      <w:r w:rsidRPr="00EA4C25">
        <w:rPr>
          <w:rFonts w:eastAsia="Calibri" w:cs="Times New Roman"/>
          <w:szCs w:val="24"/>
          <w:lang w:eastAsia="sl-SI"/>
        </w:rPr>
        <w:t xml:space="preserve"> 94/15, s s</w:t>
      </w:r>
      <w:r w:rsidR="00111280" w:rsidRPr="00EA4C25">
        <w:rPr>
          <w:rFonts w:eastAsia="Calibri" w:cs="Times New Roman"/>
          <w:szCs w:val="24"/>
          <w:lang w:eastAsia="sl-SI"/>
        </w:rPr>
        <w:t xml:space="preserve">premembo v nadaljevanju: </w:t>
      </w:r>
      <w:r w:rsidR="00FD5D6F" w:rsidRPr="00EA4C25">
        <w:rPr>
          <w:rFonts w:eastAsia="Calibri" w:cs="Times New Roman"/>
          <w:szCs w:val="24"/>
          <w:lang w:eastAsia="sl-SI"/>
        </w:rPr>
        <w:t xml:space="preserve">              </w:t>
      </w:r>
      <w:r w:rsidR="00111280" w:rsidRPr="00EA4C25">
        <w:rPr>
          <w:rFonts w:eastAsia="Calibri" w:cs="Times New Roman"/>
          <w:szCs w:val="24"/>
          <w:lang w:eastAsia="sl-SI"/>
        </w:rPr>
        <w:t>ZJN-3)</w:t>
      </w:r>
    </w:p>
    <w:p w14:paraId="7FCDA7CF" w14:textId="77777777" w:rsidR="00BC0239" w:rsidRPr="00EA4C25" w:rsidRDefault="00BC0239" w:rsidP="00D73F26">
      <w:pPr>
        <w:numPr>
          <w:ilvl w:val="0"/>
          <w:numId w:val="11"/>
        </w:numPr>
        <w:shd w:val="clear" w:color="auto" w:fill="FFFFFF" w:themeFill="background1"/>
        <w:spacing w:before="200" w:after="0" w:line="324" w:lineRule="auto"/>
        <w:contextualSpacing/>
        <w:rPr>
          <w:rFonts w:eastAsia="Calibri" w:cs="Times New Roman"/>
          <w:szCs w:val="24"/>
          <w:lang w:eastAsia="sl-SI"/>
        </w:rPr>
      </w:pPr>
      <w:r w:rsidRPr="00EA4C25">
        <w:rPr>
          <w:rFonts w:eastAsia="Calibri" w:cs="Times New Roman"/>
          <w:szCs w:val="24"/>
          <w:lang w:eastAsia="sl-SI"/>
        </w:rPr>
        <w:lastRenderedPageBreak/>
        <w:t>Zakon o pravnem varstvu v postopkih javnega naročanja (Uradni list RS, št</w:t>
      </w:r>
      <w:r w:rsidR="00111280" w:rsidRPr="00EA4C25">
        <w:rPr>
          <w:rFonts w:eastAsia="Calibri" w:cs="Times New Roman"/>
          <w:szCs w:val="24"/>
          <w:lang w:eastAsia="sl-SI"/>
        </w:rPr>
        <w:t>.</w:t>
      </w:r>
      <w:r w:rsidRPr="00EA4C25">
        <w:rPr>
          <w:rFonts w:eastAsia="Calibri" w:cs="Times New Roman"/>
          <w:szCs w:val="24"/>
          <w:lang w:eastAsia="sl-SI"/>
        </w:rPr>
        <w:t xml:space="preserve"> 43/2011, s spremembami, v nadaljevanju: ZPVPJN)</w:t>
      </w:r>
    </w:p>
    <w:p w14:paraId="0FAB9F3F" w14:textId="77777777" w:rsidR="00BC0239" w:rsidRPr="00EA4C25" w:rsidRDefault="00BC0239" w:rsidP="00D73F26">
      <w:pPr>
        <w:numPr>
          <w:ilvl w:val="0"/>
          <w:numId w:val="11"/>
        </w:numPr>
        <w:shd w:val="clear" w:color="auto" w:fill="FFFFFF" w:themeFill="background1"/>
        <w:spacing w:before="200" w:after="0" w:line="324" w:lineRule="auto"/>
        <w:contextualSpacing/>
        <w:rPr>
          <w:rFonts w:eastAsia="Calibri" w:cs="Times New Roman"/>
          <w:szCs w:val="24"/>
          <w:lang w:eastAsia="sl-SI"/>
        </w:rPr>
      </w:pPr>
      <w:r w:rsidRPr="00EA4C25">
        <w:rPr>
          <w:rFonts w:eastAsia="Calibri" w:cs="Times New Roman"/>
          <w:szCs w:val="24"/>
          <w:lang w:eastAsia="sl-SI"/>
        </w:rPr>
        <w:t>Obligacijski</w:t>
      </w:r>
      <w:r w:rsidR="00E0566C" w:rsidRPr="00EA4C25">
        <w:rPr>
          <w:rFonts w:eastAsia="Calibri" w:cs="Times New Roman"/>
          <w:szCs w:val="24"/>
          <w:lang w:eastAsia="sl-SI"/>
        </w:rPr>
        <w:t xml:space="preserve"> zakonik (Uradni list RS, št. 83/01</w:t>
      </w:r>
      <w:r w:rsidRPr="00EA4C25">
        <w:rPr>
          <w:rFonts w:eastAsia="Calibri" w:cs="Times New Roman"/>
          <w:szCs w:val="24"/>
          <w:lang w:eastAsia="sl-SI"/>
        </w:rPr>
        <w:t>, s spremembami, v na</w:t>
      </w:r>
      <w:r w:rsidR="00111280" w:rsidRPr="00EA4C25">
        <w:rPr>
          <w:rFonts w:eastAsia="Calibri" w:cs="Times New Roman"/>
          <w:szCs w:val="24"/>
          <w:lang w:eastAsia="sl-SI"/>
        </w:rPr>
        <w:t>daljevanju: OZ)</w:t>
      </w:r>
    </w:p>
    <w:p w14:paraId="4608EEDB" w14:textId="77777777" w:rsidR="00BC0239" w:rsidRPr="00EA4C25" w:rsidRDefault="00BC0239" w:rsidP="00D73F26">
      <w:pPr>
        <w:numPr>
          <w:ilvl w:val="0"/>
          <w:numId w:val="11"/>
        </w:numPr>
        <w:shd w:val="clear" w:color="auto" w:fill="FFFFFF" w:themeFill="background1"/>
        <w:spacing w:before="200" w:after="0" w:line="324" w:lineRule="auto"/>
        <w:contextualSpacing/>
        <w:rPr>
          <w:rFonts w:eastAsia="Calibri" w:cs="Times New Roman"/>
          <w:szCs w:val="24"/>
          <w:lang w:eastAsia="sl-SI"/>
        </w:rPr>
      </w:pPr>
      <w:r w:rsidRPr="00EA4C25">
        <w:rPr>
          <w:rFonts w:eastAsia="Calibri" w:cs="Times New Roman"/>
          <w:szCs w:val="24"/>
          <w:lang w:eastAsia="sl-SI"/>
        </w:rPr>
        <w:t xml:space="preserve">vsa veljavna zakonodaja, ki ureja področje </w:t>
      </w:r>
      <w:r w:rsidR="00111280" w:rsidRPr="00EA4C25">
        <w:rPr>
          <w:rFonts w:eastAsia="Calibri" w:cs="Times New Roman"/>
          <w:szCs w:val="24"/>
          <w:lang w:eastAsia="sl-SI"/>
        </w:rPr>
        <w:t xml:space="preserve">javnih financ in </w:t>
      </w:r>
      <w:r w:rsidRPr="00EA4C25">
        <w:rPr>
          <w:rFonts w:eastAsia="Calibri" w:cs="Times New Roman"/>
          <w:szCs w:val="24"/>
          <w:lang w:eastAsia="sl-SI"/>
        </w:rPr>
        <w:t>predmeta javnega naročila.</w:t>
      </w:r>
    </w:p>
    <w:p w14:paraId="5FC01F86" w14:textId="77777777" w:rsidR="00196BCF" w:rsidRPr="00EA4C25" w:rsidRDefault="00196BCF" w:rsidP="00272E8A">
      <w:pPr>
        <w:shd w:val="clear" w:color="auto" w:fill="FFFFFF" w:themeFill="background1"/>
        <w:spacing w:before="200" w:after="0" w:line="324" w:lineRule="auto"/>
        <w:ind w:left="720"/>
        <w:contextualSpacing/>
        <w:rPr>
          <w:rFonts w:eastAsia="Calibri" w:cs="Times New Roman"/>
          <w:szCs w:val="24"/>
          <w:lang w:eastAsia="sl-SI"/>
        </w:rPr>
      </w:pPr>
    </w:p>
    <w:p w14:paraId="68863AF5" w14:textId="77777777" w:rsidR="00BC0239" w:rsidRPr="00EA4C25" w:rsidRDefault="00BC0239" w:rsidP="00BC0239">
      <w:pPr>
        <w:shd w:val="clear" w:color="auto" w:fill="FFFFFF" w:themeFill="background1"/>
        <w:spacing w:before="360" w:after="0" w:line="324" w:lineRule="auto"/>
        <w:contextualSpacing/>
        <w:outlineLvl w:val="0"/>
        <w:rPr>
          <w:rFonts w:eastAsia="Calibri" w:cs="Times New Roman"/>
          <w:b/>
          <w:szCs w:val="24"/>
          <w:u w:val="single"/>
        </w:rPr>
      </w:pPr>
      <w:bookmarkStart w:id="55" w:name="_Toc404938497"/>
      <w:r w:rsidRPr="00EA4C25">
        <w:rPr>
          <w:rFonts w:eastAsia="Calibri" w:cs="Times New Roman"/>
          <w:b/>
          <w:szCs w:val="24"/>
          <w:u w:val="single"/>
        </w:rPr>
        <w:t>1</w:t>
      </w:r>
      <w:r w:rsidR="00095DC0" w:rsidRPr="00EA4C25">
        <w:rPr>
          <w:rFonts w:eastAsia="Calibri" w:cs="Times New Roman"/>
          <w:b/>
          <w:szCs w:val="24"/>
          <w:u w:val="single"/>
        </w:rPr>
        <w:t>7</w:t>
      </w:r>
      <w:r w:rsidRPr="00EA4C25">
        <w:rPr>
          <w:rFonts w:eastAsia="Calibri" w:cs="Times New Roman"/>
          <w:b/>
          <w:szCs w:val="24"/>
          <w:u w:val="single"/>
        </w:rPr>
        <w:t>. Pouk o pravnem sredstvu</w:t>
      </w:r>
      <w:bookmarkEnd w:id="55"/>
    </w:p>
    <w:p w14:paraId="0090BCB3" w14:textId="585E277F" w:rsidR="00BC0239" w:rsidRPr="00EA4C25" w:rsidRDefault="00BC0239" w:rsidP="00BC0239">
      <w:pPr>
        <w:shd w:val="clear" w:color="auto" w:fill="FFFFFF" w:themeFill="background1"/>
        <w:spacing w:after="200" w:line="324" w:lineRule="auto"/>
        <w:rPr>
          <w:rFonts w:eastAsia="Calibri" w:cs="Times New Roman"/>
          <w:szCs w:val="24"/>
          <w:lang w:eastAsia="sl-SI"/>
        </w:rPr>
      </w:pPr>
      <w:r w:rsidRPr="00EA4C25">
        <w:rPr>
          <w:rFonts w:eastAsia="Calibri" w:cs="Times New Roman"/>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w:t>
      </w:r>
      <w:r w:rsidR="00AE4398" w:rsidRPr="00EA4C25">
        <w:rPr>
          <w:rFonts w:eastAsia="Calibri" w:cs="Times New Roman"/>
          <w:szCs w:val="24"/>
          <w:lang w:eastAsia="sl-SI"/>
        </w:rPr>
        <w:t>vse podatke in dokazila, skladno z določilom</w:t>
      </w:r>
      <w:r w:rsidR="00A23D0C" w:rsidRPr="00EA4C25">
        <w:rPr>
          <w:rFonts w:eastAsia="Calibri" w:cs="Times New Roman"/>
          <w:szCs w:val="24"/>
          <w:lang w:eastAsia="sl-SI"/>
        </w:rPr>
        <w:t xml:space="preserve"> 15. člen</w:t>
      </w:r>
      <w:r w:rsidR="00AE4398" w:rsidRPr="00EA4C25">
        <w:rPr>
          <w:rFonts w:eastAsia="Calibri" w:cs="Times New Roman"/>
          <w:szCs w:val="24"/>
          <w:lang w:eastAsia="sl-SI"/>
        </w:rPr>
        <w:t>a</w:t>
      </w:r>
      <w:r w:rsidR="00A23D0C" w:rsidRPr="00EA4C25">
        <w:rPr>
          <w:rFonts w:eastAsia="Calibri" w:cs="Times New Roman"/>
          <w:szCs w:val="24"/>
          <w:lang w:eastAsia="sl-SI"/>
        </w:rPr>
        <w:t xml:space="preserve"> ZPVPJN. Skladno s prvo </w:t>
      </w:r>
      <w:r w:rsidRPr="00EA4C25">
        <w:rPr>
          <w:rFonts w:eastAsia="Calibri" w:cs="Times New Roman"/>
          <w:szCs w:val="24"/>
          <w:lang w:eastAsia="sl-SI"/>
        </w:rPr>
        <w:t xml:space="preserve">alinejo prvega odstavka 71. člena ZPVPJN znaša taksa za vložitev zahtevka za revizijo, ki se nanaša na vsebino objave, povabilo k oddaji ponudbe ali razpisno dokumentacijo, </w:t>
      </w:r>
      <w:r w:rsidR="006F374B" w:rsidRPr="00EA4C25">
        <w:rPr>
          <w:rFonts w:eastAsia="Calibri" w:cs="Times New Roman"/>
          <w:szCs w:val="24"/>
          <w:lang w:eastAsia="sl-SI"/>
        </w:rPr>
        <w:t>4.</w:t>
      </w:r>
      <w:r w:rsidRPr="00EA4C25">
        <w:rPr>
          <w:rFonts w:eastAsia="Calibri" w:cs="Times New Roman"/>
          <w:szCs w:val="24"/>
          <w:lang w:eastAsia="sl-SI"/>
        </w:rPr>
        <w:t>000,00 EUR. Taksa se plača na transakcijski račun</w:t>
      </w:r>
      <w:r w:rsidR="00144C44" w:rsidRPr="00EA4C25">
        <w:rPr>
          <w:rFonts w:eastAsia="Calibri" w:cs="Times New Roman"/>
          <w:szCs w:val="24"/>
          <w:lang w:eastAsia="sl-SI"/>
        </w:rPr>
        <w:t>, ki je</w:t>
      </w:r>
      <w:r w:rsidRPr="00EA4C25">
        <w:rPr>
          <w:rFonts w:eastAsia="Calibri" w:cs="Times New Roman"/>
          <w:szCs w:val="24"/>
          <w:lang w:eastAsia="sl-SI"/>
        </w:rPr>
        <w:t xml:space="preserve"> odprt pri Banki Slovenije, Slovenska cesta 35, 1505 Ljubljana, Slovenija št. SI56 0110 0100 0358 802, SWIFT koda BS LJ SI 2X, IBAN SI56011001000358802 in sklic 11 16110-7111290XXXXX</w:t>
      </w:r>
      <w:r w:rsidR="005A7560" w:rsidRPr="00EA4C25">
        <w:rPr>
          <w:rFonts w:eastAsia="Calibri" w:cs="Times New Roman"/>
          <w:szCs w:val="24"/>
          <w:lang w:eastAsia="sl-SI"/>
        </w:rPr>
        <w:t>XLL, pri čemer pri oznaki XXXXXXLL</w:t>
      </w:r>
      <w:r w:rsidR="005A7560" w:rsidRPr="00EA4C25">
        <w:rPr>
          <w:rFonts w:eastAsia="Times New Roman" w:cs="Tahoma"/>
          <w:color w:val="000000" w:themeColor="text1"/>
          <w:szCs w:val="24"/>
          <w:lang w:eastAsia="sl-SI"/>
        </w:rPr>
        <w:t xml:space="preserve"> prvih šest številk predstavlja zaporedno številko objave na enotnem informacijskem portalu javnih naročil, ki jo ponudnik vpiše sam, zadnji dve številki pa pomenita oznako leta.</w:t>
      </w:r>
    </w:p>
    <w:p w14:paraId="1DA0DFD2" w14:textId="77777777" w:rsidR="00B92966" w:rsidRPr="00EA4C25" w:rsidRDefault="00BC0239" w:rsidP="00096229">
      <w:pPr>
        <w:shd w:val="clear" w:color="auto" w:fill="FFFFFF" w:themeFill="background1"/>
        <w:spacing w:after="200" w:line="324" w:lineRule="auto"/>
        <w:rPr>
          <w:rFonts w:eastAsia="Calibri" w:cs="Arial"/>
          <w:szCs w:val="24"/>
        </w:rPr>
      </w:pPr>
      <w:r w:rsidRPr="00EA4C25">
        <w:rPr>
          <w:rFonts w:eastAsia="Calibri" w:cs="Arial"/>
          <w:szCs w:val="24"/>
        </w:rPr>
        <w:tab/>
      </w:r>
      <w:r w:rsidRPr="00EA4C25">
        <w:rPr>
          <w:rFonts w:eastAsia="Calibri" w:cs="Arial"/>
          <w:szCs w:val="24"/>
        </w:rPr>
        <w:tab/>
      </w:r>
      <w:r w:rsidRPr="00EA4C25">
        <w:rPr>
          <w:rFonts w:eastAsia="Calibri" w:cs="Arial"/>
          <w:szCs w:val="24"/>
        </w:rPr>
        <w:tab/>
      </w:r>
      <w:r w:rsidRPr="00EA4C25">
        <w:rPr>
          <w:rFonts w:eastAsia="Calibri" w:cs="Arial"/>
          <w:szCs w:val="24"/>
        </w:rPr>
        <w:tab/>
      </w:r>
      <w:r w:rsidRPr="00EA4C25">
        <w:rPr>
          <w:rFonts w:eastAsia="Calibri" w:cs="Arial"/>
          <w:szCs w:val="24"/>
        </w:rPr>
        <w:tab/>
      </w:r>
      <w:r w:rsidRPr="00EA4C25">
        <w:rPr>
          <w:rFonts w:eastAsia="Calibri" w:cs="Arial"/>
          <w:szCs w:val="24"/>
        </w:rPr>
        <w:tab/>
      </w:r>
    </w:p>
    <w:p w14:paraId="4BA3BD86" w14:textId="3552DDFE" w:rsidR="00BC0239" w:rsidRPr="00EA4C25" w:rsidRDefault="006F374B" w:rsidP="00B92966">
      <w:pPr>
        <w:shd w:val="clear" w:color="auto" w:fill="FFFFFF" w:themeFill="background1"/>
        <w:spacing w:after="200" w:line="324" w:lineRule="auto"/>
        <w:ind w:left="5664" w:firstLine="708"/>
        <w:rPr>
          <w:rFonts w:eastAsia="Calibri" w:cs="Arial"/>
          <w:szCs w:val="24"/>
        </w:rPr>
      </w:pPr>
      <w:r w:rsidRPr="00EA4C25">
        <w:rPr>
          <w:rFonts w:eastAsia="Calibri" w:cs="Arial"/>
          <w:szCs w:val="24"/>
        </w:rPr>
        <w:t xml:space="preserve">Miroslav </w:t>
      </w:r>
      <w:r w:rsidR="00E52111" w:rsidRPr="00EA4C25">
        <w:rPr>
          <w:rFonts w:eastAsia="Calibri" w:cs="Arial"/>
          <w:szCs w:val="24"/>
        </w:rPr>
        <w:t>Mih</w:t>
      </w:r>
      <w:r w:rsidR="00E52111">
        <w:rPr>
          <w:rFonts w:eastAsia="Calibri" w:cs="Arial"/>
          <w:szCs w:val="24"/>
        </w:rPr>
        <w:t>a</w:t>
      </w:r>
      <w:r w:rsidR="00E52111" w:rsidRPr="00EA4C25">
        <w:rPr>
          <w:rFonts w:eastAsia="Calibri" w:cs="Arial"/>
          <w:szCs w:val="24"/>
        </w:rPr>
        <w:t>lič</w:t>
      </w:r>
      <w:r w:rsidR="00096229" w:rsidRPr="00EA4C25">
        <w:rPr>
          <w:rFonts w:eastAsia="Calibri" w:cs="Arial"/>
          <w:szCs w:val="24"/>
        </w:rPr>
        <w:t xml:space="preserve">, </w:t>
      </w:r>
      <w:r w:rsidR="00A23D0C" w:rsidRPr="00EA4C25">
        <w:rPr>
          <w:rFonts w:eastAsia="Calibri" w:cs="Arial"/>
          <w:szCs w:val="24"/>
        </w:rPr>
        <w:t>direktor</w:t>
      </w:r>
    </w:p>
    <w:p w14:paraId="334A6390" w14:textId="77777777" w:rsidR="00F51D30" w:rsidRPr="00EA4C25" w:rsidRDefault="00F51D30" w:rsidP="00096229">
      <w:pPr>
        <w:shd w:val="clear" w:color="auto" w:fill="FFFFFF" w:themeFill="background1"/>
        <w:spacing w:after="200" w:line="324" w:lineRule="auto"/>
        <w:rPr>
          <w:rFonts w:eastAsia="Calibri" w:cs="Arial"/>
          <w:szCs w:val="24"/>
        </w:rPr>
      </w:pPr>
    </w:p>
    <w:p w14:paraId="202DDD6E" w14:textId="77777777" w:rsidR="00F51D30" w:rsidRDefault="00F51D30" w:rsidP="00096229">
      <w:pPr>
        <w:shd w:val="clear" w:color="auto" w:fill="FFFFFF" w:themeFill="background1"/>
        <w:spacing w:after="200" w:line="324" w:lineRule="auto"/>
        <w:rPr>
          <w:rFonts w:eastAsia="Calibri" w:cs="Arial"/>
          <w:szCs w:val="24"/>
        </w:rPr>
      </w:pPr>
    </w:p>
    <w:p w14:paraId="5C1EB9DB" w14:textId="77777777" w:rsidR="003E2703" w:rsidRDefault="003E2703" w:rsidP="00096229">
      <w:pPr>
        <w:shd w:val="clear" w:color="auto" w:fill="FFFFFF" w:themeFill="background1"/>
        <w:spacing w:after="200" w:line="324" w:lineRule="auto"/>
        <w:rPr>
          <w:rFonts w:eastAsia="Calibri" w:cs="Arial"/>
          <w:szCs w:val="24"/>
        </w:rPr>
      </w:pPr>
    </w:p>
    <w:p w14:paraId="4F7B302D" w14:textId="77777777" w:rsidR="003E2703" w:rsidRDefault="003E2703" w:rsidP="00096229">
      <w:pPr>
        <w:shd w:val="clear" w:color="auto" w:fill="FFFFFF" w:themeFill="background1"/>
        <w:spacing w:after="200" w:line="324" w:lineRule="auto"/>
        <w:rPr>
          <w:rFonts w:eastAsia="Calibri" w:cs="Arial"/>
          <w:szCs w:val="24"/>
        </w:rPr>
      </w:pPr>
    </w:p>
    <w:p w14:paraId="07A2604E" w14:textId="77777777" w:rsidR="003E2703" w:rsidRDefault="003E2703" w:rsidP="00096229">
      <w:pPr>
        <w:shd w:val="clear" w:color="auto" w:fill="FFFFFF" w:themeFill="background1"/>
        <w:spacing w:after="200" w:line="324" w:lineRule="auto"/>
        <w:rPr>
          <w:rFonts w:eastAsia="Calibri" w:cs="Arial"/>
          <w:szCs w:val="24"/>
        </w:rPr>
      </w:pPr>
    </w:p>
    <w:p w14:paraId="139297A8" w14:textId="77777777" w:rsidR="003E2703" w:rsidRPr="00EA4C25" w:rsidRDefault="003E2703" w:rsidP="00096229">
      <w:pPr>
        <w:shd w:val="clear" w:color="auto" w:fill="FFFFFF" w:themeFill="background1"/>
        <w:spacing w:after="200" w:line="324" w:lineRule="auto"/>
        <w:rPr>
          <w:rFonts w:eastAsia="Calibri" w:cs="Arial"/>
          <w:szCs w:val="24"/>
        </w:rPr>
      </w:pPr>
    </w:p>
    <w:p w14:paraId="4DA6694E" w14:textId="77777777" w:rsidR="00F51D30" w:rsidRPr="00EA4C25" w:rsidRDefault="00F51D30" w:rsidP="00096229">
      <w:pPr>
        <w:shd w:val="clear" w:color="auto" w:fill="FFFFFF" w:themeFill="background1"/>
        <w:spacing w:after="200" w:line="324" w:lineRule="auto"/>
        <w:rPr>
          <w:rFonts w:eastAsia="Calibri" w:cs="Arial"/>
          <w:szCs w:val="24"/>
        </w:rPr>
      </w:pPr>
    </w:p>
    <w:p w14:paraId="63AA94BF" w14:textId="77777777" w:rsidR="00BC0239" w:rsidRPr="00EA4C25" w:rsidRDefault="00BC0239" w:rsidP="00BC0239">
      <w:pPr>
        <w:shd w:val="clear" w:color="auto" w:fill="FFFFFF" w:themeFill="background1"/>
        <w:spacing w:before="360" w:after="0" w:line="324" w:lineRule="auto"/>
        <w:contextualSpacing/>
        <w:outlineLvl w:val="0"/>
        <w:rPr>
          <w:rFonts w:eastAsia="Calibri" w:cs="Times New Roman"/>
          <w:b/>
          <w:szCs w:val="24"/>
        </w:rPr>
      </w:pPr>
      <w:r w:rsidRPr="00EA4C25">
        <w:rPr>
          <w:rFonts w:eastAsia="Calibri" w:cs="Times New Roman"/>
          <w:b/>
          <w:szCs w:val="24"/>
        </w:rPr>
        <w:lastRenderedPageBreak/>
        <w:t>Ponudbeni predračun</w:t>
      </w:r>
    </w:p>
    <w:p w14:paraId="22194B3D" w14:textId="77777777" w:rsidR="00BC0239" w:rsidRPr="00EA4C25" w:rsidRDefault="00BC0239" w:rsidP="00BC0239">
      <w:pPr>
        <w:shd w:val="clear" w:color="auto" w:fill="FFFFFF" w:themeFill="background1"/>
        <w:spacing w:after="200" w:line="324" w:lineRule="auto"/>
        <w:rPr>
          <w:rFonts w:eastAsia="Calibri" w:cs="Times New Roman"/>
          <w:szCs w:val="24"/>
        </w:rPr>
      </w:pPr>
    </w:p>
    <w:p w14:paraId="3F68338F"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Ponudnik ______________________________________________________________,</w:t>
      </w:r>
    </w:p>
    <w:p w14:paraId="1B8ECAF8" w14:textId="6A4BB00F"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ki v postopku oddaje javnega naročila »</w:t>
      </w:r>
      <w:r w:rsidR="008A1668" w:rsidRPr="00EA4C25">
        <w:rPr>
          <w:rFonts w:eastAsia="Calibri" w:cs="Times New Roman"/>
          <w:i/>
          <w:szCs w:val="24"/>
          <w:lang w:eastAsia="sl-SI"/>
        </w:rPr>
        <w:t>Okolju prijazne storitve čiščenja v Lekarnah Ptuj, za obdobje 60 mesecev</w:t>
      </w:r>
      <w:r w:rsidRPr="00EA4C25">
        <w:rPr>
          <w:rFonts w:eastAsia="Calibri" w:cs="Times New Roman"/>
          <w:szCs w:val="24"/>
        </w:rPr>
        <w:t>« podajam ponudbeno ceno za storitve čiščenja: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4"/>
        <w:gridCol w:w="5768"/>
      </w:tblGrid>
      <w:tr w:rsidR="00C51592" w:rsidRPr="00EA4C25" w14:paraId="57C9FBD1" w14:textId="77777777" w:rsidTr="00171368">
        <w:tc>
          <w:tcPr>
            <w:tcW w:w="3299" w:type="dxa"/>
            <w:shd w:val="clear" w:color="auto" w:fill="auto"/>
          </w:tcPr>
          <w:p w14:paraId="3FB08E99" w14:textId="60B1B59C" w:rsidR="00C51592" w:rsidRPr="00EA4C25" w:rsidRDefault="00C51592" w:rsidP="002A1DF5">
            <w:pPr>
              <w:spacing w:after="0"/>
              <w:rPr>
                <w:rFonts w:eastAsia="Times New Roman" w:cs="Tahoma"/>
                <w:b/>
                <w:bCs/>
                <w:szCs w:val="24"/>
                <w:lang w:eastAsia="sl-SI"/>
              </w:rPr>
            </w:pPr>
            <w:r w:rsidRPr="00EA4C25">
              <w:rPr>
                <w:rFonts w:eastAsia="Times New Roman" w:cs="Tahoma"/>
                <w:b/>
                <w:bCs/>
                <w:szCs w:val="24"/>
                <w:lang w:eastAsia="sl-SI"/>
              </w:rPr>
              <w:t xml:space="preserve">Skupna ponudbena cena v EUR z DDV </w:t>
            </w:r>
          </w:p>
          <w:p w14:paraId="4051D157" w14:textId="31FC8615" w:rsidR="00C51592" w:rsidRPr="00EA4C25" w:rsidRDefault="00C51592" w:rsidP="002A1DF5">
            <w:pPr>
              <w:spacing w:after="0"/>
              <w:rPr>
                <w:rFonts w:eastAsia="Times New Roman" w:cs="Tahoma"/>
                <w:szCs w:val="24"/>
                <w:lang w:eastAsia="sl-SI"/>
              </w:rPr>
            </w:pPr>
          </w:p>
        </w:tc>
        <w:tc>
          <w:tcPr>
            <w:tcW w:w="5783" w:type="dxa"/>
            <w:shd w:val="clear" w:color="auto" w:fill="auto"/>
            <w:vAlign w:val="center"/>
          </w:tcPr>
          <w:p w14:paraId="4EFCEAD6" w14:textId="77777777" w:rsidR="00C51592" w:rsidRPr="00EA4C25" w:rsidRDefault="00C51592" w:rsidP="002A1DF5">
            <w:pPr>
              <w:spacing w:after="0"/>
              <w:rPr>
                <w:rFonts w:eastAsia="Times New Roman" w:cs="Tahoma"/>
                <w:szCs w:val="24"/>
                <w:lang w:eastAsia="sl-SI"/>
              </w:rPr>
            </w:pPr>
          </w:p>
        </w:tc>
      </w:tr>
    </w:tbl>
    <w:p w14:paraId="4197B442" w14:textId="77777777" w:rsidR="002A1DF5" w:rsidRPr="00EA4C25" w:rsidRDefault="002A1DF5" w:rsidP="00BC0239">
      <w:pPr>
        <w:shd w:val="clear" w:color="auto" w:fill="FFFFFF" w:themeFill="background1"/>
        <w:spacing w:after="200" w:line="324" w:lineRule="auto"/>
        <w:rPr>
          <w:rFonts w:eastAsia="Calibri" w:cs="Times New Roman"/>
          <w:szCs w:val="24"/>
        </w:rPr>
      </w:pPr>
    </w:p>
    <w:p w14:paraId="1F927CA0" w14:textId="38811B4B" w:rsidR="007118E0" w:rsidRPr="00EA4C25" w:rsidRDefault="007118E0" w:rsidP="007118E0">
      <w:pPr>
        <w:shd w:val="clear" w:color="auto" w:fill="FFFFFF" w:themeFill="background1"/>
        <w:spacing w:after="200" w:line="324" w:lineRule="auto"/>
        <w:rPr>
          <w:rFonts w:eastAsia="Calibri" w:cs="Times New Roman"/>
          <w:szCs w:val="24"/>
        </w:rPr>
      </w:pPr>
      <w:r w:rsidRPr="00EA4C25">
        <w:rPr>
          <w:rFonts w:eastAsia="Calibri" w:cs="Times New Roman"/>
          <w:szCs w:val="24"/>
        </w:rPr>
        <w:t>Seštevek polnih mesecev delovne dobe 4 najdlje zaposlenih čistilcev pri ponudniku, ali vseh čistilcev, če ima ponudnik manj kot 4 zaposlene čistilce v obdobje od 1. 8. 2013 do 31. 10. 2023 ali od dneva ustanovitve če je bil ponudnik ustanovljen po 1. 8. 2013 (merilo C2):_______________mesecev</w:t>
      </w:r>
    </w:p>
    <w:p w14:paraId="51C3B99A" w14:textId="77777777" w:rsidR="007118E0" w:rsidRPr="00EA4C25" w:rsidRDefault="007118E0" w:rsidP="007118E0">
      <w:pPr>
        <w:shd w:val="clear" w:color="auto" w:fill="FFFFFF" w:themeFill="background1"/>
        <w:spacing w:after="200" w:line="324" w:lineRule="auto"/>
        <w:rPr>
          <w:rFonts w:eastAsia="Calibri" w:cs="Times New Roman"/>
          <w:szCs w:val="24"/>
        </w:rPr>
      </w:pPr>
    </w:p>
    <w:p w14:paraId="73EB2183" w14:textId="77777777" w:rsidR="00BC0239" w:rsidRPr="00EA4C25" w:rsidRDefault="00BC0239" w:rsidP="00BC0239">
      <w:pPr>
        <w:shd w:val="clear" w:color="auto" w:fill="FFFFFF" w:themeFill="background1"/>
        <w:spacing w:after="200" w:line="324" w:lineRule="auto"/>
        <w:rPr>
          <w:rFonts w:eastAsia="Calibri" w:cs="Times New Roman"/>
          <w:szCs w:val="24"/>
        </w:rPr>
      </w:pPr>
    </w:p>
    <w:tbl>
      <w:tblPr>
        <w:tblStyle w:val="Tabelamrea"/>
        <w:tblW w:w="0" w:type="auto"/>
        <w:tblLook w:val="04A0" w:firstRow="1" w:lastRow="0" w:firstColumn="1" w:lastColumn="0" w:noHBand="0" w:noVBand="1"/>
      </w:tblPr>
      <w:tblGrid>
        <w:gridCol w:w="6912"/>
      </w:tblGrid>
      <w:tr w:rsidR="00BC0239" w:rsidRPr="00EA4C25" w14:paraId="5A8F77A1" w14:textId="77777777" w:rsidTr="00BC0239">
        <w:tc>
          <w:tcPr>
            <w:tcW w:w="6912" w:type="dxa"/>
          </w:tcPr>
          <w:p w14:paraId="6A47AB9C" w14:textId="77777777" w:rsidR="00BC0239" w:rsidRPr="00EA4C25" w:rsidRDefault="00BC0239" w:rsidP="00BC0239">
            <w:pPr>
              <w:shd w:val="clear" w:color="auto" w:fill="FFFFFF" w:themeFill="background1"/>
              <w:spacing w:line="324" w:lineRule="auto"/>
              <w:rPr>
                <w:szCs w:val="24"/>
              </w:rPr>
            </w:pPr>
            <w:bookmarkStart w:id="56" w:name="_Hlk150686114"/>
            <w:r w:rsidRPr="00EA4C25">
              <w:rPr>
                <w:rFonts w:eastAsia="Times New Roman"/>
                <w:b/>
                <w:i/>
                <w:szCs w:val="24"/>
              </w:rPr>
              <w:t>Ponudnik mora obrazec nalo</w:t>
            </w:r>
            <w:r w:rsidR="00FA4BC4" w:rsidRPr="00EA4C25">
              <w:rPr>
                <w:rFonts w:eastAsia="Times New Roman"/>
                <w:b/>
                <w:i/>
                <w:szCs w:val="24"/>
              </w:rPr>
              <w:t xml:space="preserve">žiti v zavihek »Predračun« na </w:t>
            </w:r>
            <w:proofErr w:type="spellStart"/>
            <w:r w:rsidR="00FA4BC4" w:rsidRPr="00EA4C25">
              <w:rPr>
                <w:rFonts w:eastAsia="Times New Roman"/>
                <w:b/>
                <w:i/>
                <w:szCs w:val="24"/>
              </w:rPr>
              <w:t>eJ</w:t>
            </w:r>
            <w:r w:rsidRPr="00EA4C25">
              <w:rPr>
                <w:rFonts w:eastAsia="Times New Roman"/>
                <w:b/>
                <w:i/>
                <w:szCs w:val="24"/>
              </w:rPr>
              <w:t>n</w:t>
            </w:r>
            <w:proofErr w:type="spellEnd"/>
            <w:r w:rsidRPr="00EA4C25">
              <w:rPr>
                <w:rFonts w:eastAsia="Times New Roman"/>
                <w:b/>
                <w:i/>
                <w:szCs w:val="24"/>
              </w:rPr>
              <w:t>.</w:t>
            </w:r>
          </w:p>
        </w:tc>
      </w:tr>
    </w:tbl>
    <w:p w14:paraId="4CED5446"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47C6D3C7"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31B744AC"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 xml:space="preserve">Kraj in datum:                                                                     </w:t>
      </w:r>
      <w:r w:rsidR="00FA4BC4" w:rsidRPr="00EA4C25">
        <w:rPr>
          <w:rFonts w:eastAsia="Calibri" w:cs="Times New Roman"/>
          <w:szCs w:val="24"/>
        </w:rPr>
        <w:t>žig  in  podpis odgovorne osebe:</w:t>
      </w:r>
      <w:r w:rsidRPr="00EA4C25">
        <w:rPr>
          <w:rFonts w:eastAsia="Calibri" w:cs="Times New Roman"/>
          <w:szCs w:val="24"/>
        </w:rPr>
        <w:t xml:space="preserve">                                 </w:t>
      </w:r>
    </w:p>
    <w:p w14:paraId="5ED249FB" w14:textId="77777777" w:rsidR="00BC0239" w:rsidRPr="00EA4C25" w:rsidRDefault="00BC0239" w:rsidP="00BC0239">
      <w:pPr>
        <w:spacing w:after="200" w:line="324" w:lineRule="auto"/>
        <w:rPr>
          <w:rFonts w:eastAsia="Calibri" w:cs="Times New Roman"/>
          <w:szCs w:val="24"/>
        </w:rPr>
      </w:pPr>
    </w:p>
    <w:p w14:paraId="446D17AC" w14:textId="77777777" w:rsidR="002A1DF5" w:rsidRPr="00EA4C25" w:rsidRDefault="002A1DF5" w:rsidP="00BC0239">
      <w:pPr>
        <w:spacing w:after="200" w:line="324" w:lineRule="auto"/>
        <w:rPr>
          <w:rFonts w:eastAsia="Calibri" w:cs="Times New Roman"/>
          <w:szCs w:val="24"/>
        </w:rPr>
      </w:pPr>
    </w:p>
    <w:bookmarkEnd w:id="56"/>
    <w:p w14:paraId="2831F422" w14:textId="77777777" w:rsidR="002A1DF5" w:rsidRPr="00EA4C25" w:rsidRDefault="002A1DF5" w:rsidP="00BC0239">
      <w:pPr>
        <w:spacing w:after="200" w:line="324" w:lineRule="auto"/>
        <w:rPr>
          <w:rFonts w:eastAsia="Calibri" w:cs="Times New Roman"/>
          <w:szCs w:val="24"/>
        </w:rPr>
      </w:pPr>
    </w:p>
    <w:p w14:paraId="1F6F7D3E" w14:textId="77777777" w:rsidR="00FA4BC4" w:rsidRPr="00EA4C25" w:rsidRDefault="00FA4BC4">
      <w:pPr>
        <w:spacing w:line="259" w:lineRule="auto"/>
        <w:jc w:val="left"/>
        <w:rPr>
          <w:rFonts w:eastAsia="Calibri" w:cs="Times New Roman"/>
          <w:szCs w:val="24"/>
        </w:rPr>
      </w:pPr>
    </w:p>
    <w:p w14:paraId="1324728B" w14:textId="77777777" w:rsidR="00FA4BC4" w:rsidRPr="00EA4C25" w:rsidRDefault="00BC0239" w:rsidP="00FA4BC4">
      <w:pPr>
        <w:spacing w:after="200" w:line="324" w:lineRule="auto"/>
        <w:rPr>
          <w:rFonts w:eastAsia="Calibri" w:cs="Times New Roman"/>
          <w:szCs w:val="24"/>
        </w:rPr>
      </w:pPr>
      <w:r w:rsidRPr="00EA4C25">
        <w:rPr>
          <w:rFonts w:eastAsia="Calibri" w:cs="Times New Roman"/>
          <w:szCs w:val="24"/>
        </w:rPr>
        <w:t>Obvezna priloga: izpolnjen ponudbeni predr</w:t>
      </w:r>
      <w:r w:rsidR="002A1DF5" w:rsidRPr="00EA4C25">
        <w:rPr>
          <w:rFonts w:eastAsia="Calibri" w:cs="Times New Roman"/>
          <w:szCs w:val="24"/>
        </w:rPr>
        <w:t>ačun – EXCEL</w:t>
      </w:r>
      <w:r w:rsidRPr="00EA4C25">
        <w:rPr>
          <w:rFonts w:eastAsia="Calibri" w:cs="Times New Roman"/>
          <w:szCs w:val="24"/>
        </w:rPr>
        <w:t xml:space="preserve"> tabela, ki jo ponudnik predloži v zavihek »Druge priloge«</w:t>
      </w:r>
      <w:bookmarkStart w:id="57" w:name="_Toc485197394"/>
      <w:bookmarkStart w:id="58" w:name="_Toc429485735"/>
      <w:bookmarkStart w:id="59" w:name="_Toc385490790"/>
      <w:bookmarkStart w:id="60" w:name="_Ref355960293"/>
      <w:bookmarkStart w:id="61" w:name="_Toc356766301"/>
      <w:bookmarkStart w:id="62" w:name="_Toc356766512"/>
      <w:bookmarkStart w:id="63" w:name="_Toc370131390"/>
      <w:bookmarkStart w:id="64" w:name="_Toc420489344"/>
      <w:bookmarkStart w:id="65" w:name="_Toc451313929"/>
    </w:p>
    <w:p w14:paraId="784AE8C1" w14:textId="77777777" w:rsidR="00FA4BC4" w:rsidRPr="00EA4C25" w:rsidRDefault="00FA4BC4">
      <w:pPr>
        <w:spacing w:line="259" w:lineRule="auto"/>
        <w:jc w:val="left"/>
        <w:rPr>
          <w:rFonts w:eastAsia="Calibri" w:cs="Times New Roman"/>
          <w:szCs w:val="24"/>
        </w:rPr>
      </w:pPr>
      <w:r w:rsidRPr="00EA4C25">
        <w:rPr>
          <w:rFonts w:eastAsia="Calibri" w:cs="Times New Roman"/>
          <w:szCs w:val="24"/>
        </w:rPr>
        <w:br w:type="page"/>
      </w:r>
    </w:p>
    <w:p w14:paraId="64970A6D" w14:textId="3C63E191" w:rsidR="00E701BD" w:rsidRPr="00EA4C25" w:rsidRDefault="007118E0" w:rsidP="00FA4BC4">
      <w:pPr>
        <w:spacing w:after="200" w:line="324" w:lineRule="auto"/>
        <w:rPr>
          <w:rFonts w:eastAsia="Arial Unicode MS" w:cs="Times New Roman"/>
          <w:b/>
          <w:szCs w:val="24"/>
        </w:rPr>
      </w:pPr>
      <w:r w:rsidRPr="00EA4C25">
        <w:rPr>
          <w:rFonts w:eastAsia="Arial Unicode MS" w:cs="Times New Roman"/>
          <w:b/>
          <w:szCs w:val="24"/>
        </w:rPr>
        <w:lastRenderedPageBreak/>
        <w:t>Podrobni ponudbeni predračun</w:t>
      </w:r>
    </w:p>
    <w:p w14:paraId="37F0A76D" w14:textId="77777777" w:rsidR="007118E0" w:rsidRPr="00EA4C25" w:rsidRDefault="007118E0" w:rsidP="00FA4BC4">
      <w:pPr>
        <w:spacing w:after="200" w:line="324" w:lineRule="auto"/>
        <w:rPr>
          <w:rFonts w:eastAsia="Arial Unicode MS" w:cs="Times New Roman"/>
          <w:b/>
          <w:szCs w:val="24"/>
        </w:rPr>
      </w:pPr>
    </w:p>
    <w:p w14:paraId="13D0CDD9" w14:textId="77777777" w:rsidR="007118E0" w:rsidRPr="00EA4C25" w:rsidRDefault="007118E0" w:rsidP="007118E0">
      <w:pPr>
        <w:shd w:val="clear" w:color="auto" w:fill="FFFFFF" w:themeFill="background1"/>
        <w:spacing w:after="200" w:line="324" w:lineRule="auto"/>
        <w:rPr>
          <w:rFonts w:eastAsia="Calibri" w:cs="Times New Roman"/>
          <w:szCs w:val="24"/>
        </w:rPr>
      </w:pPr>
      <w:r w:rsidRPr="00EA4C25">
        <w:rPr>
          <w:rFonts w:eastAsia="Calibri" w:cs="Times New Roman"/>
          <w:szCs w:val="24"/>
        </w:rPr>
        <w:t>Ponudnik ______________________________________________________________,</w:t>
      </w:r>
    </w:p>
    <w:p w14:paraId="4C75C2B1" w14:textId="5357989C" w:rsidR="007118E0" w:rsidRPr="00EA4C25" w:rsidRDefault="007118E0" w:rsidP="007118E0">
      <w:pPr>
        <w:shd w:val="clear" w:color="auto" w:fill="FFFFFF" w:themeFill="background1"/>
        <w:spacing w:after="200" w:line="324" w:lineRule="auto"/>
        <w:rPr>
          <w:rFonts w:eastAsia="Calibri" w:cs="Times New Roman"/>
          <w:szCs w:val="24"/>
        </w:rPr>
      </w:pPr>
      <w:r w:rsidRPr="00EA4C25">
        <w:rPr>
          <w:rFonts w:eastAsia="Calibri" w:cs="Times New Roman"/>
          <w:szCs w:val="24"/>
        </w:rPr>
        <w:t>ki v postopku oddaje javnega naročila »</w:t>
      </w:r>
      <w:r w:rsidRPr="00EA4C25">
        <w:rPr>
          <w:rFonts w:eastAsia="Calibri" w:cs="Times New Roman"/>
          <w:i/>
          <w:szCs w:val="24"/>
          <w:lang w:eastAsia="sl-SI"/>
        </w:rPr>
        <w:t>Okolju prijazne storitve čiščenja v Lekarnah Ptuj, za obdobje 60 mesecev</w:t>
      </w:r>
      <w:r w:rsidRPr="00EA4C25">
        <w:rPr>
          <w:rFonts w:eastAsia="Calibri" w:cs="Times New Roman"/>
          <w:szCs w:val="24"/>
        </w:rPr>
        <w:t xml:space="preserve">« podajam </w:t>
      </w:r>
      <w:r w:rsidR="0068593B" w:rsidRPr="00EA4C25">
        <w:rPr>
          <w:rFonts w:eastAsia="Calibri" w:cs="Times New Roman"/>
          <w:szCs w:val="24"/>
        </w:rPr>
        <w:t>strukturo ponudbene cene za</w:t>
      </w:r>
      <w:r w:rsidRPr="00EA4C25">
        <w:rPr>
          <w:rFonts w:eastAsia="Calibri" w:cs="Times New Roman"/>
          <w:szCs w:val="24"/>
        </w:rPr>
        <w:t xml:space="preserve"> storitve čiščenja</w:t>
      </w:r>
    </w:p>
    <w:p w14:paraId="4930EEE3" w14:textId="77777777" w:rsidR="007118E0" w:rsidRPr="00EA4C25" w:rsidRDefault="007118E0" w:rsidP="00FA4BC4">
      <w:pPr>
        <w:spacing w:after="200" w:line="324" w:lineRule="auto"/>
        <w:rPr>
          <w:rFonts w:eastAsia="Arial Unicode MS" w:cs="Times New Roman"/>
          <w:b/>
          <w:szCs w:val="24"/>
        </w:rPr>
      </w:pPr>
    </w:p>
    <w:tbl>
      <w:tblPr>
        <w:tblStyle w:val="Tabelamrea"/>
        <w:tblW w:w="0" w:type="auto"/>
        <w:tblLook w:val="04A0" w:firstRow="1" w:lastRow="0" w:firstColumn="1" w:lastColumn="0" w:noHBand="0" w:noVBand="1"/>
      </w:tblPr>
      <w:tblGrid>
        <w:gridCol w:w="2591"/>
        <w:gridCol w:w="1653"/>
        <w:gridCol w:w="1156"/>
        <w:gridCol w:w="1774"/>
        <w:gridCol w:w="1888"/>
      </w:tblGrid>
      <w:tr w:rsidR="008A7AC5" w:rsidRPr="00EA4C25" w14:paraId="0D755266" w14:textId="77777777" w:rsidTr="00A17B11">
        <w:tc>
          <w:tcPr>
            <w:tcW w:w="2660" w:type="dxa"/>
          </w:tcPr>
          <w:p w14:paraId="3BB18E34" w14:textId="0CFF4DEC" w:rsidR="008A7AC5" w:rsidRPr="00EA4C25" w:rsidRDefault="008A7AC5" w:rsidP="00FA4BC4">
            <w:pPr>
              <w:spacing w:after="200" w:line="324" w:lineRule="auto"/>
              <w:rPr>
                <w:rFonts w:eastAsia="Arial Unicode MS"/>
                <w:b/>
                <w:szCs w:val="24"/>
              </w:rPr>
            </w:pPr>
            <w:r w:rsidRPr="00EA4C25">
              <w:rPr>
                <w:rFonts w:eastAsia="Arial Unicode MS"/>
                <w:b/>
                <w:szCs w:val="24"/>
              </w:rPr>
              <w:t>Storitev</w:t>
            </w:r>
          </w:p>
        </w:tc>
        <w:tc>
          <w:tcPr>
            <w:tcW w:w="1701" w:type="dxa"/>
          </w:tcPr>
          <w:p w14:paraId="4D69201E" w14:textId="39DC2700" w:rsidR="008A7AC5" w:rsidRPr="00EA4C25" w:rsidRDefault="008A7AC5" w:rsidP="00FA4BC4">
            <w:pPr>
              <w:spacing w:after="200" w:line="324" w:lineRule="auto"/>
              <w:rPr>
                <w:rFonts w:eastAsia="Arial Unicode MS"/>
                <w:b/>
                <w:szCs w:val="24"/>
              </w:rPr>
            </w:pPr>
            <w:r w:rsidRPr="00EA4C25">
              <w:rPr>
                <w:rFonts w:eastAsia="Arial Unicode MS"/>
                <w:b/>
                <w:szCs w:val="24"/>
              </w:rPr>
              <w:t>Enota mere</w:t>
            </w:r>
          </w:p>
        </w:tc>
        <w:tc>
          <w:tcPr>
            <w:tcW w:w="1162" w:type="dxa"/>
          </w:tcPr>
          <w:p w14:paraId="25A94406" w14:textId="1CD8C817" w:rsidR="008A7AC5" w:rsidRPr="00EA4C25" w:rsidRDefault="008A7AC5" w:rsidP="00FA4BC4">
            <w:pPr>
              <w:spacing w:after="200" w:line="324" w:lineRule="auto"/>
              <w:rPr>
                <w:rFonts w:eastAsia="Arial Unicode MS"/>
                <w:b/>
                <w:szCs w:val="24"/>
              </w:rPr>
            </w:pPr>
            <w:r w:rsidRPr="00EA4C25">
              <w:rPr>
                <w:rFonts w:eastAsia="Arial Unicode MS"/>
                <w:b/>
                <w:szCs w:val="24"/>
              </w:rPr>
              <w:t>Količina enote mere</w:t>
            </w:r>
          </w:p>
        </w:tc>
        <w:tc>
          <w:tcPr>
            <w:tcW w:w="1832" w:type="dxa"/>
          </w:tcPr>
          <w:p w14:paraId="69A35991" w14:textId="55D1CF13" w:rsidR="008A7AC5" w:rsidRPr="00EA4C25" w:rsidRDefault="008A7AC5" w:rsidP="00FA4BC4">
            <w:pPr>
              <w:spacing w:after="200" w:line="324" w:lineRule="auto"/>
              <w:rPr>
                <w:rFonts w:eastAsia="Arial Unicode MS"/>
                <w:b/>
                <w:szCs w:val="24"/>
              </w:rPr>
            </w:pPr>
            <w:r w:rsidRPr="00EA4C25">
              <w:rPr>
                <w:rFonts w:eastAsia="Arial Unicode MS"/>
                <w:b/>
                <w:szCs w:val="24"/>
              </w:rPr>
              <w:t xml:space="preserve">Cena na enoto mere v EUR brez DDV </w:t>
            </w:r>
          </w:p>
        </w:tc>
        <w:tc>
          <w:tcPr>
            <w:tcW w:w="1933" w:type="dxa"/>
          </w:tcPr>
          <w:p w14:paraId="3AB00324" w14:textId="4E7BD1BB" w:rsidR="008A7AC5" w:rsidRPr="00EA4C25" w:rsidRDefault="008A7AC5" w:rsidP="00FA4BC4">
            <w:pPr>
              <w:spacing w:after="200" w:line="324" w:lineRule="auto"/>
              <w:rPr>
                <w:rFonts w:eastAsia="Arial Unicode MS"/>
                <w:b/>
                <w:szCs w:val="24"/>
              </w:rPr>
            </w:pPr>
            <w:r w:rsidRPr="00EA4C25">
              <w:rPr>
                <w:rFonts w:eastAsia="Arial Unicode MS"/>
                <w:b/>
                <w:szCs w:val="24"/>
              </w:rPr>
              <w:t>Skupaj (količina xc ena na enoto mere v EUR brez DDV)</w:t>
            </w:r>
          </w:p>
        </w:tc>
      </w:tr>
      <w:tr w:rsidR="008A7AC5" w:rsidRPr="00EA4C25" w14:paraId="440BAAE8" w14:textId="77777777" w:rsidTr="00A17B11">
        <w:tc>
          <w:tcPr>
            <w:tcW w:w="2660" w:type="dxa"/>
          </w:tcPr>
          <w:p w14:paraId="68E6D01E" w14:textId="624D4314" w:rsidR="008A7AC5" w:rsidRPr="00EA4C25" w:rsidRDefault="00FE24E6" w:rsidP="00FA4BC4">
            <w:pPr>
              <w:spacing w:after="200" w:line="324" w:lineRule="auto"/>
              <w:rPr>
                <w:rFonts w:eastAsia="Arial Unicode MS"/>
                <w:b/>
                <w:szCs w:val="24"/>
              </w:rPr>
            </w:pPr>
            <w:r w:rsidRPr="00EA4C25">
              <w:rPr>
                <w:rFonts w:eastAsia="Arial Unicode MS"/>
                <w:bCs/>
                <w:szCs w:val="24"/>
              </w:rPr>
              <w:t xml:space="preserve">A </w:t>
            </w:r>
            <w:r w:rsidR="008A7AC5" w:rsidRPr="00EA4C25">
              <w:rPr>
                <w:rFonts w:eastAsia="Arial Unicode MS"/>
                <w:bCs/>
                <w:szCs w:val="24"/>
              </w:rPr>
              <w:t>Mesečni pavšal za vse enote skupaj</w:t>
            </w:r>
          </w:p>
        </w:tc>
        <w:tc>
          <w:tcPr>
            <w:tcW w:w="1701" w:type="dxa"/>
          </w:tcPr>
          <w:p w14:paraId="5974662F" w14:textId="398267C5" w:rsidR="008A7AC5" w:rsidRPr="00EA4C25" w:rsidRDefault="00A17B11" w:rsidP="00FA4BC4">
            <w:pPr>
              <w:spacing w:after="200" w:line="324" w:lineRule="auto"/>
              <w:rPr>
                <w:rFonts w:eastAsia="Arial Unicode MS"/>
                <w:bCs/>
                <w:szCs w:val="24"/>
              </w:rPr>
            </w:pPr>
            <w:r w:rsidRPr="00EA4C25">
              <w:rPr>
                <w:rFonts w:eastAsia="Arial Unicode MS"/>
                <w:bCs/>
                <w:szCs w:val="24"/>
              </w:rPr>
              <w:t>m</w:t>
            </w:r>
            <w:r w:rsidR="008A7AC5" w:rsidRPr="00EA4C25">
              <w:rPr>
                <w:rFonts w:eastAsia="Arial Unicode MS"/>
                <w:bCs/>
                <w:szCs w:val="24"/>
              </w:rPr>
              <w:t>esec</w:t>
            </w:r>
          </w:p>
        </w:tc>
        <w:tc>
          <w:tcPr>
            <w:tcW w:w="1162" w:type="dxa"/>
          </w:tcPr>
          <w:p w14:paraId="79CB1085" w14:textId="7F2734E8" w:rsidR="008A7AC5" w:rsidRPr="00EA4C25" w:rsidRDefault="008A7AC5" w:rsidP="00FA4BC4">
            <w:pPr>
              <w:spacing w:after="200" w:line="324" w:lineRule="auto"/>
              <w:rPr>
                <w:rFonts w:eastAsia="Arial Unicode MS"/>
                <w:bCs/>
                <w:szCs w:val="24"/>
              </w:rPr>
            </w:pPr>
            <w:r w:rsidRPr="00EA4C25">
              <w:rPr>
                <w:rFonts w:eastAsia="Arial Unicode MS"/>
                <w:bCs/>
                <w:szCs w:val="24"/>
              </w:rPr>
              <w:t>60</w:t>
            </w:r>
          </w:p>
        </w:tc>
        <w:tc>
          <w:tcPr>
            <w:tcW w:w="1832" w:type="dxa"/>
          </w:tcPr>
          <w:p w14:paraId="7E45C7A8" w14:textId="77777777" w:rsidR="008A7AC5" w:rsidRPr="00EA4C25" w:rsidRDefault="008A7AC5" w:rsidP="00FA4BC4">
            <w:pPr>
              <w:spacing w:after="200" w:line="324" w:lineRule="auto"/>
              <w:rPr>
                <w:rFonts w:eastAsia="Arial Unicode MS"/>
                <w:b/>
                <w:szCs w:val="24"/>
              </w:rPr>
            </w:pPr>
          </w:p>
        </w:tc>
        <w:tc>
          <w:tcPr>
            <w:tcW w:w="1933" w:type="dxa"/>
          </w:tcPr>
          <w:p w14:paraId="56097649" w14:textId="77777777" w:rsidR="008A7AC5" w:rsidRPr="00EA4C25" w:rsidRDefault="008A7AC5" w:rsidP="00FA4BC4">
            <w:pPr>
              <w:spacing w:after="200" w:line="324" w:lineRule="auto"/>
              <w:rPr>
                <w:rFonts w:eastAsia="Arial Unicode MS"/>
                <w:b/>
                <w:szCs w:val="24"/>
              </w:rPr>
            </w:pPr>
          </w:p>
        </w:tc>
      </w:tr>
      <w:tr w:rsidR="008A7AC5" w:rsidRPr="00EA4C25" w14:paraId="53ED04BC" w14:textId="77777777" w:rsidTr="00A17B11">
        <w:tc>
          <w:tcPr>
            <w:tcW w:w="2660" w:type="dxa"/>
          </w:tcPr>
          <w:p w14:paraId="0EA85EB3" w14:textId="0AD5DBB8" w:rsidR="008A7AC5" w:rsidRPr="00EA4C25" w:rsidRDefault="00FE24E6" w:rsidP="00FA4BC4">
            <w:pPr>
              <w:spacing w:after="200" w:line="324" w:lineRule="auto"/>
              <w:rPr>
                <w:rFonts w:eastAsia="Arial Unicode MS"/>
                <w:szCs w:val="24"/>
              </w:rPr>
            </w:pPr>
            <w:r w:rsidRPr="00EA4C25">
              <w:rPr>
                <w:rFonts w:eastAsia="Times New Roman" w:cs="Tahoma"/>
                <w:color w:val="000000"/>
                <w:szCs w:val="24"/>
              </w:rPr>
              <w:t>B D</w:t>
            </w:r>
            <w:r w:rsidR="008A7AC5" w:rsidRPr="00EA4C25">
              <w:rPr>
                <w:rFonts w:eastAsia="Times New Roman" w:cs="Tahoma"/>
                <w:color w:val="000000"/>
                <w:szCs w:val="24"/>
              </w:rPr>
              <w:t xml:space="preserve">odatno čiščenje ob </w:t>
            </w:r>
            <w:r w:rsidR="003809AC" w:rsidRPr="00EA4C25">
              <w:rPr>
                <w:rFonts w:eastAsia="Times New Roman" w:cs="Tahoma"/>
                <w:color w:val="000000"/>
                <w:szCs w:val="24"/>
              </w:rPr>
              <w:t>selitvah, posebni  dogodki čiščenja: po večjih gradbenih preureditvah prostorov oz. po obrtniških in instalacijskih delih, poplave ipd.</w:t>
            </w:r>
          </w:p>
        </w:tc>
        <w:tc>
          <w:tcPr>
            <w:tcW w:w="1701" w:type="dxa"/>
          </w:tcPr>
          <w:p w14:paraId="11097FB4" w14:textId="6BF09ABD" w:rsidR="008A7AC5" w:rsidRPr="00EA4C25" w:rsidRDefault="008A7AC5" w:rsidP="00FA4BC4">
            <w:pPr>
              <w:spacing w:after="200" w:line="324" w:lineRule="auto"/>
              <w:rPr>
                <w:rFonts w:eastAsia="Arial Unicode MS"/>
                <w:bCs/>
                <w:szCs w:val="24"/>
              </w:rPr>
            </w:pPr>
            <w:r w:rsidRPr="00EA4C25">
              <w:rPr>
                <w:rFonts w:eastAsia="Arial Unicode MS"/>
                <w:bCs/>
                <w:szCs w:val="24"/>
              </w:rPr>
              <w:t>ura (60 minut)</w:t>
            </w:r>
          </w:p>
        </w:tc>
        <w:tc>
          <w:tcPr>
            <w:tcW w:w="1162" w:type="dxa"/>
          </w:tcPr>
          <w:p w14:paraId="6C45B963" w14:textId="0904574B" w:rsidR="00E36AAE" w:rsidRPr="00EA4C25" w:rsidRDefault="00216263" w:rsidP="00FA4BC4">
            <w:pPr>
              <w:spacing w:after="200" w:line="324" w:lineRule="auto"/>
              <w:rPr>
                <w:rFonts w:eastAsia="Arial Unicode MS"/>
                <w:bCs/>
                <w:szCs w:val="24"/>
              </w:rPr>
            </w:pPr>
            <w:r w:rsidRPr="00EA4C25">
              <w:rPr>
                <w:rFonts w:eastAsia="Arial Unicode MS"/>
                <w:bCs/>
                <w:szCs w:val="24"/>
              </w:rPr>
              <w:t>400</w:t>
            </w:r>
          </w:p>
        </w:tc>
        <w:tc>
          <w:tcPr>
            <w:tcW w:w="1832" w:type="dxa"/>
          </w:tcPr>
          <w:p w14:paraId="49E60C4A" w14:textId="77777777" w:rsidR="008A7AC5" w:rsidRPr="00EA4C25" w:rsidRDefault="008A7AC5" w:rsidP="00FA4BC4">
            <w:pPr>
              <w:spacing w:after="200" w:line="324" w:lineRule="auto"/>
              <w:rPr>
                <w:rFonts w:eastAsia="Arial Unicode MS"/>
                <w:b/>
                <w:szCs w:val="24"/>
              </w:rPr>
            </w:pPr>
          </w:p>
        </w:tc>
        <w:tc>
          <w:tcPr>
            <w:tcW w:w="1933" w:type="dxa"/>
          </w:tcPr>
          <w:p w14:paraId="19726081" w14:textId="77777777" w:rsidR="008A7AC5" w:rsidRPr="00EA4C25" w:rsidRDefault="008A7AC5" w:rsidP="00FA4BC4">
            <w:pPr>
              <w:spacing w:after="200" w:line="324" w:lineRule="auto"/>
              <w:rPr>
                <w:rFonts w:eastAsia="Arial Unicode MS"/>
                <w:b/>
                <w:szCs w:val="24"/>
              </w:rPr>
            </w:pPr>
          </w:p>
        </w:tc>
      </w:tr>
      <w:tr w:rsidR="008A7AC5" w:rsidRPr="00EA4C25" w14:paraId="3BD8DEF6" w14:textId="77777777" w:rsidTr="00A17B11">
        <w:tc>
          <w:tcPr>
            <w:tcW w:w="2660" w:type="dxa"/>
          </w:tcPr>
          <w:p w14:paraId="46DB9243" w14:textId="117D3D92" w:rsidR="008A7AC5" w:rsidRPr="00EA4C25" w:rsidRDefault="008A7AC5" w:rsidP="00FA4BC4">
            <w:pPr>
              <w:spacing w:after="200" w:line="324" w:lineRule="auto"/>
              <w:rPr>
                <w:rFonts w:eastAsia="Arial Unicode MS"/>
                <w:szCs w:val="24"/>
              </w:rPr>
            </w:pPr>
            <w:r w:rsidRPr="00EA4C25">
              <w:rPr>
                <w:rFonts w:eastAsia="Arial Unicode MS"/>
                <w:szCs w:val="24"/>
              </w:rPr>
              <w:t xml:space="preserve">Skupaj </w:t>
            </w:r>
            <w:r w:rsidR="00E36AAE" w:rsidRPr="00EA4C25">
              <w:rPr>
                <w:rFonts w:eastAsia="Arial Unicode MS"/>
                <w:szCs w:val="24"/>
              </w:rPr>
              <w:t>v EUR brez DDV</w:t>
            </w:r>
          </w:p>
        </w:tc>
        <w:tc>
          <w:tcPr>
            <w:tcW w:w="6628" w:type="dxa"/>
            <w:gridSpan w:val="4"/>
          </w:tcPr>
          <w:p w14:paraId="24B7D7A7" w14:textId="77777777" w:rsidR="008A7AC5" w:rsidRPr="00EA4C25" w:rsidRDefault="008A7AC5" w:rsidP="00FA4BC4">
            <w:pPr>
              <w:spacing w:after="200" w:line="324" w:lineRule="auto"/>
              <w:rPr>
                <w:rFonts w:eastAsia="Arial Unicode MS"/>
                <w:b/>
                <w:szCs w:val="24"/>
              </w:rPr>
            </w:pPr>
          </w:p>
        </w:tc>
      </w:tr>
      <w:tr w:rsidR="008A7AC5" w:rsidRPr="00EA4C25" w14:paraId="521AB101" w14:textId="77777777" w:rsidTr="00A17B11">
        <w:tc>
          <w:tcPr>
            <w:tcW w:w="2660" w:type="dxa"/>
          </w:tcPr>
          <w:p w14:paraId="09EE4D2D" w14:textId="6C25DCEC" w:rsidR="008A7AC5" w:rsidRPr="00EA4C25" w:rsidRDefault="00E36AAE" w:rsidP="00FA4BC4">
            <w:pPr>
              <w:spacing w:after="200" w:line="324" w:lineRule="auto"/>
              <w:rPr>
                <w:rFonts w:eastAsia="Arial Unicode MS"/>
                <w:szCs w:val="24"/>
              </w:rPr>
            </w:pPr>
            <w:r w:rsidRPr="00EA4C25">
              <w:rPr>
                <w:rFonts w:eastAsia="Arial Unicode MS"/>
                <w:szCs w:val="24"/>
              </w:rPr>
              <w:t>Vrednost DDV v EUR</w:t>
            </w:r>
          </w:p>
        </w:tc>
        <w:tc>
          <w:tcPr>
            <w:tcW w:w="6628" w:type="dxa"/>
            <w:gridSpan w:val="4"/>
          </w:tcPr>
          <w:p w14:paraId="4D8A6A3E" w14:textId="77777777" w:rsidR="008A7AC5" w:rsidRPr="00EA4C25" w:rsidRDefault="008A7AC5" w:rsidP="00FA4BC4">
            <w:pPr>
              <w:spacing w:after="200" w:line="324" w:lineRule="auto"/>
              <w:rPr>
                <w:rFonts w:eastAsia="Arial Unicode MS"/>
                <w:b/>
                <w:szCs w:val="24"/>
              </w:rPr>
            </w:pPr>
          </w:p>
        </w:tc>
      </w:tr>
      <w:tr w:rsidR="008A7AC5" w:rsidRPr="00EA4C25" w14:paraId="2AC65968" w14:textId="77777777" w:rsidTr="00A17B11">
        <w:tc>
          <w:tcPr>
            <w:tcW w:w="2660" w:type="dxa"/>
          </w:tcPr>
          <w:p w14:paraId="1F7C2D27" w14:textId="08F080B9" w:rsidR="008A7AC5" w:rsidRPr="00EA4C25" w:rsidRDefault="00E36AAE" w:rsidP="00171368">
            <w:pPr>
              <w:spacing w:after="200" w:line="324" w:lineRule="auto"/>
              <w:rPr>
                <w:rFonts w:eastAsia="Arial Unicode MS"/>
                <w:b/>
                <w:szCs w:val="24"/>
              </w:rPr>
            </w:pPr>
            <w:r w:rsidRPr="00EA4C25">
              <w:rPr>
                <w:rFonts w:eastAsia="Arial Unicode MS"/>
                <w:b/>
                <w:szCs w:val="24"/>
              </w:rPr>
              <w:t>Skupaj v EUR z DDV</w:t>
            </w:r>
          </w:p>
        </w:tc>
        <w:tc>
          <w:tcPr>
            <w:tcW w:w="6628" w:type="dxa"/>
            <w:gridSpan w:val="4"/>
          </w:tcPr>
          <w:p w14:paraId="79DCE83D" w14:textId="77777777" w:rsidR="008A7AC5" w:rsidRPr="00EA4C25" w:rsidRDefault="008A7AC5" w:rsidP="00171368">
            <w:pPr>
              <w:spacing w:after="200" w:line="324" w:lineRule="auto"/>
              <w:rPr>
                <w:rFonts w:eastAsia="Arial Unicode MS"/>
                <w:b/>
                <w:szCs w:val="24"/>
              </w:rPr>
            </w:pPr>
          </w:p>
        </w:tc>
      </w:tr>
    </w:tbl>
    <w:p w14:paraId="0D7CAE52" w14:textId="77777777" w:rsidR="008A7AC5" w:rsidRPr="00EA4C25" w:rsidRDefault="008A7AC5" w:rsidP="00FA4BC4">
      <w:pPr>
        <w:spacing w:after="200" w:line="324" w:lineRule="auto"/>
        <w:rPr>
          <w:rFonts w:eastAsia="Arial Unicode MS" w:cs="Times New Roman"/>
          <w:b/>
          <w:szCs w:val="24"/>
        </w:rPr>
      </w:pPr>
    </w:p>
    <w:p w14:paraId="0FA2F869" w14:textId="3685821E" w:rsidR="00E36AAE" w:rsidRDefault="00E36AAE" w:rsidP="00FA4BC4">
      <w:pPr>
        <w:spacing w:after="200" w:line="324" w:lineRule="auto"/>
        <w:rPr>
          <w:rFonts w:eastAsia="Arial Unicode MS" w:cs="Times New Roman"/>
          <w:bCs/>
          <w:szCs w:val="24"/>
        </w:rPr>
      </w:pPr>
      <w:r w:rsidRPr="00EA4C25">
        <w:rPr>
          <w:rFonts w:eastAsia="Arial Unicode MS" w:cs="Times New Roman"/>
          <w:bCs/>
          <w:szCs w:val="24"/>
        </w:rPr>
        <w:t xml:space="preserve">Ponudnik mora navesti </w:t>
      </w:r>
      <w:r w:rsidR="00FE24E6" w:rsidRPr="00EA4C25">
        <w:rPr>
          <w:rFonts w:eastAsia="Arial Unicode MS" w:cs="Times New Roman"/>
          <w:b/>
          <w:szCs w:val="24"/>
        </w:rPr>
        <w:t>STRUKTURO CENE NA ENOTO MERE – MESEČNEGA PAVŠALA PO ENOTAH</w:t>
      </w:r>
      <w:r w:rsidRPr="00EA4C25">
        <w:rPr>
          <w:rFonts w:eastAsia="Arial Unicode MS" w:cs="Times New Roman"/>
          <w:bCs/>
          <w:szCs w:val="24"/>
        </w:rPr>
        <w:t xml:space="preserve">, pri čemer navede tudi ceno na m2. </w:t>
      </w:r>
    </w:p>
    <w:p w14:paraId="1488CBEA" w14:textId="77777777" w:rsidR="00747B28" w:rsidRDefault="00747B28" w:rsidP="00FA4BC4">
      <w:pPr>
        <w:spacing w:after="200" w:line="324" w:lineRule="auto"/>
        <w:rPr>
          <w:rFonts w:eastAsia="Arial Unicode MS" w:cs="Times New Roman"/>
          <w:bCs/>
          <w:szCs w:val="24"/>
        </w:rPr>
      </w:pPr>
    </w:p>
    <w:p w14:paraId="280E18BC" w14:textId="77777777" w:rsidR="00747B28" w:rsidRDefault="00747B28" w:rsidP="00FA4BC4">
      <w:pPr>
        <w:spacing w:after="200" w:line="324" w:lineRule="auto"/>
        <w:rPr>
          <w:rFonts w:eastAsia="Arial Unicode MS" w:cs="Times New Roman"/>
          <w:bCs/>
          <w:szCs w:val="24"/>
        </w:rPr>
      </w:pPr>
    </w:p>
    <w:p w14:paraId="4E6D4703" w14:textId="77777777" w:rsidR="00747B28" w:rsidRDefault="00747B28" w:rsidP="00FA4BC4">
      <w:pPr>
        <w:spacing w:after="200" w:line="324" w:lineRule="auto"/>
        <w:rPr>
          <w:rFonts w:eastAsia="Arial Unicode MS" w:cs="Times New Roman"/>
          <w:bCs/>
          <w:szCs w:val="24"/>
        </w:rPr>
      </w:pPr>
    </w:p>
    <w:p w14:paraId="24B27E0C" w14:textId="77777777" w:rsidR="00747B28" w:rsidRPr="00EA4C25" w:rsidRDefault="00747B28" w:rsidP="00FA4BC4">
      <w:pPr>
        <w:spacing w:after="200" w:line="324" w:lineRule="auto"/>
        <w:rPr>
          <w:rFonts w:eastAsia="Arial Unicode MS" w:cs="Times New Roman"/>
          <w:bCs/>
          <w:szCs w:val="24"/>
        </w:rPr>
      </w:pPr>
    </w:p>
    <w:p w14:paraId="4D28A06C" w14:textId="78CA29AF" w:rsidR="00E36AAE" w:rsidRPr="00EA4C25" w:rsidRDefault="00E36AAE" w:rsidP="00FA4BC4">
      <w:pPr>
        <w:spacing w:after="200" w:line="324" w:lineRule="auto"/>
        <w:rPr>
          <w:rFonts w:eastAsia="Arial Unicode MS" w:cs="Times New Roman"/>
          <w:b/>
          <w:szCs w:val="24"/>
        </w:rPr>
      </w:pPr>
      <w:r w:rsidRPr="00EA4C25">
        <w:rPr>
          <w:rFonts w:eastAsia="Arial Unicode MS" w:cs="Times New Roman"/>
          <w:bCs/>
          <w:szCs w:val="24"/>
        </w:rPr>
        <w:t xml:space="preserve">Seštevek iz spodnje tabele mora biti </w:t>
      </w:r>
      <w:r w:rsidRPr="00EA4C25">
        <w:rPr>
          <w:rFonts w:eastAsia="Arial Unicode MS" w:cs="Times New Roman"/>
          <w:b/>
          <w:szCs w:val="24"/>
        </w:rPr>
        <w:t>enak ceni mesečnega pavšal</w:t>
      </w:r>
      <w:r w:rsidR="00FE24E6" w:rsidRPr="00EA4C25">
        <w:rPr>
          <w:rFonts w:eastAsia="Arial Unicode MS" w:cs="Times New Roman"/>
          <w:b/>
          <w:szCs w:val="24"/>
        </w:rPr>
        <w:t>a (postavka A)</w:t>
      </w:r>
    </w:p>
    <w:tbl>
      <w:tblPr>
        <w:tblW w:w="9760" w:type="dxa"/>
        <w:tblInd w:w="75" w:type="dxa"/>
        <w:tblCellMar>
          <w:left w:w="70" w:type="dxa"/>
          <w:right w:w="70" w:type="dxa"/>
        </w:tblCellMar>
        <w:tblLook w:val="04A0" w:firstRow="1" w:lastRow="0" w:firstColumn="1" w:lastColumn="0" w:noHBand="0" w:noVBand="1"/>
      </w:tblPr>
      <w:tblGrid>
        <w:gridCol w:w="3889"/>
        <w:gridCol w:w="1471"/>
        <w:gridCol w:w="2080"/>
        <w:gridCol w:w="2320"/>
      </w:tblGrid>
      <w:tr w:rsidR="00B0678B" w:rsidRPr="00EA4C25" w14:paraId="5031C76A" w14:textId="77777777" w:rsidTr="00216CED">
        <w:trPr>
          <w:trHeight w:val="720"/>
        </w:trPr>
        <w:tc>
          <w:tcPr>
            <w:tcW w:w="3889" w:type="dxa"/>
            <w:tcBorders>
              <w:top w:val="nil"/>
              <w:left w:val="single" w:sz="4" w:space="0" w:color="auto"/>
              <w:bottom w:val="nil"/>
              <w:right w:val="single" w:sz="4" w:space="0" w:color="000000"/>
            </w:tcBorders>
            <w:shd w:val="clear" w:color="auto" w:fill="FFFFFF" w:themeFill="background1"/>
            <w:hideMark/>
          </w:tcPr>
          <w:p w14:paraId="7A6F3414" w14:textId="77777777" w:rsidR="0068593B" w:rsidRPr="00EA4C25" w:rsidRDefault="0068593B" w:rsidP="00B0678B">
            <w:pPr>
              <w:spacing w:after="0"/>
              <w:jc w:val="center"/>
              <w:rPr>
                <w:rFonts w:eastAsia="Times New Roman" w:cs="Tahoma"/>
                <w:b/>
                <w:bCs/>
                <w:color w:val="000000"/>
                <w:szCs w:val="24"/>
                <w:lang w:eastAsia="sl-SI"/>
              </w:rPr>
            </w:pPr>
          </w:p>
          <w:p w14:paraId="582B70F1" w14:textId="77777777" w:rsidR="0068593B" w:rsidRPr="00EA4C25" w:rsidRDefault="0068593B" w:rsidP="00B0678B">
            <w:pPr>
              <w:spacing w:after="0"/>
              <w:jc w:val="center"/>
              <w:rPr>
                <w:rFonts w:eastAsia="Times New Roman" w:cs="Tahoma"/>
                <w:b/>
                <w:bCs/>
                <w:color w:val="000000"/>
                <w:szCs w:val="24"/>
                <w:lang w:eastAsia="sl-SI"/>
              </w:rPr>
            </w:pPr>
          </w:p>
          <w:p w14:paraId="620DD023" w14:textId="172DEEB6" w:rsidR="00B0678B" w:rsidRPr="00EA4C25" w:rsidRDefault="00B0678B" w:rsidP="00AC79EE">
            <w:pPr>
              <w:spacing w:after="0"/>
              <w:jc w:val="left"/>
              <w:rPr>
                <w:rFonts w:eastAsia="Times New Roman" w:cs="Tahoma"/>
                <w:b/>
                <w:bCs/>
                <w:color w:val="000000"/>
                <w:szCs w:val="24"/>
                <w:lang w:eastAsia="sl-SI"/>
              </w:rPr>
            </w:pPr>
            <w:r w:rsidRPr="00EA4C25">
              <w:rPr>
                <w:rFonts w:eastAsia="Times New Roman" w:cs="Tahoma"/>
                <w:b/>
                <w:bCs/>
                <w:color w:val="000000"/>
                <w:szCs w:val="24"/>
                <w:lang w:eastAsia="sl-SI"/>
              </w:rPr>
              <w:t>ENOTA</w:t>
            </w:r>
          </w:p>
        </w:tc>
        <w:tc>
          <w:tcPr>
            <w:tcW w:w="14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CD8712" w14:textId="1837A283" w:rsidR="00B0678B" w:rsidRPr="00EA4C25" w:rsidRDefault="00693E4F" w:rsidP="00B0678B">
            <w:pPr>
              <w:spacing w:after="0"/>
              <w:jc w:val="center"/>
              <w:rPr>
                <w:rFonts w:eastAsia="Times New Roman" w:cs="Tahoma"/>
                <w:b/>
                <w:bCs/>
                <w:color w:val="000000"/>
                <w:szCs w:val="24"/>
                <w:lang w:eastAsia="sl-SI"/>
              </w:rPr>
            </w:pPr>
            <w:r w:rsidRPr="00EA4C25">
              <w:rPr>
                <w:rFonts w:eastAsia="Times New Roman" w:cs="Tahoma"/>
                <w:b/>
                <w:bCs/>
                <w:color w:val="000000"/>
                <w:szCs w:val="24"/>
                <w:lang w:eastAsia="sl-SI"/>
              </w:rPr>
              <w:t xml:space="preserve">Količina enote mere </w:t>
            </w:r>
          </w:p>
        </w:tc>
        <w:tc>
          <w:tcPr>
            <w:tcW w:w="2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C386AC" w14:textId="0FDD0DDB" w:rsidR="00B0678B" w:rsidRPr="00EA4C25" w:rsidRDefault="00A21863" w:rsidP="00B0678B">
            <w:pPr>
              <w:spacing w:after="0"/>
              <w:jc w:val="center"/>
              <w:rPr>
                <w:rFonts w:eastAsia="Times New Roman" w:cs="Tahoma"/>
                <w:b/>
                <w:bCs/>
                <w:color w:val="000000"/>
                <w:szCs w:val="24"/>
                <w:lang w:eastAsia="sl-SI"/>
              </w:rPr>
            </w:pPr>
            <w:r w:rsidRPr="00EA4C25">
              <w:rPr>
                <w:rFonts w:eastAsia="Times New Roman" w:cs="Tahoma"/>
                <w:b/>
                <w:bCs/>
                <w:color w:val="000000"/>
                <w:szCs w:val="24"/>
                <w:lang w:eastAsia="sl-SI"/>
              </w:rPr>
              <w:t xml:space="preserve">cena na enoto mere v EUR brez DDV </w:t>
            </w:r>
          </w:p>
        </w:tc>
        <w:tc>
          <w:tcPr>
            <w:tcW w:w="2320" w:type="dxa"/>
            <w:tcBorders>
              <w:top w:val="single" w:sz="4" w:space="0" w:color="auto"/>
              <w:left w:val="nil"/>
              <w:bottom w:val="single" w:sz="4" w:space="0" w:color="auto"/>
              <w:right w:val="single" w:sz="4" w:space="0" w:color="auto"/>
            </w:tcBorders>
            <w:shd w:val="clear" w:color="auto" w:fill="FFFFFF" w:themeFill="background1"/>
            <w:vAlign w:val="center"/>
          </w:tcPr>
          <w:p w14:paraId="371232C0" w14:textId="0A8AE186" w:rsidR="00B0678B" w:rsidRPr="00EA4C25" w:rsidRDefault="00A21863" w:rsidP="00B0678B">
            <w:pPr>
              <w:spacing w:after="0"/>
              <w:jc w:val="center"/>
              <w:rPr>
                <w:rFonts w:eastAsia="Times New Roman" w:cs="Calibri"/>
                <w:b/>
                <w:bCs/>
                <w:color w:val="000000"/>
                <w:szCs w:val="24"/>
                <w:lang w:eastAsia="sl-SI"/>
              </w:rPr>
            </w:pPr>
            <w:r w:rsidRPr="00EA4C25">
              <w:rPr>
                <w:rFonts w:eastAsia="Times New Roman" w:cs="Calibri"/>
                <w:b/>
                <w:bCs/>
                <w:color w:val="000000"/>
                <w:szCs w:val="24"/>
                <w:lang w:eastAsia="sl-SI"/>
              </w:rPr>
              <w:t>skupaj cena na enoto mere (količina x cena na enoto mere v EUR brez DDV)</w:t>
            </w:r>
          </w:p>
        </w:tc>
      </w:tr>
      <w:tr w:rsidR="00B0678B" w:rsidRPr="00EA4C25" w14:paraId="4841093A" w14:textId="77777777" w:rsidTr="00216CED">
        <w:trPr>
          <w:trHeight w:val="360"/>
        </w:trPr>
        <w:tc>
          <w:tcPr>
            <w:tcW w:w="3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BC1B48" w14:textId="47D6A753" w:rsidR="00B0678B" w:rsidRPr="00EA4C25" w:rsidRDefault="00AC79EE" w:rsidP="00AC79EE">
            <w:pPr>
              <w:spacing w:after="0"/>
              <w:jc w:val="left"/>
              <w:rPr>
                <w:rFonts w:eastAsia="Times New Roman" w:cs="Tahoma"/>
                <w:color w:val="000000"/>
                <w:szCs w:val="24"/>
                <w:lang w:eastAsia="sl-SI"/>
              </w:rPr>
            </w:pPr>
            <w:r w:rsidRPr="00EA4C25">
              <w:rPr>
                <w:rFonts w:eastAsia="Times New Roman" w:cs="Tahoma"/>
                <w:color w:val="000000"/>
                <w:szCs w:val="24"/>
                <w:lang w:eastAsia="sl-SI"/>
              </w:rPr>
              <w:t>Lekarna Ptuj + Uprava</w:t>
            </w:r>
          </w:p>
        </w:tc>
        <w:tc>
          <w:tcPr>
            <w:tcW w:w="1471" w:type="dxa"/>
            <w:tcBorders>
              <w:top w:val="nil"/>
              <w:left w:val="nil"/>
              <w:bottom w:val="single" w:sz="4" w:space="0" w:color="auto"/>
              <w:right w:val="single" w:sz="4" w:space="0" w:color="auto"/>
            </w:tcBorders>
            <w:shd w:val="clear" w:color="auto" w:fill="FFFFFF" w:themeFill="background1"/>
            <w:noWrap/>
            <w:vAlign w:val="bottom"/>
            <w:hideMark/>
          </w:tcPr>
          <w:p w14:paraId="073D3E5A" w14:textId="66289EB9" w:rsidR="00B0678B" w:rsidRPr="00EA4C25" w:rsidRDefault="00453950" w:rsidP="00B0678B">
            <w:pPr>
              <w:spacing w:after="0"/>
              <w:jc w:val="center"/>
              <w:rPr>
                <w:rFonts w:eastAsia="Times New Roman" w:cs="Tahoma"/>
                <w:color w:val="000000"/>
                <w:szCs w:val="24"/>
                <w:lang w:eastAsia="sl-SI"/>
              </w:rPr>
            </w:pPr>
            <w:r w:rsidRPr="00EA4C25">
              <w:rPr>
                <w:rFonts w:eastAsia="Times New Roman" w:cs="Tahoma"/>
                <w:color w:val="000000"/>
                <w:szCs w:val="24"/>
                <w:lang w:eastAsia="sl-SI"/>
              </w:rPr>
              <w:t>543</w:t>
            </w:r>
            <w:r w:rsidR="00B0678B" w:rsidRPr="00EA4C25">
              <w:rPr>
                <w:rFonts w:eastAsia="Times New Roman" w:cs="Tahoma"/>
                <w:color w:val="000000"/>
                <w:szCs w:val="24"/>
                <w:lang w:eastAsia="sl-SI"/>
              </w:rPr>
              <w:t>,2</w:t>
            </w:r>
            <w:r w:rsidRPr="00EA4C25">
              <w:rPr>
                <w:rFonts w:eastAsia="Times New Roman" w:cs="Tahoma"/>
                <w:color w:val="000000"/>
                <w:szCs w:val="24"/>
                <w:lang w:eastAsia="sl-SI"/>
              </w:rPr>
              <w:t>1</w:t>
            </w:r>
            <w:r w:rsidR="00A21863" w:rsidRPr="00EA4C25">
              <w:rPr>
                <w:rFonts w:eastAsia="Times New Roman" w:cs="Tahoma"/>
                <w:color w:val="000000"/>
                <w:szCs w:val="24"/>
                <w:lang w:eastAsia="sl-SI"/>
              </w:rPr>
              <w:t xml:space="preserve"> m</w:t>
            </w:r>
            <w:r w:rsidR="00A21863" w:rsidRPr="00EA4C25">
              <w:rPr>
                <w:rFonts w:eastAsia="Times New Roman" w:cs="Tahoma"/>
                <w:color w:val="000000"/>
                <w:szCs w:val="24"/>
                <w:vertAlign w:val="superscript"/>
                <w:lang w:eastAsia="sl-SI"/>
              </w:rPr>
              <w:t>2</w:t>
            </w:r>
          </w:p>
        </w:tc>
        <w:tc>
          <w:tcPr>
            <w:tcW w:w="2080" w:type="dxa"/>
            <w:tcBorders>
              <w:top w:val="nil"/>
              <w:left w:val="nil"/>
              <w:bottom w:val="single" w:sz="4" w:space="0" w:color="auto"/>
              <w:right w:val="single" w:sz="4" w:space="0" w:color="auto"/>
            </w:tcBorders>
            <w:shd w:val="clear" w:color="auto" w:fill="FFFFFF" w:themeFill="background1"/>
            <w:noWrap/>
            <w:vAlign w:val="bottom"/>
          </w:tcPr>
          <w:p w14:paraId="538DC561" w14:textId="0BDBB472" w:rsidR="00B0678B" w:rsidRPr="00EA4C25" w:rsidRDefault="00B0678B" w:rsidP="00B0678B">
            <w:pPr>
              <w:spacing w:after="0"/>
              <w:jc w:val="right"/>
              <w:rPr>
                <w:rFonts w:eastAsia="Times New Roman" w:cs="Tahoma"/>
                <w:color w:val="000000"/>
                <w:szCs w:val="24"/>
                <w:lang w:eastAsia="sl-SI"/>
              </w:rPr>
            </w:pPr>
          </w:p>
        </w:tc>
        <w:tc>
          <w:tcPr>
            <w:tcW w:w="2320" w:type="dxa"/>
            <w:tcBorders>
              <w:top w:val="nil"/>
              <w:left w:val="nil"/>
              <w:bottom w:val="single" w:sz="4" w:space="0" w:color="auto"/>
              <w:right w:val="single" w:sz="4" w:space="0" w:color="auto"/>
            </w:tcBorders>
            <w:shd w:val="clear" w:color="auto" w:fill="FFFFFF" w:themeFill="background1"/>
            <w:noWrap/>
            <w:vAlign w:val="bottom"/>
          </w:tcPr>
          <w:p w14:paraId="00DA0D68" w14:textId="6DA21D64" w:rsidR="00B0678B" w:rsidRPr="00EA4C25" w:rsidRDefault="00B0678B" w:rsidP="00B0678B">
            <w:pPr>
              <w:spacing w:after="0"/>
              <w:jc w:val="center"/>
              <w:rPr>
                <w:rFonts w:eastAsia="Times New Roman" w:cs="Calibri"/>
                <w:color w:val="000000"/>
                <w:szCs w:val="24"/>
                <w:lang w:eastAsia="sl-SI"/>
              </w:rPr>
            </w:pPr>
          </w:p>
        </w:tc>
      </w:tr>
      <w:tr w:rsidR="00B0678B" w:rsidRPr="00EA4C25" w14:paraId="084BB79B" w14:textId="77777777" w:rsidTr="00216CED">
        <w:trPr>
          <w:trHeight w:val="360"/>
        </w:trPr>
        <w:tc>
          <w:tcPr>
            <w:tcW w:w="38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0BC3A0" w14:textId="5EC6CD8A" w:rsidR="00B0678B" w:rsidRPr="00EA4C25" w:rsidRDefault="00DD7D71" w:rsidP="00AC79EE">
            <w:pPr>
              <w:spacing w:after="0"/>
              <w:jc w:val="left"/>
              <w:rPr>
                <w:rFonts w:eastAsia="Times New Roman" w:cs="Tahoma"/>
                <w:color w:val="000000"/>
                <w:szCs w:val="24"/>
                <w:lang w:eastAsia="sl-SI"/>
              </w:rPr>
            </w:pPr>
            <w:r>
              <w:rPr>
                <w:rFonts w:eastAsia="Times New Roman" w:cs="Tahoma"/>
                <w:color w:val="000000"/>
                <w:szCs w:val="24"/>
                <w:lang w:eastAsia="sl-SI"/>
              </w:rPr>
              <w:t xml:space="preserve">Lekarna </w:t>
            </w:r>
            <w:r w:rsidR="00AC79EE" w:rsidRPr="00EA4C25">
              <w:rPr>
                <w:rFonts w:eastAsia="Times New Roman" w:cs="Tahoma"/>
                <w:color w:val="000000"/>
                <w:szCs w:val="24"/>
                <w:lang w:eastAsia="sl-SI"/>
              </w:rPr>
              <w:t>Budina-Brstje</w:t>
            </w:r>
          </w:p>
        </w:tc>
        <w:tc>
          <w:tcPr>
            <w:tcW w:w="1471" w:type="dxa"/>
            <w:tcBorders>
              <w:top w:val="nil"/>
              <w:left w:val="nil"/>
              <w:bottom w:val="single" w:sz="4" w:space="0" w:color="auto"/>
              <w:right w:val="single" w:sz="4" w:space="0" w:color="auto"/>
            </w:tcBorders>
            <w:shd w:val="clear" w:color="auto" w:fill="auto"/>
            <w:noWrap/>
            <w:vAlign w:val="bottom"/>
            <w:hideMark/>
          </w:tcPr>
          <w:p w14:paraId="2F13522C" w14:textId="78F420BB" w:rsidR="00B0678B" w:rsidRPr="00EA4C25" w:rsidRDefault="00B0678B" w:rsidP="00B0678B">
            <w:pPr>
              <w:spacing w:after="0"/>
              <w:jc w:val="center"/>
              <w:rPr>
                <w:rFonts w:eastAsia="Times New Roman" w:cs="Tahoma"/>
                <w:color w:val="000000"/>
                <w:szCs w:val="24"/>
                <w:lang w:eastAsia="sl-SI"/>
              </w:rPr>
            </w:pPr>
            <w:r w:rsidRPr="00EA4C25">
              <w:rPr>
                <w:rFonts w:eastAsia="Times New Roman" w:cs="Tahoma"/>
                <w:color w:val="000000"/>
                <w:szCs w:val="24"/>
                <w:lang w:eastAsia="sl-SI"/>
              </w:rPr>
              <w:t>135,12</w:t>
            </w:r>
            <w:r w:rsidR="00A21863" w:rsidRPr="00EA4C25">
              <w:rPr>
                <w:rFonts w:eastAsia="Times New Roman" w:cs="Tahoma"/>
                <w:color w:val="000000"/>
                <w:szCs w:val="24"/>
                <w:lang w:eastAsia="sl-SI"/>
              </w:rPr>
              <w:t xml:space="preserve"> m</w:t>
            </w:r>
            <w:r w:rsidR="00A21863" w:rsidRPr="00EA4C25">
              <w:rPr>
                <w:rFonts w:eastAsia="Times New Roman" w:cs="Tahoma"/>
                <w:color w:val="000000"/>
                <w:szCs w:val="24"/>
                <w:vertAlign w:val="superscript"/>
                <w:lang w:eastAsia="sl-SI"/>
              </w:rPr>
              <w:t>2</w:t>
            </w:r>
          </w:p>
        </w:tc>
        <w:tc>
          <w:tcPr>
            <w:tcW w:w="2080" w:type="dxa"/>
            <w:tcBorders>
              <w:top w:val="nil"/>
              <w:left w:val="nil"/>
              <w:bottom w:val="single" w:sz="4" w:space="0" w:color="auto"/>
              <w:right w:val="single" w:sz="4" w:space="0" w:color="auto"/>
            </w:tcBorders>
            <w:shd w:val="clear" w:color="auto" w:fill="auto"/>
            <w:noWrap/>
            <w:vAlign w:val="bottom"/>
          </w:tcPr>
          <w:p w14:paraId="134439BA" w14:textId="06A640E6" w:rsidR="00B0678B" w:rsidRPr="00EA4C25" w:rsidRDefault="00B0678B" w:rsidP="00B0678B">
            <w:pPr>
              <w:spacing w:after="0"/>
              <w:jc w:val="right"/>
              <w:rPr>
                <w:rFonts w:eastAsia="Times New Roman" w:cs="Tahoma"/>
                <w:color w:val="000000"/>
                <w:szCs w:val="24"/>
                <w:lang w:eastAsia="sl-SI"/>
              </w:rPr>
            </w:pPr>
          </w:p>
        </w:tc>
        <w:tc>
          <w:tcPr>
            <w:tcW w:w="2320" w:type="dxa"/>
            <w:tcBorders>
              <w:top w:val="nil"/>
              <w:left w:val="nil"/>
              <w:bottom w:val="single" w:sz="4" w:space="0" w:color="auto"/>
              <w:right w:val="single" w:sz="4" w:space="0" w:color="auto"/>
            </w:tcBorders>
            <w:shd w:val="clear" w:color="auto" w:fill="auto"/>
            <w:noWrap/>
            <w:vAlign w:val="bottom"/>
          </w:tcPr>
          <w:p w14:paraId="3B6762F2" w14:textId="7F4E7112" w:rsidR="00B0678B" w:rsidRPr="00EA4C25" w:rsidRDefault="00B0678B" w:rsidP="00B0678B">
            <w:pPr>
              <w:spacing w:after="0"/>
              <w:jc w:val="center"/>
              <w:rPr>
                <w:rFonts w:eastAsia="Times New Roman" w:cs="Calibri"/>
                <w:color w:val="000000"/>
                <w:szCs w:val="24"/>
                <w:lang w:eastAsia="sl-SI"/>
              </w:rPr>
            </w:pPr>
          </w:p>
        </w:tc>
      </w:tr>
      <w:tr w:rsidR="00B0678B" w:rsidRPr="00EA4C25" w14:paraId="193B7578" w14:textId="77777777" w:rsidTr="00216CED">
        <w:trPr>
          <w:trHeight w:val="360"/>
        </w:trPr>
        <w:tc>
          <w:tcPr>
            <w:tcW w:w="38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F790B" w14:textId="086182E6" w:rsidR="00B0678B" w:rsidRPr="00EA4C25" w:rsidRDefault="00DD7D71" w:rsidP="00AC79EE">
            <w:pPr>
              <w:spacing w:after="0"/>
              <w:jc w:val="left"/>
              <w:rPr>
                <w:rFonts w:eastAsia="Times New Roman" w:cs="Tahoma"/>
                <w:color w:val="000000"/>
                <w:szCs w:val="24"/>
                <w:lang w:eastAsia="sl-SI"/>
              </w:rPr>
            </w:pPr>
            <w:r>
              <w:rPr>
                <w:rFonts w:eastAsia="Times New Roman" w:cs="Tahoma"/>
                <w:color w:val="000000"/>
                <w:szCs w:val="24"/>
                <w:lang w:eastAsia="sl-SI"/>
              </w:rPr>
              <w:t xml:space="preserve">Lekarna </w:t>
            </w:r>
            <w:r w:rsidR="00B0678B" w:rsidRPr="00EA4C25">
              <w:rPr>
                <w:rFonts w:eastAsia="Times New Roman" w:cs="Tahoma"/>
                <w:color w:val="000000"/>
                <w:szCs w:val="24"/>
                <w:lang w:eastAsia="sl-SI"/>
              </w:rPr>
              <w:t>Breg</w:t>
            </w:r>
          </w:p>
        </w:tc>
        <w:tc>
          <w:tcPr>
            <w:tcW w:w="1471" w:type="dxa"/>
            <w:tcBorders>
              <w:top w:val="nil"/>
              <w:left w:val="nil"/>
              <w:bottom w:val="single" w:sz="4" w:space="0" w:color="auto"/>
              <w:right w:val="single" w:sz="4" w:space="0" w:color="auto"/>
            </w:tcBorders>
            <w:shd w:val="clear" w:color="auto" w:fill="auto"/>
            <w:noWrap/>
            <w:vAlign w:val="bottom"/>
            <w:hideMark/>
          </w:tcPr>
          <w:p w14:paraId="40724B87" w14:textId="1ED099D9" w:rsidR="00B0678B" w:rsidRPr="00EA4C25" w:rsidRDefault="00B0678B" w:rsidP="00B0678B">
            <w:pPr>
              <w:spacing w:after="0"/>
              <w:jc w:val="center"/>
              <w:rPr>
                <w:rFonts w:eastAsia="Times New Roman" w:cs="Tahoma"/>
                <w:color w:val="000000"/>
                <w:szCs w:val="24"/>
                <w:lang w:eastAsia="sl-SI"/>
              </w:rPr>
            </w:pPr>
            <w:r w:rsidRPr="00EA4C25">
              <w:rPr>
                <w:rFonts w:eastAsia="Times New Roman" w:cs="Tahoma"/>
                <w:color w:val="000000"/>
                <w:szCs w:val="24"/>
                <w:lang w:eastAsia="sl-SI"/>
              </w:rPr>
              <w:t>115,45</w:t>
            </w:r>
            <w:r w:rsidR="00A21863" w:rsidRPr="00EA4C25">
              <w:rPr>
                <w:rFonts w:eastAsia="Times New Roman" w:cs="Tahoma"/>
                <w:color w:val="000000"/>
                <w:szCs w:val="24"/>
                <w:lang w:eastAsia="sl-SI"/>
              </w:rPr>
              <w:t xml:space="preserve"> m</w:t>
            </w:r>
            <w:r w:rsidR="00A21863" w:rsidRPr="00EA4C25">
              <w:rPr>
                <w:rFonts w:eastAsia="Times New Roman" w:cs="Tahoma"/>
                <w:color w:val="000000"/>
                <w:szCs w:val="24"/>
                <w:vertAlign w:val="superscript"/>
                <w:lang w:eastAsia="sl-SI"/>
              </w:rPr>
              <w:t>2</w:t>
            </w:r>
          </w:p>
        </w:tc>
        <w:tc>
          <w:tcPr>
            <w:tcW w:w="2080" w:type="dxa"/>
            <w:tcBorders>
              <w:top w:val="nil"/>
              <w:left w:val="nil"/>
              <w:bottom w:val="single" w:sz="4" w:space="0" w:color="auto"/>
              <w:right w:val="single" w:sz="4" w:space="0" w:color="auto"/>
            </w:tcBorders>
            <w:shd w:val="clear" w:color="auto" w:fill="auto"/>
            <w:noWrap/>
            <w:vAlign w:val="bottom"/>
          </w:tcPr>
          <w:p w14:paraId="7BC848DD" w14:textId="331475F9" w:rsidR="00B0678B" w:rsidRPr="00EA4C25" w:rsidRDefault="00B0678B" w:rsidP="00B0678B">
            <w:pPr>
              <w:spacing w:after="0"/>
              <w:jc w:val="right"/>
              <w:rPr>
                <w:rFonts w:eastAsia="Times New Roman" w:cs="Tahoma"/>
                <w:color w:val="000000"/>
                <w:szCs w:val="24"/>
                <w:lang w:eastAsia="sl-SI"/>
              </w:rPr>
            </w:pPr>
          </w:p>
        </w:tc>
        <w:tc>
          <w:tcPr>
            <w:tcW w:w="2320" w:type="dxa"/>
            <w:tcBorders>
              <w:top w:val="nil"/>
              <w:left w:val="nil"/>
              <w:bottom w:val="single" w:sz="4" w:space="0" w:color="auto"/>
              <w:right w:val="single" w:sz="4" w:space="0" w:color="auto"/>
            </w:tcBorders>
            <w:shd w:val="clear" w:color="auto" w:fill="auto"/>
            <w:noWrap/>
            <w:vAlign w:val="bottom"/>
          </w:tcPr>
          <w:p w14:paraId="4DA049C9" w14:textId="7F54C788" w:rsidR="00B0678B" w:rsidRPr="00EA4C25" w:rsidRDefault="00B0678B" w:rsidP="00B0678B">
            <w:pPr>
              <w:spacing w:after="0"/>
              <w:jc w:val="center"/>
              <w:rPr>
                <w:rFonts w:eastAsia="Times New Roman" w:cs="Calibri"/>
                <w:color w:val="000000"/>
                <w:szCs w:val="24"/>
                <w:lang w:eastAsia="sl-SI"/>
              </w:rPr>
            </w:pPr>
          </w:p>
        </w:tc>
      </w:tr>
      <w:tr w:rsidR="00B0678B" w:rsidRPr="00EA4C25" w14:paraId="1ACCBD11" w14:textId="77777777" w:rsidTr="00216CED">
        <w:trPr>
          <w:trHeight w:val="360"/>
        </w:trPr>
        <w:tc>
          <w:tcPr>
            <w:tcW w:w="38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164115" w14:textId="1FEB5816" w:rsidR="00B0678B" w:rsidRPr="00EA4C25" w:rsidRDefault="00DD7D71" w:rsidP="00AC79EE">
            <w:pPr>
              <w:spacing w:after="0"/>
              <w:jc w:val="left"/>
              <w:rPr>
                <w:rFonts w:eastAsia="Times New Roman" w:cs="Tahoma"/>
                <w:color w:val="000000"/>
                <w:szCs w:val="24"/>
                <w:lang w:eastAsia="sl-SI"/>
              </w:rPr>
            </w:pPr>
            <w:r>
              <w:rPr>
                <w:rFonts w:eastAsia="Times New Roman" w:cs="Tahoma"/>
                <w:color w:val="000000"/>
                <w:szCs w:val="24"/>
                <w:lang w:eastAsia="sl-SI"/>
              </w:rPr>
              <w:t xml:space="preserve">Lekarna </w:t>
            </w:r>
            <w:r w:rsidR="00B0678B" w:rsidRPr="00EA4C25">
              <w:rPr>
                <w:rFonts w:eastAsia="Times New Roman" w:cs="Tahoma"/>
                <w:color w:val="000000"/>
                <w:szCs w:val="24"/>
                <w:lang w:eastAsia="sl-SI"/>
              </w:rPr>
              <w:t>Gorišnica</w:t>
            </w:r>
          </w:p>
        </w:tc>
        <w:tc>
          <w:tcPr>
            <w:tcW w:w="1471" w:type="dxa"/>
            <w:tcBorders>
              <w:top w:val="nil"/>
              <w:left w:val="nil"/>
              <w:bottom w:val="single" w:sz="4" w:space="0" w:color="auto"/>
              <w:right w:val="single" w:sz="4" w:space="0" w:color="auto"/>
            </w:tcBorders>
            <w:shd w:val="clear" w:color="auto" w:fill="auto"/>
            <w:noWrap/>
            <w:vAlign w:val="bottom"/>
            <w:hideMark/>
          </w:tcPr>
          <w:p w14:paraId="0CAB59FC" w14:textId="0A1786F0" w:rsidR="00B0678B" w:rsidRPr="00EA4C25" w:rsidRDefault="00B0678B" w:rsidP="00B0678B">
            <w:pPr>
              <w:spacing w:after="0"/>
              <w:jc w:val="center"/>
              <w:rPr>
                <w:rFonts w:eastAsia="Times New Roman" w:cs="Tahoma"/>
                <w:color w:val="000000"/>
                <w:szCs w:val="24"/>
                <w:lang w:eastAsia="sl-SI"/>
              </w:rPr>
            </w:pPr>
            <w:r w:rsidRPr="00EA4C25">
              <w:rPr>
                <w:rFonts w:eastAsia="Times New Roman" w:cs="Tahoma"/>
                <w:color w:val="000000"/>
                <w:szCs w:val="24"/>
                <w:lang w:eastAsia="sl-SI"/>
              </w:rPr>
              <w:t>123,55</w:t>
            </w:r>
            <w:r w:rsidR="00A21863" w:rsidRPr="00EA4C25">
              <w:rPr>
                <w:rFonts w:eastAsia="Times New Roman" w:cs="Tahoma"/>
                <w:color w:val="000000"/>
                <w:szCs w:val="24"/>
                <w:lang w:eastAsia="sl-SI"/>
              </w:rPr>
              <w:t xml:space="preserve"> m</w:t>
            </w:r>
            <w:r w:rsidR="00A21863" w:rsidRPr="00EA4C25">
              <w:rPr>
                <w:rFonts w:eastAsia="Times New Roman" w:cs="Tahoma"/>
                <w:color w:val="000000"/>
                <w:szCs w:val="24"/>
                <w:vertAlign w:val="superscript"/>
                <w:lang w:eastAsia="sl-SI"/>
              </w:rPr>
              <w:t>2</w:t>
            </w:r>
          </w:p>
        </w:tc>
        <w:tc>
          <w:tcPr>
            <w:tcW w:w="2080" w:type="dxa"/>
            <w:tcBorders>
              <w:top w:val="nil"/>
              <w:left w:val="nil"/>
              <w:bottom w:val="single" w:sz="4" w:space="0" w:color="auto"/>
              <w:right w:val="single" w:sz="4" w:space="0" w:color="auto"/>
            </w:tcBorders>
            <w:shd w:val="clear" w:color="auto" w:fill="auto"/>
            <w:noWrap/>
            <w:vAlign w:val="bottom"/>
          </w:tcPr>
          <w:p w14:paraId="24A7C428" w14:textId="32FE90B3" w:rsidR="00B0678B" w:rsidRPr="00EA4C25" w:rsidRDefault="00B0678B" w:rsidP="00B0678B">
            <w:pPr>
              <w:spacing w:after="0"/>
              <w:jc w:val="right"/>
              <w:rPr>
                <w:rFonts w:eastAsia="Times New Roman" w:cs="Tahoma"/>
                <w:color w:val="000000"/>
                <w:szCs w:val="24"/>
                <w:lang w:eastAsia="sl-SI"/>
              </w:rPr>
            </w:pPr>
          </w:p>
        </w:tc>
        <w:tc>
          <w:tcPr>
            <w:tcW w:w="2320" w:type="dxa"/>
            <w:tcBorders>
              <w:top w:val="nil"/>
              <w:left w:val="nil"/>
              <w:bottom w:val="single" w:sz="4" w:space="0" w:color="auto"/>
              <w:right w:val="single" w:sz="4" w:space="0" w:color="auto"/>
            </w:tcBorders>
            <w:shd w:val="clear" w:color="auto" w:fill="auto"/>
            <w:noWrap/>
            <w:vAlign w:val="bottom"/>
          </w:tcPr>
          <w:p w14:paraId="531D016E" w14:textId="7277A051" w:rsidR="00B0678B" w:rsidRPr="00EA4C25" w:rsidRDefault="00B0678B" w:rsidP="00B0678B">
            <w:pPr>
              <w:spacing w:after="0"/>
              <w:jc w:val="center"/>
              <w:rPr>
                <w:rFonts w:eastAsia="Times New Roman" w:cs="Calibri"/>
                <w:color w:val="000000"/>
                <w:szCs w:val="24"/>
                <w:lang w:eastAsia="sl-SI"/>
              </w:rPr>
            </w:pPr>
          </w:p>
        </w:tc>
      </w:tr>
      <w:tr w:rsidR="00B0678B" w:rsidRPr="00EA4C25" w14:paraId="2217F5E4" w14:textId="77777777" w:rsidTr="00216CED">
        <w:trPr>
          <w:trHeight w:val="360"/>
        </w:trPr>
        <w:tc>
          <w:tcPr>
            <w:tcW w:w="38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E026D" w14:textId="0659A35C" w:rsidR="00B0678B" w:rsidRPr="00EA4C25" w:rsidRDefault="00DD7D71" w:rsidP="00AC79EE">
            <w:pPr>
              <w:spacing w:after="0"/>
              <w:jc w:val="left"/>
              <w:rPr>
                <w:rFonts w:eastAsia="Times New Roman" w:cs="Tahoma"/>
                <w:color w:val="000000"/>
                <w:szCs w:val="24"/>
                <w:lang w:eastAsia="sl-SI"/>
              </w:rPr>
            </w:pPr>
            <w:r>
              <w:rPr>
                <w:rFonts w:eastAsia="Times New Roman" w:cs="Tahoma"/>
                <w:color w:val="000000"/>
                <w:szCs w:val="24"/>
                <w:lang w:eastAsia="sl-SI"/>
              </w:rPr>
              <w:t xml:space="preserve">Lekarna </w:t>
            </w:r>
            <w:r w:rsidR="00B0678B" w:rsidRPr="00EA4C25">
              <w:rPr>
                <w:rFonts w:eastAsia="Times New Roman" w:cs="Tahoma"/>
                <w:color w:val="000000"/>
                <w:szCs w:val="24"/>
                <w:lang w:eastAsia="sl-SI"/>
              </w:rPr>
              <w:t>Kidričevo</w:t>
            </w:r>
          </w:p>
        </w:tc>
        <w:tc>
          <w:tcPr>
            <w:tcW w:w="1471" w:type="dxa"/>
            <w:tcBorders>
              <w:top w:val="nil"/>
              <w:left w:val="nil"/>
              <w:bottom w:val="single" w:sz="4" w:space="0" w:color="auto"/>
              <w:right w:val="single" w:sz="4" w:space="0" w:color="auto"/>
            </w:tcBorders>
            <w:shd w:val="clear" w:color="auto" w:fill="auto"/>
            <w:noWrap/>
            <w:vAlign w:val="bottom"/>
            <w:hideMark/>
          </w:tcPr>
          <w:p w14:paraId="619604B0" w14:textId="77347D6C" w:rsidR="00B0678B" w:rsidRPr="00EA4C25" w:rsidRDefault="00B0678B" w:rsidP="00B0678B">
            <w:pPr>
              <w:spacing w:after="0"/>
              <w:jc w:val="center"/>
              <w:rPr>
                <w:rFonts w:eastAsia="Times New Roman" w:cs="Tahoma"/>
                <w:color w:val="000000"/>
                <w:szCs w:val="24"/>
                <w:lang w:eastAsia="sl-SI"/>
              </w:rPr>
            </w:pPr>
            <w:r w:rsidRPr="00EA4C25">
              <w:rPr>
                <w:rFonts w:eastAsia="Times New Roman" w:cs="Tahoma"/>
                <w:color w:val="000000"/>
                <w:szCs w:val="24"/>
                <w:lang w:eastAsia="sl-SI"/>
              </w:rPr>
              <w:t>123,95</w:t>
            </w:r>
            <w:r w:rsidR="00A21863" w:rsidRPr="00EA4C25">
              <w:rPr>
                <w:rFonts w:eastAsia="Times New Roman" w:cs="Tahoma"/>
                <w:color w:val="000000"/>
                <w:szCs w:val="24"/>
                <w:lang w:eastAsia="sl-SI"/>
              </w:rPr>
              <w:t xml:space="preserve"> m</w:t>
            </w:r>
            <w:r w:rsidR="00A21863" w:rsidRPr="00EA4C25">
              <w:rPr>
                <w:rFonts w:eastAsia="Times New Roman" w:cs="Tahoma"/>
                <w:color w:val="000000"/>
                <w:szCs w:val="24"/>
                <w:vertAlign w:val="superscript"/>
                <w:lang w:eastAsia="sl-SI"/>
              </w:rPr>
              <w:t>2</w:t>
            </w:r>
          </w:p>
        </w:tc>
        <w:tc>
          <w:tcPr>
            <w:tcW w:w="2080" w:type="dxa"/>
            <w:tcBorders>
              <w:top w:val="nil"/>
              <w:left w:val="nil"/>
              <w:bottom w:val="single" w:sz="4" w:space="0" w:color="auto"/>
              <w:right w:val="single" w:sz="4" w:space="0" w:color="auto"/>
            </w:tcBorders>
            <w:shd w:val="clear" w:color="auto" w:fill="auto"/>
            <w:noWrap/>
            <w:vAlign w:val="bottom"/>
          </w:tcPr>
          <w:p w14:paraId="533EB6D8" w14:textId="6B01E231" w:rsidR="00B0678B" w:rsidRPr="00EA4C25" w:rsidRDefault="00B0678B" w:rsidP="00B0678B">
            <w:pPr>
              <w:spacing w:after="0"/>
              <w:jc w:val="right"/>
              <w:rPr>
                <w:rFonts w:eastAsia="Times New Roman" w:cs="Tahoma"/>
                <w:color w:val="000000"/>
                <w:szCs w:val="24"/>
                <w:lang w:eastAsia="sl-SI"/>
              </w:rPr>
            </w:pPr>
          </w:p>
        </w:tc>
        <w:tc>
          <w:tcPr>
            <w:tcW w:w="2320" w:type="dxa"/>
            <w:tcBorders>
              <w:top w:val="nil"/>
              <w:left w:val="nil"/>
              <w:bottom w:val="single" w:sz="4" w:space="0" w:color="auto"/>
              <w:right w:val="single" w:sz="4" w:space="0" w:color="auto"/>
            </w:tcBorders>
            <w:shd w:val="clear" w:color="auto" w:fill="auto"/>
            <w:noWrap/>
            <w:vAlign w:val="bottom"/>
          </w:tcPr>
          <w:p w14:paraId="27F94D51" w14:textId="724E43A0" w:rsidR="00B0678B" w:rsidRPr="00EA4C25" w:rsidRDefault="00B0678B" w:rsidP="00B0678B">
            <w:pPr>
              <w:spacing w:after="0"/>
              <w:jc w:val="center"/>
              <w:rPr>
                <w:rFonts w:eastAsia="Times New Roman" w:cs="Calibri"/>
                <w:color w:val="000000"/>
                <w:szCs w:val="24"/>
                <w:lang w:eastAsia="sl-SI"/>
              </w:rPr>
            </w:pPr>
          </w:p>
        </w:tc>
      </w:tr>
      <w:tr w:rsidR="00B0678B" w:rsidRPr="00EA4C25" w14:paraId="1997FC5F" w14:textId="77777777" w:rsidTr="00216CED">
        <w:trPr>
          <w:trHeight w:val="360"/>
        </w:trPr>
        <w:tc>
          <w:tcPr>
            <w:tcW w:w="38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410106" w14:textId="37302C3C" w:rsidR="00B0678B" w:rsidRPr="00EA4C25" w:rsidRDefault="00DD7D71" w:rsidP="00AC79EE">
            <w:pPr>
              <w:spacing w:after="0"/>
              <w:jc w:val="left"/>
              <w:rPr>
                <w:rFonts w:eastAsia="Times New Roman" w:cs="Tahoma"/>
                <w:color w:val="000000"/>
                <w:szCs w:val="24"/>
                <w:lang w:eastAsia="sl-SI"/>
              </w:rPr>
            </w:pPr>
            <w:r>
              <w:rPr>
                <w:rFonts w:eastAsia="Times New Roman" w:cs="Tahoma"/>
                <w:color w:val="000000"/>
                <w:szCs w:val="24"/>
                <w:lang w:eastAsia="sl-SI"/>
              </w:rPr>
              <w:t xml:space="preserve">Lekarniška podružnica </w:t>
            </w:r>
            <w:r w:rsidR="00B0678B" w:rsidRPr="00EA4C25">
              <w:rPr>
                <w:rFonts w:eastAsia="Times New Roman" w:cs="Tahoma"/>
                <w:color w:val="000000"/>
                <w:szCs w:val="24"/>
                <w:lang w:eastAsia="sl-SI"/>
              </w:rPr>
              <w:t>Destrnik</w:t>
            </w:r>
          </w:p>
        </w:tc>
        <w:tc>
          <w:tcPr>
            <w:tcW w:w="1471" w:type="dxa"/>
            <w:tcBorders>
              <w:top w:val="nil"/>
              <w:left w:val="nil"/>
              <w:bottom w:val="single" w:sz="4" w:space="0" w:color="auto"/>
              <w:right w:val="single" w:sz="4" w:space="0" w:color="auto"/>
            </w:tcBorders>
            <w:shd w:val="clear" w:color="auto" w:fill="auto"/>
            <w:noWrap/>
            <w:vAlign w:val="bottom"/>
            <w:hideMark/>
          </w:tcPr>
          <w:p w14:paraId="4355835E" w14:textId="62C6CE2A" w:rsidR="00B0678B" w:rsidRPr="00EA4C25" w:rsidRDefault="00B0678B" w:rsidP="00B0678B">
            <w:pPr>
              <w:spacing w:after="0"/>
              <w:jc w:val="center"/>
              <w:rPr>
                <w:rFonts w:eastAsia="Times New Roman" w:cs="Tahoma"/>
                <w:color w:val="000000"/>
                <w:szCs w:val="24"/>
                <w:lang w:eastAsia="sl-SI"/>
              </w:rPr>
            </w:pPr>
            <w:r w:rsidRPr="00EA4C25">
              <w:rPr>
                <w:rFonts w:eastAsia="Times New Roman" w:cs="Tahoma"/>
                <w:color w:val="000000"/>
                <w:szCs w:val="24"/>
                <w:lang w:eastAsia="sl-SI"/>
              </w:rPr>
              <w:t>35,85</w:t>
            </w:r>
            <w:r w:rsidR="00A21863" w:rsidRPr="00EA4C25">
              <w:rPr>
                <w:rFonts w:eastAsia="Times New Roman" w:cs="Tahoma"/>
                <w:color w:val="000000"/>
                <w:szCs w:val="24"/>
                <w:lang w:eastAsia="sl-SI"/>
              </w:rPr>
              <w:t xml:space="preserve"> m</w:t>
            </w:r>
            <w:r w:rsidR="00A21863" w:rsidRPr="00EA4C25">
              <w:rPr>
                <w:rFonts w:eastAsia="Times New Roman" w:cs="Tahoma"/>
                <w:color w:val="000000"/>
                <w:szCs w:val="24"/>
                <w:vertAlign w:val="superscript"/>
                <w:lang w:eastAsia="sl-SI"/>
              </w:rPr>
              <w:t>2</w:t>
            </w:r>
          </w:p>
        </w:tc>
        <w:tc>
          <w:tcPr>
            <w:tcW w:w="2080" w:type="dxa"/>
            <w:tcBorders>
              <w:top w:val="nil"/>
              <w:left w:val="nil"/>
              <w:bottom w:val="single" w:sz="4" w:space="0" w:color="auto"/>
              <w:right w:val="single" w:sz="4" w:space="0" w:color="auto"/>
            </w:tcBorders>
            <w:shd w:val="clear" w:color="auto" w:fill="auto"/>
            <w:noWrap/>
            <w:vAlign w:val="bottom"/>
          </w:tcPr>
          <w:p w14:paraId="429D936D" w14:textId="424F505C" w:rsidR="00B0678B" w:rsidRPr="00EA4C25" w:rsidRDefault="00B0678B" w:rsidP="00B0678B">
            <w:pPr>
              <w:spacing w:after="0"/>
              <w:jc w:val="right"/>
              <w:rPr>
                <w:rFonts w:eastAsia="Times New Roman" w:cs="Tahoma"/>
                <w:color w:val="000000"/>
                <w:szCs w:val="24"/>
                <w:lang w:eastAsia="sl-SI"/>
              </w:rPr>
            </w:pPr>
          </w:p>
        </w:tc>
        <w:tc>
          <w:tcPr>
            <w:tcW w:w="2320" w:type="dxa"/>
            <w:tcBorders>
              <w:top w:val="nil"/>
              <w:left w:val="nil"/>
              <w:bottom w:val="single" w:sz="4" w:space="0" w:color="auto"/>
              <w:right w:val="single" w:sz="4" w:space="0" w:color="auto"/>
            </w:tcBorders>
            <w:shd w:val="clear" w:color="auto" w:fill="auto"/>
            <w:noWrap/>
            <w:vAlign w:val="bottom"/>
          </w:tcPr>
          <w:p w14:paraId="322D941D" w14:textId="3F85493C" w:rsidR="00B0678B" w:rsidRPr="00EA4C25" w:rsidRDefault="00B0678B" w:rsidP="00B0678B">
            <w:pPr>
              <w:spacing w:after="0"/>
              <w:jc w:val="center"/>
              <w:rPr>
                <w:rFonts w:eastAsia="Times New Roman" w:cs="Calibri"/>
                <w:color w:val="000000"/>
                <w:szCs w:val="24"/>
                <w:lang w:eastAsia="sl-SI"/>
              </w:rPr>
            </w:pPr>
          </w:p>
        </w:tc>
      </w:tr>
      <w:tr w:rsidR="00B0678B" w:rsidRPr="00EA4C25" w14:paraId="63F5E47F" w14:textId="77777777" w:rsidTr="00216CED">
        <w:trPr>
          <w:trHeight w:val="360"/>
        </w:trPr>
        <w:tc>
          <w:tcPr>
            <w:tcW w:w="38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98833" w14:textId="7676825A" w:rsidR="00B0678B" w:rsidRPr="00EA4C25" w:rsidRDefault="00DD7D71" w:rsidP="00AC79EE">
            <w:pPr>
              <w:spacing w:after="0"/>
              <w:jc w:val="left"/>
              <w:rPr>
                <w:rFonts w:eastAsia="Times New Roman" w:cs="Tahoma"/>
                <w:color w:val="000000"/>
                <w:szCs w:val="24"/>
                <w:lang w:eastAsia="sl-SI"/>
              </w:rPr>
            </w:pPr>
            <w:bookmarkStart w:id="66" w:name="_Hlk150684972"/>
            <w:r>
              <w:rPr>
                <w:rFonts w:eastAsia="Times New Roman" w:cs="Tahoma"/>
                <w:color w:val="000000"/>
                <w:szCs w:val="24"/>
                <w:lang w:eastAsia="sl-SI"/>
              </w:rPr>
              <w:t xml:space="preserve">Lekarniška podružnica </w:t>
            </w:r>
            <w:r w:rsidR="00B0678B" w:rsidRPr="00EA4C25">
              <w:rPr>
                <w:rFonts w:eastAsia="Times New Roman" w:cs="Tahoma"/>
                <w:color w:val="000000"/>
                <w:szCs w:val="24"/>
                <w:lang w:eastAsia="sl-SI"/>
              </w:rPr>
              <w:t>Videm pri Ptuju</w:t>
            </w:r>
          </w:p>
        </w:tc>
        <w:tc>
          <w:tcPr>
            <w:tcW w:w="1471" w:type="dxa"/>
            <w:tcBorders>
              <w:top w:val="nil"/>
              <w:left w:val="nil"/>
              <w:bottom w:val="single" w:sz="4" w:space="0" w:color="auto"/>
              <w:right w:val="single" w:sz="4" w:space="0" w:color="auto"/>
            </w:tcBorders>
            <w:shd w:val="clear" w:color="auto" w:fill="auto"/>
            <w:noWrap/>
            <w:vAlign w:val="bottom"/>
            <w:hideMark/>
          </w:tcPr>
          <w:p w14:paraId="37CB4077" w14:textId="4F2C5A31" w:rsidR="00B0678B" w:rsidRPr="00EA4C25" w:rsidRDefault="00B0678B" w:rsidP="00B0678B">
            <w:pPr>
              <w:spacing w:after="0"/>
              <w:jc w:val="center"/>
              <w:rPr>
                <w:rFonts w:eastAsia="Times New Roman" w:cs="Tahoma"/>
                <w:color w:val="000000"/>
                <w:szCs w:val="24"/>
                <w:lang w:eastAsia="sl-SI"/>
              </w:rPr>
            </w:pPr>
            <w:r w:rsidRPr="00EA4C25">
              <w:rPr>
                <w:rFonts w:eastAsia="Times New Roman" w:cs="Tahoma"/>
                <w:color w:val="000000"/>
                <w:szCs w:val="24"/>
                <w:lang w:eastAsia="sl-SI"/>
              </w:rPr>
              <w:t>94,22</w:t>
            </w:r>
            <w:r w:rsidR="00A21863" w:rsidRPr="00EA4C25">
              <w:rPr>
                <w:rFonts w:eastAsia="Times New Roman" w:cs="Tahoma"/>
                <w:color w:val="000000"/>
                <w:szCs w:val="24"/>
                <w:lang w:eastAsia="sl-SI"/>
              </w:rPr>
              <w:t xml:space="preserve"> m</w:t>
            </w:r>
            <w:r w:rsidR="00A21863" w:rsidRPr="00EA4C25">
              <w:rPr>
                <w:rFonts w:eastAsia="Times New Roman" w:cs="Tahoma"/>
                <w:color w:val="000000"/>
                <w:szCs w:val="24"/>
                <w:vertAlign w:val="superscript"/>
                <w:lang w:eastAsia="sl-SI"/>
              </w:rPr>
              <w:t>2</w:t>
            </w:r>
          </w:p>
        </w:tc>
        <w:tc>
          <w:tcPr>
            <w:tcW w:w="2080" w:type="dxa"/>
            <w:tcBorders>
              <w:top w:val="nil"/>
              <w:left w:val="nil"/>
              <w:bottom w:val="single" w:sz="4" w:space="0" w:color="auto"/>
              <w:right w:val="single" w:sz="4" w:space="0" w:color="auto"/>
            </w:tcBorders>
            <w:shd w:val="clear" w:color="auto" w:fill="auto"/>
            <w:noWrap/>
            <w:vAlign w:val="bottom"/>
          </w:tcPr>
          <w:p w14:paraId="0B74DE4A" w14:textId="77CABC40" w:rsidR="00B0678B" w:rsidRPr="00EA4C25" w:rsidRDefault="00B0678B" w:rsidP="00B0678B">
            <w:pPr>
              <w:spacing w:after="0"/>
              <w:jc w:val="right"/>
              <w:rPr>
                <w:rFonts w:eastAsia="Times New Roman" w:cs="Tahoma"/>
                <w:color w:val="000000"/>
                <w:szCs w:val="24"/>
                <w:lang w:eastAsia="sl-SI"/>
              </w:rPr>
            </w:pPr>
          </w:p>
        </w:tc>
        <w:tc>
          <w:tcPr>
            <w:tcW w:w="2320" w:type="dxa"/>
            <w:tcBorders>
              <w:top w:val="nil"/>
              <w:left w:val="nil"/>
              <w:bottom w:val="single" w:sz="4" w:space="0" w:color="auto"/>
              <w:right w:val="single" w:sz="4" w:space="0" w:color="auto"/>
            </w:tcBorders>
            <w:shd w:val="clear" w:color="auto" w:fill="auto"/>
            <w:noWrap/>
            <w:vAlign w:val="bottom"/>
          </w:tcPr>
          <w:p w14:paraId="1D80742F" w14:textId="7757633A" w:rsidR="00B0678B" w:rsidRPr="00EA4C25" w:rsidRDefault="00B0678B" w:rsidP="00B0678B">
            <w:pPr>
              <w:spacing w:after="0"/>
              <w:jc w:val="center"/>
              <w:rPr>
                <w:rFonts w:eastAsia="Times New Roman" w:cs="Calibri"/>
                <w:color w:val="000000"/>
                <w:szCs w:val="24"/>
                <w:lang w:eastAsia="sl-SI"/>
              </w:rPr>
            </w:pPr>
          </w:p>
        </w:tc>
      </w:tr>
      <w:tr w:rsidR="00B0678B" w:rsidRPr="00EA4C25" w14:paraId="6B16FF0C" w14:textId="77777777" w:rsidTr="00216CED">
        <w:trPr>
          <w:trHeight w:val="360"/>
        </w:trPr>
        <w:tc>
          <w:tcPr>
            <w:tcW w:w="38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D0C0" w14:textId="6B4650D5" w:rsidR="00B0678B" w:rsidRPr="00EA4C25" w:rsidRDefault="00DD7D71" w:rsidP="00AC79EE">
            <w:pPr>
              <w:spacing w:after="0"/>
              <w:jc w:val="left"/>
              <w:rPr>
                <w:rFonts w:eastAsia="Times New Roman" w:cs="Tahoma"/>
                <w:color w:val="000000"/>
                <w:szCs w:val="24"/>
                <w:lang w:eastAsia="sl-SI"/>
              </w:rPr>
            </w:pPr>
            <w:r>
              <w:rPr>
                <w:rFonts w:eastAsia="Times New Roman" w:cs="Tahoma"/>
                <w:color w:val="000000"/>
                <w:szCs w:val="24"/>
                <w:lang w:eastAsia="sl-SI"/>
              </w:rPr>
              <w:t xml:space="preserve">Lekarniška podružnica </w:t>
            </w:r>
            <w:r w:rsidR="00B0678B" w:rsidRPr="00EA4C25">
              <w:rPr>
                <w:rFonts w:eastAsia="Times New Roman" w:cs="Tahoma"/>
                <w:color w:val="000000"/>
                <w:szCs w:val="24"/>
                <w:lang w:eastAsia="sl-SI"/>
              </w:rPr>
              <w:t>Markovci</w:t>
            </w:r>
          </w:p>
        </w:tc>
        <w:tc>
          <w:tcPr>
            <w:tcW w:w="1471" w:type="dxa"/>
            <w:tcBorders>
              <w:top w:val="nil"/>
              <w:left w:val="nil"/>
              <w:bottom w:val="single" w:sz="4" w:space="0" w:color="auto"/>
              <w:right w:val="single" w:sz="4" w:space="0" w:color="auto"/>
            </w:tcBorders>
            <w:shd w:val="clear" w:color="auto" w:fill="auto"/>
            <w:noWrap/>
            <w:vAlign w:val="bottom"/>
            <w:hideMark/>
          </w:tcPr>
          <w:p w14:paraId="6B20B48E" w14:textId="012803AF" w:rsidR="00B0678B" w:rsidRPr="00EA4C25" w:rsidRDefault="00B0678B" w:rsidP="00B0678B">
            <w:pPr>
              <w:spacing w:after="0"/>
              <w:jc w:val="center"/>
              <w:rPr>
                <w:rFonts w:eastAsia="Times New Roman" w:cs="Tahoma"/>
                <w:color w:val="000000"/>
                <w:szCs w:val="24"/>
                <w:lang w:eastAsia="sl-SI"/>
              </w:rPr>
            </w:pPr>
            <w:r w:rsidRPr="00EA4C25">
              <w:rPr>
                <w:rFonts w:eastAsia="Times New Roman" w:cs="Tahoma"/>
                <w:color w:val="000000"/>
                <w:szCs w:val="24"/>
                <w:lang w:eastAsia="sl-SI"/>
              </w:rPr>
              <w:t>92,68</w:t>
            </w:r>
            <w:r w:rsidR="00A21863" w:rsidRPr="00EA4C25">
              <w:rPr>
                <w:rFonts w:eastAsia="Times New Roman" w:cs="Tahoma"/>
                <w:color w:val="000000"/>
                <w:szCs w:val="24"/>
                <w:lang w:eastAsia="sl-SI"/>
              </w:rPr>
              <w:t xml:space="preserve"> m</w:t>
            </w:r>
            <w:r w:rsidR="00A21863" w:rsidRPr="00EA4C25">
              <w:rPr>
                <w:rFonts w:eastAsia="Times New Roman" w:cs="Tahoma"/>
                <w:color w:val="000000"/>
                <w:szCs w:val="24"/>
                <w:vertAlign w:val="superscript"/>
                <w:lang w:eastAsia="sl-SI"/>
              </w:rPr>
              <w:t>2</w:t>
            </w:r>
          </w:p>
        </w:tc>
        <w:tc>
          <w:tcPr>
            <w:tcW w:w="2080" w:type="dxa"/>
            <w:tcBorders>
              <w:top w:val="nil"/>
              <w:left w:val="nil"/>
              <w:bottom w:val="single" w:sz="4" w:space="0" w:color="auto"/>
              <w:right w:val="single" w:sz="4" w:space="0" w:color="auto"/>
            </w:tcBorders>
            <w:shd w:val="clear" w:color="auto" w:fill="auto"/>
            <w:noWrap/>
            <w:vAlign w:val="bottom"/>
          </w:tcPr>
          <w:p w14:paraId="60BBA32B" w14:textId="37A4D37E" w:rsidR="00B0678B" w:rsidRPr="00EA4C25" w:rsidRDefault="00B0678B" w:rsidP="00B0678B">
            <w:pPr>
              <w:spacing w:after="0"/>
              <w:jc w:val="right"/>
              <w:rPr>
                <w:rFonts w:eastAsia="Times New Roman" w:cs="Tahoma"/>
                <w:color w:val="000000"/>
                <w:szCs w:val="24"/>
                <w:lang w:eastAsia="sl-SI"/>
              </w:rPr>
            </w:pPr>
          </w:p>
        </w:tc>
        <w:tc>
          <w:tcPr>
            <w:tcW w:w="2320" w:type="dxa"/>
            <w:tcBorders>
              <w:top w:val="nil"/>
              <w:left w:val="nil"/>
              <w:bottom w:val="single" w:sz="4" w:space="0" w:color="auto"/>
              <w:right w:val="single" w:sz="4" w:space="0" w:color="auto"/>
            </w:tcBorders>
            <w:shd w:val="clear" w:color="auto" w:fill="auto"/>
            <w:noWrap/>
            <w:vAlign w:val="bottom"/>
          </w:tcPr>
          <w:p w14:paraId="196FA4EE" w14:textId="6E869F81" w:rsidR="00B0678B" w:rsidRPr="00EA4C25" w:rsidRDefault="00B0678B" w:rsidP="00B0678B">
            <w:pPr>
              <w:spacing w:after="0"/>
              <w:jc w:val="center"/>
              <w:rPr>
                <w:rFonts w:eastAsia="Times New Roman" w:cs="Calibri"/>
                <w:color w:val="000000"/>
                <w:szCs w:val="24"/>
                <w:lang w:eastAsia="sl-SI"/>
              </w:rPr>
            </w:pPr>
          </w:p>
        </w:tc>
      </w:tr>
      <w:tr w:rsidR="00A17B11" w:rsidRPr="00EA4C25" w14:paraId="21D73394" w14:textId="77777777" w:rsidTr="00216CED">
        <w:trPr>
          <w:trHeight w:val="360"/>
        </w:trPr>
        <w:tc>
          <w:tcPr>
            <w:tcW w:w="38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A239D" w14:textId="71A91E2C" w:rsidR="00A17B11" w:rsidRPr="00EA4C25" w:rsidRDefault="00A17B11" w:rsidP="00AC79EE">
            <w:pPr>
              <w:spacing w:after="0"/>
              <w:jc w:val="left"/>
              <w:rPr>
                <w:rFonts w:eastAsia="Times New Roman" w:cs="Tahoma"/>
                <w:b/>
                <w:bCs/>
                <w:color w:val="000000"/>
                <w:szCs w:val="24"/>
                <w:lang w:eastAsia="sl-SI"/>
              </w:rPr>
            </w:pPr>
            <w:r w:rsidRPr="00EA4C25">
              <w:rPr>
                <w:rFonts w:eastAsia="Times New Roman" w:cs="Tahoma"/>
                <w:b/>
                <w:bCs/>
                <w:color w:val="000000"/>
                <w:szCs w:val="24"/>
                <w:lang w:eastAsia="sl-SI"/>
              </w:rPr>
              <w:t>Skupaj vrednost</w:t>
            </w:r>
            <w:r w:rsidR="00131197">
              <w:rPr>
                <w:rFonts w:eastAsia="Times New Roman" w:cs="Tahoma"/>
                <w:b/>
                <w:bCs/>
                <w:color w:val="000000"/>
                <w:szCs w:val="24"/>
                <w:lang w:eastAsia="sl-SI"/>
              </w:rPr>
              <w:t xml:space="preserve"> </w:t>
            </w:r>
            <w:r w:rsidRPr="00EA4C25">
              <w:rPr>
                <w:rFonts w:eastAsia="Times New Roman" w:cs="Tahoma"/>
                <w:b/>
                <w:bCs/>
                <w:color w:val="000000"/>
                <w:szCs w:val="24"/>
                <w:lang w:eastAsia="sl-SI"/>
              </w:rPr>
              <w:t>-  Mesečni pavšal za vse enote skupaj brez DDV</w:t>
            </w:r>
          </w:p>
        </w:tc>
        <w:tc>
          <w:tcPr>
            <w:tcW w:w="5871" w:type="dxa"/>
            <w:gridSpan w:val="3"/>
            <w:tcBorders>
              <w:top w:val="nil"/>
              <w:left w:val="nil"/>
              <w:bottom w:val="single" w:sz="4" w:space="0" w:color="auto"/>
              <w:right w:val="single" w:sz="4" w:space="0" w:color="auto"/>
            </w:tcBorders>
            <w:shd w:val="clear" w:color="auto" w:fill="auto"/>
            <w:noWrap/>
            <w:vAlign w:val="bottom"/>
          </w:tcPr>
          <w:p w14:paraId="6385DF5F" w14:textId="77777777" w:rsidR="00A17B11" w:rsidRPr="00EA4C25" w:rsidRDefault="00A17B11" w:rsidP="00171368">
            <w:pPr>
              <w:spacing w:after="0"/>
              <w:jc w:val="left"/>
              <w:rPr>
                <w:rFonts w:eastAsia="Times New Roman" w:cs="Calibri"/>
                <w:color w:val="000000"/>
                <w:szCs w:val="24"/>
                <w:lang w:eastAsia="sl-SI"/>
              </w:rPr>
            </w:pPr>
          </w:p>
        </w:tc>
      </w:tr>
    </w:tbl>
    <w:p w14:paraId="57E2761A" w14:textId="77777777" w:rsidR="00A21863" w:rsidRPr="00EA4C25" w:rsidRDefault="00A21863" w:rsidP="00A21863">
      <w:pPr>
        <w:spacing w:after="200" w:line="324" w:lineRule="auto"/>
        <w:rPr>
          <w:rFonts w:eastAsia="Arial Unicode MS" w:cs="Times New Roman"/>
          <w:b/>
          <w:szCs w:val="24"/>
        </w:rPr>
      </w:pPr>
    </w:p>
    <w:bookmarkEnd w:id="66"/>
    <w:p w14:paraId="0A2F7B0B" w14:textId="77777777" w:rsidR="00E701BD" w:rsidRPr="00EA4C25" w:rsidRDefault="00E701BD" w:rsidP="00FA4BC4">
      <w:pPr>
        <w:spacing w:after="200" w:line="324" w:lineRule="auto"/>
        <w:rPr>
          <w:rFonts w:eastAsia="Arial Unicode MS" w:cs="Times New Roman"/>
          <w:b/>
          <w:szCs w:val="24"/>
        </w:rPr>
      </w:pPr>
    </w:p>
    <w:tbl>
      <w:tblPr>
        <w:tblStyle w:val="Tabelamrea"/>
        <w:tblW w:w="0" w:type="auto"/>
        <w:tblLook w:val="04A0" w:firstRow="1" w:lastRow="0" w:firstColumn="1" w:lastColumn="0" w:noHBand="0" w:noVBand="1"/>
      </w:tblPr>
      <w:tblGrid>
        <w:gridCol w:w="6912"/>
      </w:tblGrid>
      <w:tr w:rsidR="0068593B" w:rsidRPr="00EA4C25" w14:paraId="75F8AB44" w14:textId="77777777" w:rsidTr="00171368">
        <w:tc>
          <w:tcPr>
            <w:tcW w:w="6912" w:type="dxa"/>
          </w:tcPr>
          <w:p w14:paraId="7089EA91" w14:textId="269610DB" w:rsidR="0068593B" w:rsidRPr="00EA4C25" w:rsidRDefault="0068593B" w:rsidP="00171368">
            <w:pPr>
              <w:shd w:val="clear" w:color="auto" w:fill="FFFFFF" w:themeFill="background1"/>
              <w:spacing w:line="324" w:lineRule="auto"/>
              <w:rPr>
                <w:bCs/>
                <w:szCs w:val="24"/>
              </w:rPr>
            </w:pPr>
            <w:r w:rsidRPr="00EA4C25">
              <w:rPr>
                <w:rFonts w:eastAsia="Times New Roman"/>
                <w:bCs/>
                <w:i/>
                <w:szCs w:val="24"/>
              </w:rPr>
              <w:t>Ponudnik mora obrazec naložiti v zavihek »Druge priloge«</w:t>
            </w:r>
          </w:p>
        </w:tc>
      </w:tr>
    </w:tbl>
    <w:p w14:paraId="5FCF53CD" w14:textId="77777777" w:rsidR="0068593B" w:rsidRPr="00EA4C25" w:rsidRDefault="0068593B" w:rsidP="0068593B">
      <w:pPr>
        <w:shd w:val="clear" w:color="auto" w:fill="FFFFFF" w:themeFill="background1"/>
        <w:spacing w:after="0" w:line="324" w:lineRule="auto"/>
        <w:rPr>
          <w:rFonts w:eastAsia="Calibri" w:cs="Times New Roman"/>
          <w:bCs/>
          <w:szCs w:val="24"/>
          <w:lang w:eastAsia="sl-SI"/>
        </w:rPr>
      </w:pPr>
    </w:p>
    <w:p w14:paraId="2FCEC24E" w14:textId="77777777" w:rsidR="0068593B" w:rsidRPr="00EA4C25" w:rsidRDefault="0068593B" w:rsidP="0068593B">
      <w:pPr>
        <w:shd w:val="clear" w:color="auto" w:fill="FFFFFF" w:themeFill="background1"/>
        <w:spacing w:after="0" w:line="324" w:lineRule="auto"/>
        <w:rPr>
          <w:rFonts w:eastAsia="Calibri" w:cs="Times New Roman"/>
          <w:bCs/>
          <w:szCs w:val="24"/>
          <w:lang w:eastAsia="sl-SI"/>
        </w:rPr>
      </w:pPr>
    </w:p>
    <w:p w14:paraId="2A00F438" w14:textId="77777777" w:rsidR="0068593B" w:rsidRPr="00EA4C25" w:rsidRDefault="0068593B" w:rsidP="0068593B">
      <w:pPr>
        <w:shd w:val="clear" w:color="auto" w:fill="FFFFFF" w:themeFill="background1"/>
        <w:spacing w:after="200" w:line="324" w:lineRule="auto"/>
        <w:rPr>
          <w:rFonts w:eastAsia="Calibri" w:cs="Times New Roman"/>
          <w:bCs/>
          <w:szCs w:val="24"/>
        </w:rPr>
      </w:pPr>
      <w:r w:rsidRPr="00EA4C25">
        <w:rPr>
          <w:rFonts w:eastAsia="Calibri" w:cs="Times New Roman"/>
          <w:bCs/>
          <w:szCs w:val="24"/>
        </w:rPr>
        <w:t xml:space="preserve">Kraj in datum:                                                                     žig  in  podpis odgovorne osebe:                                 </w:t>
      </w:r>
    </w:p>
    <w:p w14:paraId="01A5BF92" w14:textId="77777777" w:rsidR="0068593B" w:rsidRPr="00EA4C25" w:rsidRDefault="0068593B" w:rsidP="0068593B">
      <w:pPr>
        <w:spacing w:after="200" w:line="324" w:lineRule="auto"/>
        <w:rPr>
          <w:rFonts w:eastAsia="Calibri" w:cs="Times New Roman"/>
          <w:bCs/>
          <w:szCs w:val="24"/>
        </w:rPr>
      </w:pPr>
    </w:p>
    <w:p w14:paraId="4EB2F27E" w14:textId="77777777" w:rsidR="0068593B" w:rsidRPr="00EA4C25" w:rsidRDefault="0068593B" w:rsidP="0068593B">
      <w:pPr>
        <w:spacing w:after="200" w:line="324" w:lineRule="auto"/>
        <w:rPr>
          <w:rFonts w:eastAsia="Calibri" w:cs="Times New Roman"/>
          <w:szCs w:val="24"/>
        </w:rPr>
      </w:pPr>
    </w:p>
    <w:p w14:paraId="44F51A6F" w14:textId="77777777" w:rsidR="00E701BD" w:rsidRPr="00EA4C25" w:rsidRDefault="00E701BD" w:rsidP="00FA4BC4">
      <w:pPr>
        <w:spacing w:after="200" w:line="324" w:lineRule="auto"/>
        <w:rPr>
          <w:rFonts w:eastAsia="Arial Unicode MS" w:cs="Times New Roman"/>
          <w:b/>
          <w:szCs w:val="24"/>
        </w:rPr>
      </w:pPr>
    </w:p>
    <w:p w14:paraId="55A1EE22" w14:textId="77777777" w:rsidR="00E701BD" w:rsidRPr="00EA4C25" w:rsidRDefault="00E701BD" w:rsidP="00FA4BC4">
      <w:pPr>
        <w:spacing w:after="200" w:line="324" w:lineRule="auto"/>
        <w:rPr>
          <w:rFonts w:eastAsia="Arial Unicode MS" w:cs="Times New Roman"/>
          <w:b/>
          <w:szCs w:val="24"/>
        </w:rPr>
      </w:pPr>
    </w:p>
    <w:p w14:paraId="7924C604" w14:textId="77777777" w:rsidR="00E701BD" w:rsidRPr="00EA4C25" w:rsidRDefault="00E701BD" w:rsidP="00FA4BC4">
      <w:pPr>
        <w:spacing w:after="200" w:line="324" w:lineRule="auto"/>
        <w:rPr>
          <w:rFonts w:eastAsia="Arial Unicode MS" w:cs="Times New Roman"/>
          <w:b/>
          <w:szCs w:val="24"/>
        </w:rPr>
      </w:pPr>
    </w:p>
    <w:p w14:paraId="713ED0C2" w14:textId="77777777" w:rsidR="00E701BD" w:rsidRPr="00EA4C25" w:rsidRDefault="00E701BD" w:rsidP="00FA4BC4">
      <w:pPr>
        <w:spacing w:after="200" w:line="324" w:lineRule="auto"/>
        <w:rPr>
          <w:rFonts w:eastAsia="Arial Unicode MS" w:cs="Times New Roman"/>
          <w:b/>
          <w:szCs w:val="24"/>
        </w:rPr>
      </w:pPr>
    </w:p>
    <w:p w14:paraId="31D1A0D3" w14:textId="77777777" w:rsidR="00E701BD" w:rsidRPr="00EA4C25" w:rsidRDefault="00E701BD" w:rsidP="00FA4BC4">
      <w:pPr>
        <w:spacing w:after="200" w:line="324" w:lineRule="auto"/>
        <w:rPr>
          <w:rFonts w:eastAsia="Arial Unicode MS" w:cs="Times New Roman"/>
          <w:b/>
          <w:szCs w:val="24"/>
        </w:rPr>
      </w:pPr>
    </w:p>
    <w:p w14:paraId="5280A5F5" w14:textId="77777777" w:rsidR="00E701BD" w:rsidRDefault="00E701BD" w:rsidP="00FA4BC4">
      <w:pPr>
        <w:spacing w:after="200" w:line="324" w:lineRule="auto"/>
        <w:rPr>
          <w:rFonts w:eastAsia="Arial Unicode MS" w:cs="Times New Roman"/>
          <w:b/>
          <w:szCs w:val="24"/>
        </w:rPr>
      </w:pPr>
    </w:p>
    <w:p w14:paraId="15B2EB2D" w14:textId="77777777" w:rsidR="00E52111" w:rsidRPr="00EA4C25" w:rsidRDefault="00E52111" w:rsidP="00FA4BC4">
      <w:pPr>
        <w:spacing w:after="200" w:line="324" w:lineRule="auto"/>
        <w:rPr>
          <w:rFonts w:eastAsia="Arial Unicode MS" w:cs="Times New Roman"/>
          <w:b/>
          <w:szCs w:val="24"/>
        </w:rPr>
      </w:pPr>
    </w:p>
    <w:p w14:paraId="336F6C7F" w14:textId="77777777" w:rsidR="00E701BD" w:rsidRPr="00EA4C25" w:rsidRDefault="00E701BD" w:rsidP="00FA4BC4">
      <w:pPr>
        <w:spacing w:after="200" w:line="324" w:lineRule="auto"/>
        <w:rPr>
          <w:rFonts w:eastAsia="Arial Unicode MS" w:cs="Times New Roman"/>
          <w:b/>
          <w:szCs w:val="24"/>
        </w:rPr>
      </w:pPr>
    </w:p>
    <w:p w14:paraId="6CD01F09" w14:textId="7510A985" w:rsidR="00BC0239" w:rsidRPr="00EA4C25" w:rsidRDefault="00BC0239" w:rsidP="00FA4BC4">
      <w:pPr>
        <w:spacing w:after="200" w:line="324" w:lineRule="auto"/>
        <w:rPr>
          <w:rFonts w:eastAsia="Calibri" w:cs="Times New Roman"/>
          <w:szCs w:val="24"/>
        </w:rPr>
      </w:pPr>
      <w:r w:rsidRPr="00EA4C25">
        <w:rPr>
          <w:rFonts w:eastAsia="Arial Unicode MS" w:cs="Times New Roman"/>
          <w:b/>
          <w:szCs w:val="24"/>
        </w:rPr>
        <w:t>Menična izjava za zavarovanje resnosti ponudbe</w:t>
      </w:r>
      <w:bookmarkEnd w:id="57"/>
      <w:bookmarkEnd w:id="58"/>
      <w:bookmarkEnd w:id="59"/>
    </w:p>
    <w:p w14:paraId="07437DE8" w14:textId="77777777" w:rsidR="00BC0239" w:rsidRPr="00EA4C25" w:rsidRDefault="00BC0239" w:rsidP="00BC0239">
      <w:pPr>
        <w:shd w:val="clear" w:color="auto" w:fill="FFFFFF"/>
        <w:spacing w:after="0" w:line="324" w:lineRule="auto"/>
        <w:rPr>
          <w:rFonts w:eastAsia="Calibri" w:cs="Times New Roman"/>
          <w:bCs/>
          <w:szCs w:val="24"/>
        </w:rPr>
      </w:pPr>
      <w:r w:rsidRPr="00EA4C25">
        <w:rPr>
          <w:rFonts w:eastAsia="Calibri" w:cs="Times New Roman"/>
          <w:bCs/>
          <w:szCs w:val="24"/>
        </w:rPr>
        <w:t xml:space="preserve">Za zavarovanje resnosti ponudbe za javno naročilo </w:t>
      </w:r>
      <w:r w:rsidRPr="00EA4C25">
        <w:rPr>
          <w:rFonts w:eastAsia="Calibri" w:cs="Times New Roman"/>
          <w:bCs/>
          <w:i/>
          <w:szCs w:val="24"/>
        </w:rPr>
        <w:t xml:space="preserve">Okolju prijazne storitve čiščenja  v </w:t>
      </w:r>
      <w:r w:rsidR="008A7196" w:rsidRPr="00EA4C25">
        <w:rPr>
          <w:rFonts w:eastAsia="Calibri" w:cs="Times New Roman"/>
          <w:bCs/>
          <w:i/>
          <w:szCs w:val="24"/>
        </w:rPr>
        <w:t>Lekarnah Ptuj</w:t>
      </w:r>
      <w:r w:rsidRPr="00EA4C25">
        <w:rPr>
          <w:rFonts w:eastAsia="Times New Roman" w:cs="Times New Roman"/>
          <w:i/>
          <w:szCs w:val="24"/>
          <w:lang w:eastAsia="sl-SI"/>
        </w:rPr>
        <w:t>,</w:t>
      </w:r>
      <w:r w:rsidRPr="00EA4C25">
        <w:rPr>
          <w:rFonts w:eastAsia="Times New Roman" w:cs="Times New Roman"/>
          <w:b/>
          <w:szCs w:val="24"/>
          <w:lang w:eastAsia="sl-SI"/>
        </w:rPr>
        <w:t xml:space="preserve"> </w:t>
      </w:r>
      <w:r w:rsidRPr="00EA4C25">
        <w:rPr>
          <w:rFonts w:eastAsia="Calibri" w:cs="Times New Roman"/>
          <w:bCs/>
          <w:szCs w:val="24"/>
        </w:rPr>
        <w:t xml:space="preserve"> izročamo naročniku </w:t>
      </w:r>
      <w:r w:rsidR="008A7196" w:rsidRPr="00EA4C25">
        <w:rPr>
          <w:rFonts w:eastAsia="Calibri" w:cs="Times New Roman"/>
          <w:bCs/>
          <w:szCs w:val="24"/>
        </w:rPr>
        <w:t>Lekarnam Ptuj, Trstenjakova ulica 9, 2250 Ptuj</w:t>
      </w:r>
      <w:r w:rsidRPr="00EA4C25">
        <w:rPr>
          <w:rFonts w:eastAsia="Calibri" w:cs="Times New Roman"/>
          <w:szCs w:val="24"/>
          <w:lang w:eastAsia="sl-SI"/>
        </w:rPr>
        <w:t xml:space="preserve">, </w:t>
      </w:r>
      <w:r w:rsidRPr="00EA4C25">
        <w:rPr>
          <w:rFonts w:eastAsia="Calibri" w:cs="Times New Roman"/>
          <w:bCs/>
          <w:szCs w:val="24"/>
        </w:rPr>
        <w:t xml:space="preserve">eno (1) bianco menico, na kateri je pooblaščena oseba za zastopanje: </w:t>
      </w:r>
    </w:p>
    <w:p w14:paraId="4341D478" w14:textId="77777777" w:rsidR="00BC0239" w:rsidRPr="00EA4C25" w:rsidRDefault="00BC0239" w:rsidP="00BC0239">
      <w:pPr>
        <w:tabs>
          <w:tab w:val="left" w:pos="2520"/>
        </w:tabs>
        <w:spacing w:after="0" w:line="324" w:lineRule="auto"/>
        <w:rPr>
          <w:rFonts w:eastAsia="Calibri" w:cs="Times New Roman"/>
          <w:bCs/>
          <w:szCs w:val="24"/>
        </w:rPr>
      </w:pP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r w:rsidRPr="00EA4C25">
        <w:rPr>
          <w:rFonts w:eastAsia="Calibri" w:cs="Times New Roman"/>
          <w:bCs/>
          <w:szCs w:val="24"/>
        </w:rPr>
        <w:softHyphen/>
      </w:r>
    </w:p>
    <w:p w14:paraId="4F80D95B" w14:textId="77777777" w:rsidR="00BC0239" w:rsidRPr="00EA4C25" w:rsidRDefault="00BC0239" w:rsidP="00BC0239">
      <w:pPr>
        <w:tabs>
          <w:tab w:val="left" w:pos="2520"/>
        </w:tabs>
        <w:spacing w:after="0" w:line="324" w:lineRule="auto"/>
        <w:rPr>
          <w:rFonts w:eastAsia="Calibri" w:cs="Times New Roman"/>
          <w:bCs/>
          <w:szCs w:val="24"/>
        </w:rPr>
      </w:pPr>
      <w:r w:rsidRPr="00EA4C25">
        <w:rPr>
          <w:rFonts w:eastAsia="Calibri" w:cs="Times New Roman"/>
          <w:bCs/>
          <w:szCs w:val="24"/>
        </w:rPr>
        <w:t>______________________                                                ____________________</w:t>
      </w:r>
    </w:p>
    <w:p w14:paraId="1D1F6921" w14:textId="77777777" w:rsidR="00BC0239" w:rsidRPr="00EA4C25" w:rsidRDefault="00BC0239" w:rsidP="00BC0239">
      <w:pPr>
        <w:tabs>
          <w:tab w:val="left" w:pos="2520"/>
        </w:tabs>
        <w:spacing w:after="0" w:line="324" w:lineRule="auto"/>
        <w:rPr>
          <w:rFonts w:eastAsia="Calibri" w:cs="Times New Roman"/>
          <w:bCs/>
          <w:i/>
          <w:szCs w:val="24"/>
        </w:rPr>
      </w:pPr>
      <w:r w:rsidRPr="00EA4C25">
        <w:rPr>
          <w:rFonts w:eastAsia="Calibri" w:cs="Times New Roman"/>
          <w:bCs/>
          <w:szCs w:val="24"/>
        </w:rPr>
        <w:tab/>
      </w:r>
      <w:r w:rsidRPr="00EA4C25">
        <w:rPr>
          <w:rFonts w:eastAsia="Calibri" w:cs="Times New Roman"/>
          <w:bCs/>
          <w:szCs w:val="24"/>
        </w:rPr>
        <w:tab/>
      </w:r>
      <w:r w:rsidRPr="00EA4C25">
        <w:rPr>
          <w:rFonts w:eastAsia="Calibri" w:cs="Times New Roman"/>
          <w:bCs/>
          <w:szCs w:val="24"/>
        </w:rPr>
        <w:tab/>
      </w:r>
      <w:r w:rsidRPr="00EA4C25">
        <w:rPr>
          <w:rFonts w:eastAsia="Calibri" w:cs="Times New Roman"/>
          <w:bCs/>
          <w:szCs w:val="24"/>
        </w:rPr>
        <w:tab/>
      </w:r>
      <w:r w:rsidRPr="00EA4C25">
        <w:rPr>
          <w:rFonts w:eastAsia="Calibri" w:cs="Times New Roman"/>
          <w:bCs/>
          <w:szCs w:val="24"/>
        </w:rPr>
        <w:tab/>
      </w:r>
      <w:r w:rsidRPr="00EA4C25">
        <w:rPr>
          <w:rFonts w:eastAsia="Calibri" w:cs="Times New Roman"/>
          <w:bCs/>
          <w:szCs w:val="24"/>
        </w:rPr>
        <w:tab/>
      </w:r>
      <w:r w:rsidRPr="00EA4C25">
        <w:rPr>
          <w:rFonts w:eastAsia="Calibri" w:cs="Times New Roman"/>
          <w:bCs/>
          <w:i/>
          <w:szCs w:val="24"/>
        </w:rPr>
        <w:t>(podpis pooblaščene osebe)</w:t>
      </w:r>
    </w:p>
    <w:p w14:paraId="5910CE22" w14:textId="77777777" w:rsidR="00BC0239" w:rsidRPr="00EA4C25" w:rsidRDefault="00BC0239" w:rsidP="00BC0239">
      <w:pPr>
        <w:tabs>
          <w:tab w:val="left" w:pos="2520"/>
        </w:tabs>
        <w:spacing w:after="0" w:line="324" w:lineRule="auto"/>
        <w:rPr>
          <w:rFonts w:eastAsia="Calibri" w:cs="Times New Roman"/>
          <w:bCs/>
          <w:szCs w:val="24"/>
        </w:rPr>
      </w:pPr>
    </w:p>
    <w:p w14:paraId="74C0E290" w14:textId="77777777" w:rsidR="00BC0239" w:rsidRPr="00EA4C25" w:rsidRDefault="00BC0239" w:rsidP="00BC0239">
      <w:pPr>
        <w:tabs>
          <w:tab w:val="left" w:pos="2520"/>
        </w:tabs>
        <w:spacing w:after="0" w:line="324" w:lineRule="auto"/>
        <w:rPr>
          <w:rFonts w:eastAsia="Calibri" w:cs="Times New Roman"/>
          <w:bCs/>
          <w:szCs w:val="24"/>
        </w:rPr>
      </w:pPr>
    </w:p>
    <w:p w14:paraId="26C0A3F4" w14:textId="7A4C3D97" w:rsidR="00BC0239" w:rsidRPr="00EA4C25" w:rsidRDefault="00BC0239" w:rsidP="00BC0239">
      <w:pPr>
        <w:shd w:val="clear" w:color="auto" w:fill="FFFFFF" w:themeFill="background1"/>
        <w:spacing w:after="0" w:line="324" w:lineRule="auto"/>
        <w:rPr>
          <w:rFonts w:eastAsia="Calibri" w:cs="Times New Roman"/>
          <w:bCs/>
          <w:szCs w:val="24"/>
        </w:rPr>
      </w:pPr>
      <w:r w:rsidRPr="00EA4C25">
        <w:rPr>
          <w:rFonts w:eastAsia="Calibri" w:cs="Times New Roman"/>
          <w:bCs/>
          <w:szCs w:val="24"/>
        </w:rPr>
        <w:t>S to izjavo pooblaščamo</w:t>
      </w:r>
      <w:r w:rsidRPr="00EA4C25">
        <w:rPr>
          <w:rFonts w:eastAsiaTheme="minorEastAsia" w:cs="Times New Roman"/>
          <w:bCs/>
          <w:szCs w:val="24"/>
          <w:lang w:eastAsia="sl-SI"/>
        </w:rPr>
        <w:t xml:space="preserve"> </w:t>
      </w:r>
      <w:r w:rsidR="008A7196" w:rsidRPr="00EA4C25">
        <w:rPr>
          <w:rFonts w:eastAsia="Calibri" w:cs="Times New Roman"/>
          <w:bCs/>
          <w:szCs w:val="24"/>
        </w:rPr>
        <w:t>Lekarne Ptuj, Trstenjakova ulica 9, 2250 Ptuj,</w:t>
      </w:r>
      <w:r w:rsidRPr="00EA4C25">
        <w:rPr>
          <w:rFonts w:eastAsia="Calibri" w:cs="Arial"/>
          <w:color w:val="222222"/>
          <w:szCs w:val="24"/>
        </w:rPr>
        <w:t xml:space="preserve"> </w:t>
      </w:r>
      <w:r w:rsidRPr="00EA4C25">
        <w:rPr>
          <w:rFonts w:eastAsia="Calibri" w:cs="Times New Roman"/>
          <w:bCs/>
          <w:szCs w:val="24"/>
        </w:rPr>
        <w:t xml:space="preserve">da izpolni to bianco menico v višini </w:t>
      </w:r>
      <w:r w:rsidR="0068593B" w:rsidRPr="00EA4C25">
        <w:rPr>
          <w:rFonts w:eastAsia="Calibri" w:cs="Times New Roman"/>
          <w:bCs/>
          <w:szCs w:val="24"/>
        </w:rPr>
        <w:t>12</w:t>
      </w:r>
      <w:r w:rsidRPr="00EA4C25">
        <w:rPr>
          <w:rFonts w:eastAsia="Calibri" w:cs="Times New Roman"/>
          <w:bCs/>
          <w:szCs w:val="24"/>
        </w:rPr>
        <w:t xml:space="preserve">.000,00 EUR. Obenem </w:t>
      </w:r>
      <w:r w:rsidR="008A7196" w:rsidRPr="00EA4C25">
        <w:rPr>
          <w:rFonts w:eastAsia="Calibri" w:cs="Times New Roman"/>
          <w:bCs/>
          <w:szCs w:val="24"/>
        </w:rPr>
        <w:t xml:space="preserve">Lekarne Ptuj, Trstenjakova ulica 9, 2250 Ptuj </w:t>
      </w:r>
      <w:r w:rsidRPr="00EA4C25">
        <w:rPr>
          <w:rFonts w:eastAsia="Calibri" w:cs="Times New Roman"/>
          <w:bCs/>
          <w:szCs w:val="24"/>
        </w:rPr>
        <w:t>pooblaščamo, da izpolni vse druge dele menice, ki niso izpolnjeni, ter uporabi izpolnjeno menico skladno z namenom, zaradi katerega je bila izdana (zavarovanje za resnost ponudbe). Menična izjava in menica je dana brez protesta, na prvi poziv in brezpogojno.</w:t>
      </w:r>
      <w:r w:rsidRPr="00EA4C25">
        <w:rPr>
          <w:rFonts w:eastAsia="Calibri" w:cs="Times New Roman"/>
          <w:szCs w:val="24"/>
          <w:lang w:eastAsia="sl-SI"/>
        </w:rPr>
        <w:t xml:space="preserve"> </w:t>
      </w:r>
      <w:r w:rsidR="008A7196" w:rsidRPr="00EA4C25">
        <w:rPr>
          <w:rFonts w:eastAsia="Calibri" w:cs="Times New Roman"/>
          <w:bCs/>
          <w:szCs w:val="24"/>
        </w:rPr>
        <w:t>Lekarne Ptuj, Trstenjakova ulica 9, 2250 Ptuj</w:t>
      </w:r>
      <w:r w:rsidRPr="00EA4C25">
        <w:rPr>
          <w:rFonts w:eastAsia="Calibri" w:cs="Times New Roman"/>
          <w:szCs w:val="24"/>
        </w:rPr>
        <w:t xml:space="preserve"> </w:t>
      </w:r>
      <w:r w:rsidRPr="00EA4C25">
        <w:rPr>
          <w:rFonts w:eastAsia="Calibri" w:cs="Times New Roman"/>
          <w:bCs/>
          <w:szCs w:val="24"/>
        </w:rPr>
        <w:t>menice ne sme</w:t>
      </w:r>
      <w:r w:rsidR="00A956AA" w:rsidRPr="00EA4C25">
        <w:rPr>
          <w:rFonts w:eastAsia="Calibri" w:cs="Times New Roman"/>
          <w:bCs/>
          <w:szCs w:val="24"/>
        </w:rPr>
        <w:t>jo</w:t>
      </w:r>
      <w:r w:rsidRPr="00EA4C25">
        <w:rPr>
          <w:rFonts w:eastAsia="Calibri" w:cs="Times New Roman"/>
          <w:bCs/>
          <w:szCs w:val="24"/>
        </w:rPr>
        <w:t xml:space="preserve"> trasirati. </w:t>
      </w:r>
    </w:p>
    <w:p w14:paraId="475E8202" w14:textId="77777777" w:rsidR="008A7196" w:rsidRPr="00EA4C25" w:rsidRDefault="008A7196" w:rsidP="00BC0239">
      <w:pPr>
        <w:shd w:val="clear" w:color="auto" w:fill="FFFFFF" w:themeFill="background1"/>
        <w:spacing w:after="0" w:line="324" w:lineRule="auto"/>
        <w:rPr>
          <w:rFonts w:eastAsia="Calibri" w:cs="Times New Roman"/>
          <w:szCs w:val="24"/>
        </w:rPr>
      </w:pPr>
    </w:p>
    <w:p w14:paraId="0FAE73AD" w14:textId="77777777" w:rsidR="00BC0239" w:rsidRPr="00EA4C25" w:rsidRDefault="008A7196" w:rsidP="00BC0239">
      <w:pPr>
        <w:shd w:val="clear" w:color="auto" w:fill="FFFFFF" w:themeFill="background1"/>
        <w:spacing w:after="0" w:line="324" w:lineRule="auto"/>
        <w:rPr>
          <w:rFonts w:eastAsia="Calibri" w:cs="Times New Roman"/>
          <w:bCs/>
          <w:szCs w:val="24"/>
        </w:rPr>
      </w:pPr>
      <w:r w:rsidRPr="00EA4C25">
        <w:rPr>
          <w:rFonts w:eastAsia="Calibri" w:cs="Times New Roman"/>
          <w:bCs/>
          <w:szCs w:val="24"/>
        </w:rPr>
        <w:t>Lekarne Ptuj, Trstenjakova ulica 9, 2250 Ptuj</w:t>
      </w:r>
      <w:r w:rsidR="00BC0239" w:rsidRPr="00EA4C25">
        <w:rPr>
          <w:rFonts w:eastAsia="Calibri" w:cs="Times New Roman"/>
          <w:szCs w:val="24"/>
        </w:rPr>
        <w:t xml:space="preserve"> </w:t>
      </w:r>
      <w:r w:rsidR="00BC0239" w:rsidRPr="00EA4C25">
        <w:rPr>
          <w:rFonts w:eastAsia="Calibri" w:cs="Arial"/>
          <w:color w:val="222222"/>
          <w:szCs w:val="24"/>
        </w:rPr>
        <w:t>p</w:t>
      </w:r>
      <w:r w:rsidR="00BC0239" w:rsidRPr="00EA4C25">
        <w:rPr>
          <w:rFonts w:eastAsia="Calibri" w:cs="Times New Roman"/>
          <w:bCs/>
          <w:szCs w:val="24"/>
        </w:rPr>
        <w:t>ooblaščamo, da menico domicilira pri _ _ _ _ _ _ _ _ _ _ _ _ _ _</w:t>
      </w:r>
      <w:r w:rsidR="00FA4BC4" w:rsidRPr="00EA4C25">
        <w:rPr>
          <w:rFonts w:eastAsia="Calibri" w:cs="Times New Roman"/>
          <w:bCs/>
          <w:szCs w:val="24"/>
        </w:rPr>
        <w:t>____</w:t>
      </w:r>
      <w:r w:rsidR="00330483" w:rsidRPr="00EA4C25">
        <w:rPr>
          <w:rFonts w:eastAsia="Calibri" w:cs="Times New Roman"/>
          <w:bCs/>
          <w:szCs w:val="24"/>
        </w:rPr>
        <w:t xml:space="preserve"> </w:t>
      </w:r>
      <w:r w:rsidR="00BC0239" w:rsidRPr="00EA4C25">
        <w:rPr>
          <w:rFonts w:eastAsia="Calibri" w:cs="Times New Roman"/>
          <w:bCs/>
          <w:szCs w:val="24"/>
        </w:rPr>
        <w:t xml:space="preserve">(pooblaščena ustanova), ki vodi naš transakcijski račun številka _ _ _ _ _ _ _ _ _ _ _ _ _ _ _ _ _ _ _ _ _ _ _ _ _ _ _ _ _. </w:t>
      </w:r>
    </w:p>
    <w:p w14:paraId="32986B5F" w14:textId="5FCE6B94" w:rsidR="00BC0239" w:rsidRPr="00EA4C25" w:rsidRDefault="008A7196" w:rsidP="00BC0239">
      <w:pPr>
        <w:shd w:val="clear" w:color="auto" w:fill="FFFFFF" w:themeFill="background1"/>
        <w:spacing w:after="0" w:line="324" w:lineRule="auto"/>
        <w:rPr>
          <w:rFonts w:eastAsia="Calibri" w:cs="Times New Roman"/>
          <w:bCs/>
          <w:szCs w:val="24"/>
        </w:rPr>
      </w:pPr>
      <w:r w:rsidRPr="00EA4C25">
        <w:rPr>
          <w:rFonts w:eastAsia="Calibri" w:cs="Times New Roman"/>
          <w:bCs/>
          <w:szCs w:val="24"/>
        </w:rPr>
        <w:t>Lekarne Ptuj, Trstenjakova ulica 9, 2250 Ptuj</w:t>
      </w:r>
      <w:r w:rsidR="00BC0239" w:rsidRPr="00EA4C25">
        <w:rPr>
          <w:rFonts w:eastAsia="Calibri" w:cs="Arial"/>
          <w:color w:val="222222"/>
          <w:szCs w:val="24"/>
        </w:rPr>
        <w:t xml:space="preserve"> </w:t>
      </w:r>
      <w:r w:rsidR="00BC0239" w:rsidRPr="00EA4C25">
        <w:rPr>
          <w:rFonts w:eastAsia="Calibri" w:cs="Times New Roman"/>
          <w:bCs/>
          <w:szCs w:val="24"/>
        </w:rPr>
        <w:t>lahko predložijo menico v izplač</w:t>
      </w:r>
      <w:r w:rsidRPr="00EA4C25">
        <w:rPr>
          <w:rFonts w:eastAsia="Calibri" w:cs="Times New Roman"/>
          <w:bCs/>
          <w:szCs w:val="24"/>
        </w:rPr>
        <w:t>ilo najkasneje do dne</w:t>
      </w:r>
      <w:r w:rsidR="0068593B" w:rsidRPr="00EA4C25">
        <w:rPr>
          <w:rFonts w:eastAsia="Calibri" w:cs="Times New Roman"/>
          <w:bCs/>
          <w:szCs w:val="24"/>
        </w:rPr>
        <w:t xml:space="preserve"> 31.3.2024</w:t>
      </w:r>
      <w:r w:rsidR="00BC0239" w:rsidRPr="00EA4C25">
        <w:rPr>
          <w:rFonts w:eastAsia="Calibri" w:cs="Times New Roman"/>
          <w:bCs/>
          <w:szCs w:val="24"/>
        </w:rPr>
        <w:t>, z možnostjo podaljšanja.</w:t>
      </w:r>
    </w:p>
    <w:p w14:paraId="1C5BE5D8" w14:textId="77777777" w:rsidR="00BC0239" w:rsidRPr="00EA4C25" w:rsidRDefault="00BC0239" w:rsidP="00BC0239">
      <w:pPr>
        <w:tabs>
          <w:tab w:val="left" w:pos="2520"/>
        </w:tabs>
        <w:spacing w:after="0" w:line="324" w:lineRule="auto"/>
        <w:rPr>
          <w:rFonts w:eastAsia="Calibri" w:cs="Times New Roman"/>
          <w:bCs/>
          <w:szCs w:val="24"/>
        </w:rPr>
      </w:pPr>
    </w:p>
    <w:p w14:paraId="0C8D4A24" w14:textId="77777777" w:rsidR="00BC0239" w:rsidRPr="00EA4C25" w:rsidRDefault="00BC0239" w:rsidP="00BC0239">
      <w:pPr>
        <w:tabs>
          <w:tab w:val="left" w:pos="2520"/>
        </w:tabs>
        <w:spacing w:after="0" w:line="324" w:lineRule="auto"/>
        <w:rPr>
          <w:rFonts w:eastAsia="Calibri" w:cs="Times New Roman"/>
          <w:bCs/>
          <w:szCs w:val="24"/>
        </w:rPr>
      </w:pPr>
      <w:r w:rsidRPr="00EA4C25">
        <w:rPr>
          <w:rFonts w:eastAsia="Calibri" w:cs="Times New Roman"/>
          <w:bCs/>
          <w:szCs w:val="24"/>
        </w:rPr>
        <w:t xml:space="preserve">Kraj in datum: </w:t>
      </w:r>
      <w:r w:rsidRPr="00EA4C25">
        <w:rPr>
          <w:rFonts w:eastAsia="Calibri" w:cs="Times New Roman"/>
          <w:bCs/>
          <w:szCs w:val="24"/>
        </w:rPr>
        <w:tab/>
      </w:r>
      <w:r w:rsidRPr="00EA4C25">
        <w:rPr>
          <w:rFonts w:eastAsia="Calibri" w:cs="Times New Roman"/>
          <w:bCs/>
          <w:szCs w:val="24"/>
        </w:rPr>
        <w:tab/>
      </w:r>
      <w:r w:rsidRPr="00EA4C25">
        <w:rPr>
          <w:rFonts w:eastAsia="Calibri" w:cs="Times New Roman"/>
          <w:bCs/>
          <w:szCs w:val="24"/>
        </w:rPr>
        <w:tab/>
      </w:r>
      <w:r w:rsidRPr="00EA4C25">
        <w:rPr>
          <w:rFonts w:eastAsia="Calibri" w:cs="Times New Roman"/>
          <w:bCs/>
          <w:szCs w:val="24"/>
        </w:rPr>
        <w:tab/>
      </w:r>
      <w:r w:rsidRPr="00EA4C25">
        <w:rPr>
          <w:rFonts w:eastAsia="Calibri" w:cs="Times New Roman"/>
          <w:bCs/>
          <w:szCs w:val="24"/>
        </w:rPr>
        <w:tab/>
      </w:r>
      <w:r w:rsidRPr="00EA4C25">
        <w:rPr>
          <w:rFonts w:eastAsia="Calibri" w:cs="Times New Roman"/>
          <w:bCs/>
          <w:szCs w:val="24"/>
        </w:rPr>
        <w:tab/>
        <w:t xml:space="preserve">   Izdajatelj menice:</w:t>
      </w:r>
    </w:p>
    <w:p w14:paraId="2362032C" w14:textId="77777777" w:rsidR="00BC0239" w:rsidRPr="00EA4C25" w:rsidRDefault="00BC0239" w:rsidP="00BC0239">
      <w:pPr>
        <w:tabs>
          <w:tab w:val="left" w:pos="2520"/>
        </w:tabs>
        <w:spacing w:after="0" w:line="324" w:lineRule="auto"/>
        <w:rPr>
          <w:rFonts w:eastAsia="Calibri" w:cs="Times New Roman"/>
          <w:b/>
          <w:bCs/>
          <w:szCs w:val="24"/>
        </w:rPr>
      </w:pPr>
    </w:p>
    <w:p w14:paraId="02207C64" w14:textId="77777777" w:rsidR="00BC0239" w:rsidRPr="00EA4C25" w:rsidRDefault="00BC0239" w:rsidP="00BC0239">
      <w:pPr>
        <w:tabs>
          <w:tab w:val="left" w:pos="2520"/>
        </w:tabs>
        <w:spacing w:after="0" w:line="324" w:lineRule="auto"/>
        <w:rPr>
          <w:rFonts w:eastAsia="Calibri" w:cs="Times New Roman"/>
          <w:b/>
          <w:bCs/>
          <w:szCs w:val="24"/>
        </w:rPr>
      </w:pPr>
    </w:p>
    <w:p w14:paraId="3350ADCB" w14:textId="77777777" w:rsidR="00BC0239" w:rsidRPr="00EA4C25" w:rsidRDefault="00BC0239" w:rsidP="00BC0239">
      <w:pPr>
        <w:tabs>
          <w:tab w:val="left" w:pos="2520"/>
        </w:tabs>
        <w:spacing w:after="0" w:line="324" w:lineRule="auto"/>
        <w:rPr>
          <w:rFonts w:eastAsia="Calibri" w:cs="Times New Roman"/>
          <w:b/>
          <w:bCs/>
          <w:szCs w:val="24"/>
        </w:rPr>
      </w:pPr>
    </w:p>
    <w:p w14:paraId="392817B2" w14:textId="77777777" w:rsidR="00BC0239" w:rsidRPr="00EA4C25" w:rsidRDefault="00BC0239" w:rsidP="00BC0239">
      <w:pPr>
        <w:tabs>
          <w:tab w:val="left" w:pos="2520"/>
        </w:tabs>
        <w:spacing w:after="0" w:line="324" w:lineRule="auto"/>
        <w:rPr>
          <w:rFonts w:eastAsia="Calibri" w:cs="Times New Roman"/>
          <w:b/>
          <w:bCs/>
          <w:szCs w:val="24"/>
        </w:rPr>
      </w:pPr>
    </w:p>
    <w:p w14:paraId="5221D510" w14:textId="77777777" w:rsidR="00BC0239" w:rsidRPr="00EA4C25" w:rsidRDefault="00BC0239" w:rsidP="00BC0239">
      <w:pPr>
        <w:tabs>
          <w:tab w:val="left" w:pos="2520"/>
        </w:tabs>
        <w:spacing w:after="0" w:line="324" w:lineRule="auto"/>
        <w:rPr>
          <w:rFonts w:eastAsia="Calibri" w:cs="Times New Roman"/>
          <w:b/>
          <w:bCs/>
          <w:szCs w:val="24"/>
        </w:rPr>
      </w:pPr>
      <w:r w:rsidRPr="00EA4C25">
        <w:rPr>
          <w:rFonts w:eastAsia="Calibri" w:cs="Times New Roman"/>
          <w:b/>
          <w:bCs/>
          <w:szCs w:val="24"/>
        </w:rPr>
        <w:t xml:space="preserve">Obvezna priloga: 1 x podpisana bianco menica </w:t>
      </w:r>
    </w:p>
    <w:p w14:paraId="76F7B900" w14:textId="77777777" w:rsidR="00BC0239" w:rsidRPr="00EA4C25" w:rsidRDefault="00BC0239" w:rsidP="00BC0239">
      <w:pPr>
        <w:tabs>
          <w:tab w:val="left" w:pos="2520"/>
        </w:tabs>
        <w:spacing w:after="0" w:line="324" w:lineRule="auto"/>
        <w:rPr>
          <w:rFonts w:eastAsia="Calibri" w:cs="Times New Roman"/>
          <w:b/>
          <w:bCs/>
          <w:szCs w:val="24"/>
        </w:rPr>
      </w:pPr>
    </w:p>
    <w:bookmarkEnd w:id="60"/>
    <w:bookmarkEnd w:id="61"/>
    <w:bookmarkEnd w:id="62"/>
    <w:bookmarkEnd w:id="63"/>
    <w:bookmarkEnd w:id="64"/>
    <w:bookmarkEnd w:id="65"/>
    <w:p w14:paraId="18812E50" w14:textId="77777777" w:rsidR="00BC0239" w:rsidRPr="00EA4C25" w:rsidRDefault="00BC0239" w:rsidP="00BC0239">
      <w:pPr>
        <w:shd w:val="clear" w:color="auto" w:fill="FFFFFF" w:themeFill="background1"/>
        <w:spacing w:after="0" w:line="324" w:lineRule="auto"/>
        <w:rPr>
          <w:rFonts w:eastAsia="Calibri" w:cs="Times New Roman"/>
          <w:b/>
          <w:color w:val="FF0000"/>
          <w:szCs w:val="24"/>
          <w:lang w:eastAsia="sl-SI"/>
        </w:rPr>
      </w:pPr>
    </w:p>
    <w:p w14:paraId="2EDA6989" w14:textId="77777777" w:rsidR="00BC0239" w:rsidRPr="00EA4C25" w:rsidRDefault="00BC0239" w:rsidP="00BC0239">
      <w:pPr>
        <w:shd w:val="clear" w:color="auto" w:fill="FFFFFF" w:themeFill="background1"/>
        <w:spacing w:after="0" w:line="324" w:lineRule="auto"/>
        <w:rPr>
          <w:rFonts w:eastAsia="Calibri" w:cs="Times New Roman"/>
          <w:b/>
          <w:color w:val="FF0000"/>
          <w:szCs w:val="24"/>
          <w:lang w:eastAsia="sl-SI"/>
        </w:rPr>
      </w:pPr>
    </w:p>
    <w:p w14:paraId="0C0F88A3" w14:textId="77777777" w:rsidR="00BC0239" w:rsidRPr="00EA4C25" w:rsidRDefault="00BC0239" w:rsidP="00BC0239">
      <w:pPr>
        <w:shd w:val="clear" w:color="auto" w:fill="FFFFFF" w:themeFill="background1"/>
        <w:spacing w:after="0" w:line="324" w:lineRule="auto"/>
        <w:rPr>
          <w:rFonts w:eastAsia="Calibri" w:cs="Times New Roman"/>
          <w:b/>
          <w:color w:val="FF0000"/>
          <w:szCs w:val="24"/>
          <w:lang w:eastAsia="sl-SI"/>
        </w:rPr>
      </w:pPr>
    </w:p>
    <w:p w14:paraId="4AF97CDA" w14:textId="77777777" w:rsidR="00BC0239" w:rsidRDefault="00BC0239" w:rsidP="00BC0239">
      <w:pPr>
        <w:shd w:val="clear" w:color="auto" w:fill="FFFFFF" w:themeFill="background1"/>
        <w:spacing w:after="0" w:line="324" w:lineRule="auto"/>
        <w:rPr>
          <w:rFonts w:eastAsia="Calibri" w:cs="Times New Roman"/>
          <w:b/>
          <w:color w:val="FF0000"/>
          <w:szCs w:val="24"/>
          <w:lang w:eastAsia="sl-SI"/>
        </w:rPr>
      </w:pPr>
    </w:p>
    <w:p w14:paraId="560ED448" w14:textId="77777777" w:rsidR="00747B28" w:rsidRDefault="00747B28" w:rsidP="00BC0239">
      <w:pPr>
        <w:shd w:val="clear" w:color="auto" w:fill="FFFFFF" w:themeFill="background1"/>
        <w:spacing w:after="0" w:line="324" w:lineRule="auto"/>
        <w:rPr>
          <w:rFonts w:eastAsia="Calibri" w:cs="Times New Roman"/>
          <w:b/>
          <w:color w:val="FF0000"/>
          <w:szCs w:val="24"/>
          <w:lang w:eastAsia="sl-SI"/>
        </w:rPr>
      </w:pPr>
    </w:p>
    <w:p w14:paraId="25742FB0" w14:textId="77777777" w:rsidR="00747B28" w:rsidRDefault="00747B28" w:rsidP="00BC0239">
      <w:pPr>
        <w:shd w:val="clear" w:color="auto" w:fill="FFFFFF" w:themeFill="background1"/>
        <w:spacing w:after="0" w:line="324" w:lineRule="auto"/>
        <w:rPr>
          <w:rFonts w:eastAsia="Calibri" w:cs="Times New Roman"/>
          <w:b/>
          <w:color w:val="FF0000"/>
          <w:szCs w:val="24"/>
          <w:lang w:eastAsia="sl-SI"/>
        </w:rPr>
      </w:pPr>
    </w:p>
    <w:p w14:paraId="0AAF8143" w14:textId="77777777" w:rsidR="00747B28" w:rsidRPr="00EA4C25" w:rsidRDefault="00747B28" w:rsidP="00BC0239">
      <w:pPr>
        <w:shd w:val="clear" w:color="auto" w:fill="FFFFFF" w:themeFill="background1"/>
        <w:spacing w:after="0" w:line="324" w:lineRule="auto"/>
        <w:rPr>
          <w:rFonts w:eastAsia="Calibri" w:cs="Times New Roman"/>
          <w:b/>
          <w:color w:val="FF0000"/>
          <w:szCs w:val="24"/>
          <w:lang w:eastAsia="sl-SI"/>
        </w:rPr>
      </w:pPr>
    </w:p>
    <w:p w14:paraId="60379468" w14:textId="77777777" w:rsidR="00BC0239" w:rsidRPr="00EA4C25" w:rsidRDefault="00BC0239" w:rsidP="00BC0239">
      <w:pPr>
        <w:shd w:val="clear" w:color="auto" w:fill="FFFFFF" w:themeFill="background1"/>
        <w:spacing w:after="0" w:line="324" w:lineRule="auto"/>
        <w:rPr>
          <w:rFonts w:eastAsia="Calibri" w:cs="Times New Roman"/>
          <w:b/>
          <w:color w:val="FF0000"/>
          <w:szCs w:val="24"/>
          <w:lang w:eastAsia="sl-SI"/>
        </w:rPr>
      </w:pPr>
    </w:p>
    <w:p w14:paraId="30F231A7" w14:textId="2C824A62" w:rsidR="0099335E" w:rsidRPr="00EA4C25" w:rsidRDefault="003809AC" w:rsidP="0068593B">
      <w:pPr>
        <w:rPr>
          <w:b/>
          <w:bCs/>
          <w:szCs w:val="24"/>
        </w:rPr>
      </w:pPr>
      <w:bookmarkStart w:id="67" w:name="_Toc26788563"/>
      <w:bookmarkStart w:id="68" w:name="_Toc437258816"/>
      <w:bookmarkStart w:id="69" w:name="_Toc418568707"/>
      <w:r w:rsidRPr="00EA4C25">
        <w:rPr>
          <w:b/>
          <w:bCs/>
          <w:szCs w:val="24"/>
        </w:rPr>
        <w:t>M</w:t>
      </w:r>
      <w:r w:rsidR="0099335E" w:rsidRPr="00EA4C25">
        <w:rPr>
          <w:b/>
          <w:bCs/>
          <w:szCs w:val="24"/>
        </w:rPr>
        <w:t>enična izjava za dobro izvedbo pogodbenih obveznosti</w:t>
      </w:r>
      <w:bookmarkEnd w:id="67"/>
      <w:bookmarkEnd w:id="68"/>
      <w:bookmarkEnd w:id="69"/>
    </w:p>
    <w:p w14:paraId="56679920" w14:textId="77777777" w:rsidR="0099335E" w:rsidRPr="00EA4C25" w:rsidRDefault="0099335E" w:rsidP="0099335E">
      <w:pPr>
        <w:pStyle w:val="Naslov1"/>
      </w:pPr>
    </w:p>
    <w:p w14:paraId="5F6A4913" w14:textId="77777777" w:rsidR="0099335E" w:rsidRPr="00EA4C25" w:rsidRDefault="0099335E" w:rsidP="0099335E">
      <w:pPr>
        <w:spacing w:line="312" w:lineRule="auto"/>
        <w:rPr>
          <w:szCs w:val="24"/>
        </w:rPr>
      </w:pPr>
      <w:r w:rsidRPr="00EA4C25">
        <w:rPr>
          <w:szCs w:val="24"/>
        </w:rPr>
        <w:t>Spodaj podpisani zakoniti zastopnik oziroma pooblaščenec</w:t>
      </w:r>
    </w:p>
    <w:p w14:paraId="0B823FB0" w14:textId="77777777" w:rsidR="0099335E" w:rsidRPr="00EA4C25" w:rsidRDefault="0099335E" w:rsidP="0099335E">
      <w:pPr>
        <w:spacing w:line="312" w:lineRule="auto"/>
        <w:rPr>
          <w:szCs w:val="24"/>
        </w:rPr>
      </w:pPr>
      <w:r w:rsidRPr="00EA4C25">
        <w:rPr>
          <w:szCs w:val="24"/>
        </w:rPr>
        <w:t>___________________________________________________________________________</w:t>
      </w:r>
    </w:p>
    <w:p w14:paraId="1ED1F7FD" w14:textId="77777777" w:rsidR="0099335E" w:rsidRPr="00EA4C25" w:rsidRDefault="0099335E" w:rsidP="0099335E">
      <w:pPr>
        <w:spacing w:line="312" w:lineRule="auto"/>
        <w:rPr>
          <w:szCs w:val="24"/>
        </w:rPr>
      </w:pPr>
      <w:r w:rsidRPr="00EA4C25">
        <w:rPr>
          <w:szCs w:val="24"/>
        </w:rPr>
        <w:t xml:space="preserve">izbranega ponudnika </w:t>
      </w:r>
    </w:p>
    <w:p w14:paraId="78236F76" w14:textId="77777777" w:rsidR="0099335E" w:rsidRPr="00EA4C25" w:rsidRDefault="0099335E" w:rsidP="0099335E">
      <w:pPr>
        <w:spacing w:line="312" w:lineRule="auto"/>
        <w:rPr>
          <w:szCs w:val="24"/>
        </w:rPr>
      </w:pPr>
    </w:p>
    <w:p w14:paraId="0277F7CF" w14:textId="77777777" w:rsidR="0099335E" w:rsidRPr="00EA4C25" w:rsidRDefault="0099335E" w:rsidP="0099335E">
      <w:pPr>
        <w:spacing w:line="312" w:lineRule="auto"/>
        <w:rPr>
          <w:i/>
          <w:iCs/>
          <w:szCs w:val="24"/>
        </w:rPr>
      </w:pPr>
      <w:r w:rsidRPr="00EA4C25">
        <w:rPr>
          <w:i/>
          <w:iCs/>
          <w:szCs w:val="24"/>
        </w:rPr>
        <w:t>(firma in sedež družbe oz. samostojnega podjetnika)</w:t>
      </w:r>
    </w:p>
    <w:p w14:paraId="4F6A7014" w14:textId="420FE077" w:rsidR="0099335E" w:rsidRPr="00EA4C25" w:rsidRDefault="0099335E" w:rsidP="0099335E">
      <w:pPr>
        <w:spacing w:line="312" w:lineRule="auto"/>
        <w:rPr>
          <w:szCs w:val="24"/>
        </w:rPr>
      </w:pPr>
      <w:r w:rsidRPr="00EA4C25">
        <w:rPr>
          <w:szCs w:val="24"/>
        </w:rPr>
        <w:t>V sklopu _____________________, postopka oddaje javnega naročila »</w:t>
      </w:r>
      <w:r w:rsidRPr="00EA4C25">
        <w:rPr>
          <w:rFonts w:eastAsia="Calibri" w:cs="Times New Roman"/>
          <w:bCs/>
          <w:i/>
          <w:szCs w:val="24"/>
        </w:rPr>
        <w:t xml:space="preserve">Okolju prijazne storitve čiščenja  v Lekarnah </w:t>
      </w:r>
      <w:proofErr w:type="spellStart"/>
      <w:r w:rsidRPr="00EA4C25">
        <w:rPr>
          <w:rFonts w:eastAsia="Calibri" w:cs="Times New Roman"/>
          <w:bCs/>
          <w:i/>
          <w:szCs w:val="24"/>
        </w:rPr>
        <w:t>Ptu</w:t>
      </w:r>
      <w:proofErr w:type="spellEnd"/>
      <w:r w:rsidR="0068593B" w:rsidRPr="00EA4C25">
        <w:rPr>
          <w:rFonts w:eastAsia="Calibri" w:cs="Times New Roman"/>
          <w:bCs/>
          <w:i/>
          <w:szCs w:val="24"/>
        </w:rPr>
        <w:t xml:space="preserve">, za obdobje 60 </w:t>
      </w:r>
      <w:proofErr w:type="spellStart"/>
      <w:r w:rsidR="0068593B" w:rsidRPr="00EA4C25">
        <w:rPr>
          <w:rFonts w:eastAsia="Calibri" w:cs="Times New Roman"/>
          <w:bCs/>
          <w:i/>
          <w:szCs w:val="24"/>
        </w:rPr>
        <w:t>mesecev</w:t>
      </w:r>
      <w:r w:rsidRPr="00EA4C25">
        <w:rPr>
          <w:rFonts w:eastAsia="Calibri" w:cs="Times New Roman"/>
          <w:bCs/>
          <w:i/>
          <w:szCs w:val="24"/>
        </w:rPr>
        <w:t>j</w:t>
      </w:r>
      <w:proofErr w:type="spellEnd"/>
      <w:r w:rsidRPr="00EA4C25">
        <w:rPr>
          <w:szCs w:val="24"/>
        </w:rPr>
        <w:t>«,</w:t>
      </w:r>
    </w:p>
    <w:p w14:paraId="415A8BBB" w14:textId="0AF487F9" w:rsidR="0099335E" w:rsidRPr="00EA4C25" w:rsidRDefault="0099335E" w:rsidP="0099335E">
      <w:pPr>
        <w:spacing w:line="312" w:lineRule="auto"/>
        <w:rPr>
          <w:szCs w:val="24"/>
        </w:rPr>
      </w:pPr>
      <w:r w:rsidRPr="00EA4C25">
        <w:rPr>
          <w:szCs w:val="24"/>
        </w:rPr>
        <w:t xml:space="preserve">nepreklicno izjavljam, da pooblaščam </w:t>
      </w:r>
      <w:r w:rsidRPr="00EA4C25">
        <w:rPr>
          <w:rFonts w:eastAsia="Calibri" w:cs="Times New Roman"/>
          <w:bCs/>
          <w:szCs w:val="24"/>
        </w:rPr>
        <w:t>Lekarne Ptuj, Trstenjakova ulica 9, 2250 Ptuj</w:t>
      </w:r>
      <w:r w:rsidRPr="00EA4C25">
        <w:rPr>
          <w:szCs w:val="24"/>
        </w:rPr>
        <w:t xml:space="preserve">, da lahko podpisano bianco menico, ki je bila izročena kot zavarovanje za dobro izvedbo pogodbenih obveznosti po pogodbi, sklenjeni na podlagi postopka oddaje javnega naročila </w:t>
      </w:r>
      <w:r w:rsidRPr="00EA4C25">
        <w:rPr>
          <w:i/>
          <w:iCs/>
          <w:szCs w:val="24"/>
          <w:lang w:eastAsia="sl-SI"/>
        </w:rPr>
        <w:t>»</w:t>
      </w:r>
      <w:r w:rsidR="008A1668" w:rsidRPr="00EA4C25">
        <w:rPr>
          <w:rFonts w:eastAsia="Calibri" w:cs="Times New Roman"/>
          <w:bCs/>
          <w:i/>
          <w:szCs w:val="24"/>
        </w:rPr>
        <w:t>Okolju prijazne storitve čiščenja v Lekarnah Ptuj, za obdobje 60 mesecev</w:t>
      </w:r>
      <w:r w:rsidRPr="00EA4C25">
        <w:rPr>
          <w:i/>
          <w:iCs/>
          <w:szCs w:val="24"/>
          <w:lang w:eastAsia="sl-SI"/>
        </w:rPr>
        <w:t xml:space="preserve">«, </w:t>
      </w:r>
      <w:r w:rsidRPr="00EA4C25">
        <w:rPr>
          <w:szCs w:val="24"/>
        </w:rPr>
        <w:t>da skladno z določili razpisne dokumentacije, ponudbe i</w:t>
      </w:r>
      <w:r w:rsidR="00D41953" w:rsidRPr="00EA4C25">
        <w:rPr>
          <w:szCs w:val="24"/>
        </w:rPr>
        <w:t>n pogod</w:t>
      </w:r>
      <w:r w:rsidR="005133A6" w:rsidRPr="00EA4C25">
        <w:rPr>
          <w:szCs w:val="24"/>
        </w:rPr>
        <w:t>b</w:t>
      </w:r>
      <w:r w:rsidR="00D41953" w:rsidRPr="00EA4C25">
        <w:rPr>
          <w:szCs w:val="24"/>
        </w:rPr>
        <w:t xml:space="preserve">e, </w:t>
      </w:r>
      <w:r w:rsidRPr="00EA4C25">
        <w:rPr>
          <w:szCs w:val="24"/>
        </w:rPr>
        <w:t>za predmetno</w:t>
      </w:r>
      <w:r w:rsidR="00D41953" w:rsidRPr="00EA4C25">
        <w:rPr>
          <w:szCs w:val="24"/>
        </w:rPr>
        <w:t xml:space="preserve"> javno naročilo</w:t>
      </w:r>
      <w:r w:rsidRPr="00EA4C25">
        <w:rPr>
          <w:szCs w:val="24"/>
        </w:rPr>
        <w:t>, brez poprejšnjega obvestila izpolni v vseh neizpolnjenih</w:t>
      </w:r>
      <w:r w:rsidR="00D41953" w:rsidRPr="00EA4C25">
        <w:rPr>
          <w:szCs w:val="24"/>
        </w:rPr>
        <w:t xml:space="preserve"> delih za znesek </w:t>
      </w:r>
      <w:r w:rsidR="0068593B" w:rsidRPr="00EA4C25">
        <w:rPr>
          <w:szCs w:val="24"/>
        </w:rPr>
        <w:t>24</w:t>
      </w:r>
      <w:r w:rsidR="00D41953" w:rsidRPr="00EA4C25">
        <w:rPr>
          <w:szCs w:val="24"/>
        </w:rPr>
        <w:t>.000,00 EUR</w:t>
      </w:r>
      <w:r w:rsidRPr="00EA4C25">
        <w:rPr>
          <w:szCs w:val="24"/>
        </w:rPr>
        <w:t xml:space="preserve">. Izbrani ponudnik se odreka vsem ugovorom proti tako izpolnjeni menici in se zavezuje </w:t>
      </w:r>
      <w:proofErr w:type="spellStart"/>
      <w:r w:rsidRPr="00EA4C25">
        <w:rPr>
          <w:szCs w:val="24"/>
          <w:lang w:val="en-US"/>
        </w:rPr>
        <w:t>menico</w:t>
      </w:r>
      <w:proofErr w:type="spellEnd"/>
      <w:r w:rsidRPr="00EA4C25">
        <w:rPr>
          <w:szCs w:val="24"/>
          <w:lang w:val="en-US"/>
        </w:rPr>
        <w:t xml:space="preserve"> </w:t>
      </w:r>
      <w:r w:rsidRPr="00EA4C25">
        <w:rPr>
          <w:szCs w:val="24"/>
        </w:rPr>
        <w:t xml:space="preserve">plačati, ko dospe, v gotovini. To pooblastilo preneha veljati 30 dni po poteku veljavnosti </w:t>
      </w:r>
      <w:r w:rsidR="00D41953" w:rsidRPr="00EA4C25">
        <w:rPr>
          <w:szCs w:val="24"/>
        </w:rPr>
        <w:t>pogodbe</w:t>
      </w:r>
      <w:r w:rsidRPr="00EA4C25">
        <w:rPr>
          <w:szCs w:val="24"/>
        </w:rPr>
        <w:t>. Menični znesek se nakaže na račun naročnika</w:t>
      </w:r>
      <w:r w:rsidRPr="00EA4C25">
        <w:rPr>
          <w:szCs w:val="24"/>
          <w:lang w:eastAsia="sl-SI"/>
        </w:rPr>
        <w:t xml:space="preserve">, </w:t>
      </w:r>
      <w:r w:rsidR="00D41953" w:rsidRPr="00EA4C25">
        <w:rPr>
          <w:rFonts w:eastAsia="Calibri" w:cs="Times New Roman"/>
          <w:bCs/>
          <w:szCs w:val="24"/>
        </w:rPr>
        <w:t>Lekarne Ptuj, Trstenjakova ulica 9, 2250 Ptuj</w:t>
      </w:r>
      <w:r w:rsidRPr="00EA4C25">
        <w:rPr>
          <w:szCs w:val="24"/>
        </w:rPr>
        <w:t xml:space="preserve">, </w:t>
      </w:r>
      <w:r w:rsidRPr="00EA4C25">
        <w:rPr>
          <w:szCs w:val="24"/>
          <w:lang w:eastAsia="sl-SI"/>
        </w:rPr>
        <w:t>št.</w:t>
      </w:r>
      <w:r w:rsidRPr="00EA4C25">
        <w:rPr>
          <w:szCs w:val="24"/>
        </w:rPr>
        <w:t xml:space="preserve"> </w:t>
      </w:r>
      <w:r w:rsidRPr="00EA4C25">
        <w:rPr>
          <w:szCs w:val="24"/>
          <w:lang w:eastAsia="sl-SI"/>
        </w:rPr>
        <w:t xml:space="preserve">IBAN </w:t>
      </w:r>
      <w:hyperlink r:id="rId10" w:history="1">
        <w:r w:rsidR="00D41953" w:rsidRPr="00EA4C25">
          <w:rPr>
            <w:rStyle w:val="Hiperpovezava"/>
            <w:rFonts w:cs="Arial"/>
            <w:color w:val="auto"/>
            <w:szCs w:val="24"/>
            <w:u w:val="none"/>
          </w:rPr>
          <w:t xml:space="preserve">SI56 0129 6603 0275 759 </w:t>
        </w:r>
      </w:hyperlink>
      <w:r w:rsidR="00D41953" w:rsidRPr="00EA4C25">
        <w:rPr>
          <w:szCs w:val="24"/>
        </w:rPr>
        <w:t>(UJP).</w:t>
      </w:r>
    </w:p>
    <w:p w14:paraId="49AF54F5" w14:textId="77777777" w:rsidR="0099335E" w:rsidRPr="00EA4C25" w:rsidRDefault="0099335E" w:rsidP="0099335E">
      <w:pPr>
        <w:spacing w:before="200" w:line="312" w:lineRule="auto"/>
        <w:rPr>
          <w:szCs w:val="24"/>
        </w:rPr>
      </w:pPr>
      <w:r w:rsidRPr="00EA4C25">
        <w:rPr>
          <w:szCs w:val="24"/>
        </w:rPr>
        <w:t xml:space="preserve">Ponudnik izjavlja, da se zaveda pravnih posledic izdaje menice v zavarovanje. Menica naj se izpolni s klavzulo »BREZ PROTESTA«. Ponudnik hkrati pooblaščam naročnika </w:t>
      </w:r>
      <w:r w:rsidR="00D41953" w:rsidRPr="00EA4C25">
        <w:rPr>
          <w:rFonts w:eastAsia="Calibri" w:cs="Times New Roman"/>
          <w:bCs/>
          <w:szCs w:val="24"/>
        </w:rPr>
        <w:t>Lekarne Ptuj, Trstenjakova ulica 9, 2250 Ptuj</w:t>
      </w:r>
      <w:r w:rsidRPr="00EA4C25">
        <w:rPr>
          <w:szCs w:val="24"/>
        </w:rPr>
        <w:t xml:space="preserve">, da predloži </w:t>
      </w:r>
      <w:proofErr w:type="spellStart"/>
      <w:r w:rsidRPr="00EA4C25">
        <w:rPr>
          <w:szCs w:val="24"/>
          <w:lang w:val="en-US"/>
        </w:rPr>
        <w:t>menico</w:t>
      </w:r>
      <w:proofErr w:type="spellEnd"/>
      <w:r w:rsidRPr="00EA4C25">
        <w:rPr>
          <w:szCs w:val="24"/>
        </w:rPr>
        <w:t xml:space="preserve"> na unovčenje in izrecno dovoljujem banki izplačilo take </w:t>
      </w:r>
      <w:proofErr w:type="spellStart"/>
      <w:r w:rsidRPr="00EA4C25">
        <w:rPr>
          <w:szCs w:val="24"/>
          <w:lang w:val="en-US"/>
        </w:rPr>
        <w:t>menice</w:t>
      </w:r>
      <w:proofErr w:type="spellEnd"/>
      <w:r w:rsidRPr="00EA4C25">
        <w:rPr>
          <w:szCs w:val="24"/>
        </w:rPr>
        <w:t xml:space="preserve">. Tako dajem nalog </w:t>
      </w:r>
      <w:r w:rsidRPr="00EA4C25">
        <w:rPr>
          <w:szCs w:val="24"/>
          <w:lang w:val="en-US"/>
        </w:rPr>
        <w:t>za</w:t>
      </w:r>
      <w:r w:rsidRPr="00EA4C25">
        <w:rPr>
          <w:szCs w:val="24"/>
        </w:rPr>
        <w:t xml:space="preserve"> plačilo oz. </w:t>
      </w:r>
      <w:proofErr w:type="spellStart"/>
      <w:r w:rsidRPr="00EA4C25">
        <w:rPr>
          <w:szCs w:val="24"/>
          <w:lang w:val="en-US"/>
        </w:rPr>
        <w:t>pooblastilo</w:t>
      </w:r>
      <w:proofErr w:type="spellEnd"/>
      <w:r w:rsidRPr="00EA4C25">
        <w:rPr>
          <w:szCs w:val="24"/>
        </w:rPr>
        <w:t xml:space="preserve"> vsem spodaj navedenim bankam iz naslednjih mojih računov:</w:t>
      </w:r>
    </w:p>
    <w:p w14:paraId="665B148B" w14:textId="77777777" w:rsidR="0099335E" w:rsidRPr="00EA4C25" w:rsidRDefault="0099335E" w:rsidP="0099335E">
      <w:pPr>
        <w:spacing w:line="312" w:lineRule="auto"/>
        <w:rPr>
          <w:szCs w:val="24"/>
        </w:rPr>
      </w:pPr>
      <w:r w:rsidRPr="00EA4C25">
        <w:rPr>
          <w:szCs w:val="24"/>
        </w:rPr>
        <w:t xml:space="preserve">V primeru odprtja dodatnega računa, ki ni zgoraj naveden, izrecno dovoljujem izplačilo </w:t>
      </w:r>
      <w:proofErr w:type="spellStart"/>
      <w:r w:rsidRPr="00EA4C25">
        <w:rPr>
          <w:szCs w:val="24"/>
          <w:lang w:val="en-US"/>
        </w:rPr>
        <w:t>menice</w:t>
      </w:r>
      <w:proofErr w:type="spellEnd"/>
      <w:r w:rsidRPr="00EA4C25">
        <w:rPr>
          <w:szCs w:val="24"/>
          <w:lang w:val="en-US"/>
        </w:rPr>
        <w:t xml:space="preserve"> </w:t>
      </w:r>
      <w:r w:rsidRPr="00EA4C25">
        <w:rPr>
          <w:szCs w:val="24"/>
        </w:rPr>
        <w:t xml:space="preserve">in pooblaščam banko, pri kateri je takšen račun odprt, da izvede plačilo. </w:t>
      </w:r>
    </w:p>
    <w:p w14:paraId="4F2FF4A8" w14:textId="77777777" w:rsidR="0099335E" w:rsidRPr="00EA4C25" w:rsidRDefault="0099335E" w:rsidP="0099335E">
      <w:pPr>
        <w:spacing w:line="312" w:lineRule="auto"/>
        <w:rPr>
          <w:szCs w:val="24"/>
        </w:rPr>
      </w:pPr>
      <w:r w:rsidRPr="00EA4C25">
        <w:rPr>
          <w:szCs w:val="24"/>
        </w:rPr>
        <w:t>Datum:                                                                                   Podpisnik (ime in priimek)</w:t>
      </w:r>
    </w:p>
    <w:p w14:paraId="7DC9BAE7" w14:textId="77777777" w:rsidR="0099335E" w:rsidRPr="00EA4C25" w:rsidRDefault="0099335E" w:rsidP="0099335E">
      <w:pPr>
        <w:spacing w:line="312" w:lineRule="auto"/>
        <w:ind w:left="4956" w:firstLine="708"/>
        <w:rPr>
          <w:szCs w:val="24"/>
        </w:rPr>
      </w:pPr>
      <w:r w:rsidRPr="00EA4C25">
        <w:rPr>
          <w:szCs w:val="24"/>
        </w:rPr>
        <w:t>             Podpis in žig:</w:t>
      </w:r>
    </w:p>
    <w:p w14:paraId="3F142302" w14:textId="747E0214" w:rsidR="00D41953" w:rsidRPr="00EA4C25" w:rsidRDefault="00D41953" w:rsidP="00D41953">
      <w:pPr>
        <w:tabs>
          <w:tab w:val="left" w:pos="2520"/>
        </w:tabs>
        <w:spacing w:after="0" w:line="324" w:lineRule="auto"/>
        <w:rPr>
          <w:rFonts w:eastAsia="Calibri" w:cs="Times New Roman"/>
          <w:b/>
          <w:bCs/>
          <w:szCs w:val="24"/>
        </w:rPr>
      </w:pPr>
      <w:r w:rsidRPr="00EA4C25">
        <w:rPr>
          <w:rFonts w:eastAsia="Calibri" w:cs="Times New Roman"/>
          <w:b/>
          <w:bCs/>
          <w:szCs w:val="24"/>
        </w:rPr>
        <w:t xml:space="preserve">Obvezna priloga: </w:t>
      </w:r>
      <w:r w:rsidR="00D02AF9" w:rsidRPr="00EA4C25">
        <w:rPr>
          <w:rFonts w:eastAsia="Calibri" w:cs="Times New Roman"/>
          <w:b/>
          <w:bCs/>
          <w:szCs w:val="24"/>
        </w:rPr>
        <w:t xml:space="preserve">3 </w:t>
      </w:r>
      <w:r w:rsidRPr="00EA4C25">
        <w:rPr>
          <w:rFonts w:eastAsia="Calibri" w:cs="Times New Roman"/>
          <w:b/>
          <w:bCs/>
          <w:szCs w:val="24"/>
        </w:rPr>
        <w:t xml:space="preserve">x podpisana bianco menica </w:t>
      </w:r>
    </w:p>
    <w:p w14:paraId="028FDD92" w14:textId="77777777" w:rsidR="00D41953" w:rsidRPr="00EA4C25" w:rsidRDefault="00D41953">
      <w:pPr>
        <w:spacing w:line="259" w:lineRule="auto"/>
        <w:jc w:val="left"/>
        <w:rPr>
          <w:rFonts w:eastAsia="Calibri" w:cs="Times New Roman"/>
          <w:b/>
          <w:szCs w:val="24"/>
        </w:rPr>
      </w:pPr>
      <w:r w:rsidRPr="00EA4C25">
        <w:rPr>
          <w:rFonts w:eastAsia="Calibri" w:cs="Times New Roman"/>
          <w:b/>
          <w:szCs w:val="24"/>
        </w:rPr>
        <w:br w:type="page"/>
      </w:r>
    </w:p>
    <w:p w14:paraId="6433D559" w14:textId="77777777" w:rsidR="00BC0239" w:rsidRPr="00EA4C25" w:rsidRDefault="0099335E" w:rsidP="0099335E">
      <w:pPr>
        <w:shd w:val="clear" w:color="auto" w:fill="FFFFFF" w:themeFill="background1"/>
        <w:spacing w:before="360" w:after="0" w:line="324" w:lineRule="auto"/>
        <w:contextualSpacing/>
        <w:outlineLvl w:val="0"/>
        <w:rPr>
          <w:rFonts w:eastAsia="Calibri" w:cs="Times New Roman"/>
          <w:b/>
          <w:szCs w:val="24"/>
        </w:rPr>
      </w:pPr>
      <w:r w:rsidRPr="00EA4C25">
        <w:rPr>
          <w:rFonts w:eastAsia="Calibri" w:cs="Times New Roman"/>
          <w:b/>
          <w:szCs w:val="24"/>
        </w:rPr>
        <w:lastRenderedPageBreak/>
        <w:t xml:space="preserve"> </w:t>
      </w:r>
      <w:r w:rsidR="00BC0239" w:rsidRPr="00EA4C25">
        <w:rPr>
          <w:rFonts w:eastAsia="Calibri" w:cs="Times New Roman"/>
          <w:b/>
          <w:szCs w:val="24"/>
        </w:rPr>
        <w:t>Reference</w:t>
      </w:r>
    </w:p>
    <w:p w14:paraId="3298EE70" w14:textId="77777777" w:rsidR="00BC0239" w:rsidRPr="00EA4C25" w:rsidRDefault="00BC0239" w:rsidP="00BC0239">
      <w:pPr>
        <w:shd w:val="clear" w:color="auto" w:fill="FFFFFF" w:themeFill="background1"/>
        <w:spacing w:before="100" w:beforeAutospacing="1" w:after="100" w:afterAutospacing="1" w:line="324" w:lineRule="auto"/>
        <w:rPr>
          <w:rFonts w:eastAsia="Calibri" w:cs="Times New Roman"/>
          <w:bCs/>
          <w:szCs w:val="24"/>
          <w:lang w:eastAsia="sl-SI"/>
        </w:rPr>
      </w:pPr>
      <w:r w:rsidRPr="00EA4C25">
        <w:rPr>
          <w:rFonts w:eastAsia="Calibri" w:cs="Times New Roman"/>
          <w:szCs w:val="24"/>
        </w:rPr>
        <w:t>V postopku oddaje javnega naročila »</w:t>
      </w:r>
      <w:r w:rsidRPr="00EA4C25">
        <w:rPr>
          <w:rFonts w:eastAsia="Calibri" w:cs="Times New Roman"/>
          <w:i/>
          <w:szCs w:val="24"/>
          <w:lang w:eastAsia="sl-SI"/>
        </w:rPr>
        <w:t xml:space="preserve">Okolju prijazne storitve čiščenja  v </w:t>
      </w:r>
      <w:r w:rsidR="00651CFC" w:rsidRPr="00EA4C25">
        <w:rPr>
          <w:rFonts w:eastAsia="Calibri" w:cs="Times New Roman"/>
          <w:i/>
          <w:szCs w:val="24"/>
          <w:lang w:eastAsia="sl-SI"/>
        </w:rPr>
        <w:t>Lekarnah Ptuj</w:t>
      </w:r>
      <w:r w:rsidRPr="00EA4C25">
        <w:rPr>
          <w:rFonts w:eastAsia="Calibri" w:cs="Times New Roman"/>
          <w:i/>
          <w:szCs w:val="24"/>
          <w:lang w:eastAsia="sl-SI"/>
        </w:rPr>
        <w:t>,</w:t>
      </w:r>
      <w:r w:rsidRPr="00EA4C25">
        <w:rPr>
          <w:rFonts w:eastAsia="Calibri" w:cs="Times New Roman"/>
          <w:b/>
          <w:szCs w:val="24"/>
          <w:lang w:eastAsia="sl-SI"/>
        </w:rPr>
        <w:t xml:space="preserve"> </w:t>
      </w:r>
      <w:r w:rsidR="007F506B" w:rsidRPr="00EA4C25">
        <w:rPr>
          <w:rFonts w:eastAsia="Calibri" w:cs="Times New Roman"/>
          <w:szCs w:val="24"/>
        </w:rPr>
        <w:t>priglašamo sledečo referenco</w:t>
      </w:r>
      <w:r w:rsidRPr="00EA4C25">
        <w:rPr>
          <w:rFonts w:eastAsia="Calibri" w:cs="Times New Roman"/>
          <w:szCs w:val="24"/>
          <w:vertAlign w:val="superscript"/>
        </w:rPr>
        <w:footnoteReference w:id="1"/>
      </w:r>
      <w:r w:rsidRPr="00EA4C25">
        <w:rPr>
          <w:rFonts w:eastAsia="Calibri" w:cs="Times New Roman"/>
          <w:szCs w:val="24"/>
        </w:rPr>
        <w:t>:</w:t>
      </w:r>
    </w:p>
    <w:p w14:paraId="30000160" w14:textId="247F1B4D" w:rsidR="00BC0239" w:rsidRPr="00EA4C25" w:rsidRDefault="009E1382" w:rsidP="00BC0239">
      <w:pPr>
        <w:shd w:val="clear" w:color="auto" w:fill="FFFFFF" w:themeFill="background1"/>
        <w:spacing w:after="0" w:line="324" w:lineRule="auto"/>
        <w:rPr>
          <w:rFonts w:eastAsia="Calibri" w:cs="Times New Roman"/>
          <w:b/>
          <w:szCs w:val="24"/>
          <w:lang w:eastAsia="sl-SI"/>
        </w:rPr>
      </w:pPr>
      <w:r w:rsidRPr="00EA4C25">
        <w:rPr>
          <w:rFonts w:eastAsia="Calibri" w:cs="Times New Roman"/>
          <w:b/>
          <w:szCs w:val="24"/>
          <w:lang w:eastAsia="sl-SI"/>
        </w:rPr>
        <w:t>Referenca 1</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6464"/>
      </w:tblGrid>
      <w:tr w:rsidR="00BC0239" w:rsidRPr="00EA4C25" w14:paraId="20209798" w14:textId="77777777" w:rsidTr="00BC0239">
        <w:trPr>
          <w:trHeight w:val="338"/>
        </w:trPr>
        <w:tc>
          <w:tcPr>
            <w:tcW w:w="3227" w:type="dxa"/>
          </w:tcPr>
          <w:p w14:paraId="6CBEA9A7" w14:textId="1E79B2F0"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 </w:t>
            </w:r>
            <w:bookmarkStart w:id="70" w:name="_Hlk150686237"/>
            <w:r w:rsidRPr="00EA4C25">
              <w:rPr>
                <w:rFonts w:eastAsia="Calibri" w:cs="Times New Roman"/>
                <w:szCs w:val="24"/>
                <w:lang w:eastAsia="sl-SI"/>
              </w:rPr>
              <w:t xml:space="preserve">Naziv reference </w:t>
            </w:r>
          </w:p>
        </w:tc>
        <w:tc>
          <w:tcPr>
            <w:tcW w:w="6464" w:type="dxa"/>
          </w:tcPr>
          <w:p w14:paraId="697F5F94"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5682B0F8"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6ECBEBC3"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tc>
      </w:tr>
      <w:tr w:rsidR="00BC0239" w:rsidRPr="00EA4C25" w14:paraId="722B934C" w14:textId="77777777" w:rsidTr="00BC0239">
        <w:trPr>
          <w:trHeight w:val="664"/>
        </w:trPr>
        <w:tc>
          <w:tcPr>
            <w:tcW w:w="3227" w:type="dxa"/>
          </w:tcPr>
          <w:p w14:paraId="1D647085"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Pogodbeni partner</w:t>
            </w:r>
          </w:p>
        </w:tc>
        <w:tc>
          <w:tcPr>
            <w:tcW w:w="6464" w:type="dxa"/>
            <w:shd w:val="clear" w:color="auto" w:fill="FFFFFF"/>
          </w:tcPr>
          <w:p w14:paraId="313D710A"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1D26547E"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628420AA"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01E6111F"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tc>
      </w:tr>
      <w:tr w:rsidR="00BC0239" w:rsidRPr="00EA4C25" w14:paraId="0E250D4C" w14:textId="77777777" w:rsidTr="00BC0239">
        <w:trPr>
          <w:trHeight w:val="664"/>
        </w:trPr>
        <w:tc>
          <w:tcPr>
            <w:tcW w:w="3227" w:type="dxa"/>
          </w:tcPr>
          <w:p w14:paraId="0CBEBDEE" w14:textId="38E4F25D"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Predmet in čas trajanja pogodbe</w:t>
            </w:r>
            <w:r w:rsidR="007D1A15" w:rsidRPr="00EA4C25">
              <w:rPr>
                <w:rFonts w:eastAsia="Calibri" w:cs="Times New Roman"/>
                <w:szCs w:val="24"/>
                <w:lang w:eastAsia="sl-SI"/>
              </w:rPr>
              <w:t xml:space="preserve"> (navede se </w:t>
            </w:r>
            <w:r w:rsidR="009E1382" w:rsidRPr="00EA4C25">
              <w:rPr>
                <w:rFonts w:eastAsia="Calibri" w:cs="Times New Roman"/>
                <w:szCs w:val="24"/>
                <w:lang w:eastAsia="sl-SI"/>
              </w:rPr>
              <w:t>č</w:t>
            </w:r>
            <w:r w:rsidR="007D1A15" w:rsidRPr="00EA4C25">
              <w:rPr>
                <w:rFonts w:eastAsia="Calibri" w:cs="Times New Roman"/>
                <w:szCs w:val="24"/>
                <w:lang w:eastAsia="sl-SI"/>
              </w:rPr>
              <w:t>as 12 mesecev, ki se priglaša kot referenca)</w:t>
            </w:r>
            <w:r w:rsidRPr="00EA4C25">
              <w:rPr>
                <w:rFonts w:eastAsia="Calibri" w:cs="Times New Roman"/>
                <w:szCs w:val="24"/>
                <w:lang w:eastAsia="sl-SI"/>
              </w:rPr>
              <w:t xml:space="preserve"> </w:t>
            </w:r>
          </w:p>
        </w:tc>
        <w:tc>
          <w:tcPr>
            <w:tcW w:w="6464" w:type="dxa"/>
            <w:shd w:val="clear" w:color="auto" w:fill="FFFFFF"/>
          </w:tcPr>
          <w:p w14:paraId="0C890C7C"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00B0AD4B"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14F4CB39"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tc>
      </w:tr>
      <w:tr w:rsidR="00BC0239" w:rsidRPr="00EA4C25" w14:paraId="34AAFC99" w14:textId="77777777" w:rsidTr="00BC0239">
        <w:trPr>
          <w:trHeight w:val="664"/>
        </w:trPr>
        <w:tc>
          <w:tcPr>
            <w:tcW w:w="3227" w:type="dxa"/>
          </w:tcPr>
          <w:p w14:paraId="3E7BD571" w14:textId="242ED979" w:rsidR="00BC0239" w:rsidRPr="00EA4C25" w:rsidRDefault="007D1A15"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Število </w:t>
            </w:r>
            <w:r w:rsidR="009E1382" w:rsidRPr="00EA4C25">
              <w:rPr>
                <w:rFonts w:eastAsia="Calibri" w:cs="Times New Roman"/>
                <w:szCs w:val="24"/>
                <w:lang w:eastAsia="sl-SI"/>
              </w:rPr>
              <w:t xml:space="preserve">opravljenih </w:t>
            </w:r>
            <w:r w:rsidRPr="00EA4C25">
              <w:rPr>
                <w:rFonts w:eastAsia="Calibri" w:cs="Times New Roman"/>
                <w:szCs w:val="24"/>
                <w:lang w:eastAsia="sl-SI"/>
              </w:rPr>
              <w:t xml:space="preserve">delovnih ur v </w:t>
            </w:r>
            <w:r w:rsidR="009E1382" w:rsidRPr="00EA4C25">
              <w:rPr>
                <w:rFonts w:eastAsia="Calibri" w:cs="Times New Roman"/>
                <w:szCs w:val="24"/>
                <w:lang w:eastAsia="sl-SI"/>
              </w:rPr>
              <w:t>tednu</w:t>
            </w:r>
          </w:p>
        </w:tc>
        <w:tc>
          <w:tcPr>
            <w:tcW w:w="6464" w:type="dxa"/>
            <w:shd w:val="clear" w:color="auto" w:fill="FFFFFF"/>
          </w:tcPr>
          <w:p w14:paraId="2FB8346B"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48BFBF4B"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7F1A7297"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tc>
      </w:tr>
    </w:tbl>
    <w:p w14:paraId="4275F4B7"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bookmarkEnd w:id="70"/>
    <w:p w14:paraId="4239D8C9" w14:textId="46302C68" w:rsidR="00BC0239" w:rsidRPr="00EA4C25" w:rsidRDefault="009E1382" w:rsidP="00BC0239">
      <w:pPr>
        <w:shd w:val="clear" w:color="auto" w:fill="FFFFFF" w:themeFill="background1"/>
        <w:spacing w:after="0" w:line="324" w:lineRule="auto"/>
        <w:rPr>
          <w:rFonts w:eastAsia="Calibri" w:cs="Times New Roman"/>
          <w:b/>
          <w:bCs/>
          <w:szCs w:val="24"/>
          <w:lang w:eastAsia="sl-SI"/>
        </w:rPr>
      </w:pPr>
      <w:r w:rsidRPr="00EA4C25">
        <w:rPr>
          <w:rFonts w:eastAsia="Calibri" w:cs="Times New Roman"/>
          <w:b/>
          <w:bCs/>
          <w:szCs w:val="24"/>
          <w:lang w:eastAsia="sl-SI"/>
        </w:rPr>
        <w:t>Referenca 2</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6464"/>
      </w:tblGrid>
      <w:tr w:rsidR="009E1382" w:rsidRPr="00EA4C25" w14:paraId="65DB59C0" w14:textId="77777777" w:rsidTr="00171368">
        <w:trPr>
          <w:trHeight w:val="338"/>
        </w:trPr>
        <w:tc>
          <w:tcPr>
            <w:tcW w:w="3227" w:type="dxa"/>
          </w:tcPr>
          <w:p w14:paraId="7ED0DE3E"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Naziv reference </w:t>
            </w:r>
          </w:p>
        </w:tc>
        <w:tc>
          <w:tcPr>
            <w:tcW w:w="6464" w:type="dxa"/>
          </w:tcPr>
          <w:p w14:paraId="2DEAF6DF"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p>
          <w:p w14:paraId="2A0D96B7"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p>
          <w:p w14:paraId="665BABD1"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p>
        </w:tc>
      </w:tr>
      <w:tr w:rsidR="009E1382" w:rsidRPr="00EA4C25" w14:paraId="7B06B446" w14:textId="77777777" w:rsidTr="00171368">
        <w:trPr>
          <w:trHeight w:val="664"/>
        </w:trPr>
        <w:tc>
          <w:tcPr>
            <w:tcW w:w="3227" w:type="dxa"/>
          </w:tcPr>
          <w:p w14:paraId="2B0EF903"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Pogodbeni partner</w:t>
            </w:r>
          </w:p>
        </w:tc>
        <w:tc>
          <w:tcPr>
            <w:tcW w:w="6464" w:type="dxa"/>
            <w:shd w:val="clear" w:color="auto" w:fill="FFFFFF"/>
          </w:tcPr>
          <w:p w14:paraId="7873AEE5"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p>
          <w:p w14:paraId="090979FC"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p>
          <w:p w14:paraId="4B997683"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p>
          <w:p w14:paraId="596461BF"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p>
        </w:tc>
      </w:tr>
      <w:tr w:rsidR="009E1382" w:rsidRPr="00EA4C25" w14:paraId="6B6E7521" w14:textId="77777777" w:rsidTr="00171368">
        <w:trPr>
          <w:trHeight w:val="664"/>
        </w:trPr>
        <w:tc>
          <w:tcPr>
            <w:tcW w:w="3227" w:type="dxa"/>
          </w:tcPr>
          <w:p w14:paraId="4B3EE41B"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Predmet in čas trajanja pogodbe (navede se čas 12 mesecev, ki se priglaša kot referenca) </w:t>
            </w:r>
          </w:p>
        </w:tc>
        <w:tc>
          <w:tcPr>
            <w:tcW w:w="6464" w:type="dxa"/>
            <w:shd w:val="clear" w:color="auto" w:fill="FFFFFF"/>
          </w:tcPr>
          <w:p w14:paraId="46C1B141"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p>
          <w:p w14:paraId="0FB9F577"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p>
          <w:p w14:paraId="6C0A8A74"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p>
        </w:tc>
      </w:tr>
      <w:tr w:rsidR="009E1382" w:rsidRPr="00EA4C25" w14:paraId="61E25CAB" w14:textId="77777777" w:rsidTr="00171368">
        <w:trPr>
          <w:trHeight w:val="664"/>
        </w:trPr>
        <w:tc>
          <w:tcPr>
            <w:tcW w:w="3227" w:type="dxa"/>
          </w:tcPr>
          <w:p w14:paraId="07906FE6" w14:textId="1787B05A" w:rsidR="009E1382" w:rsidRPr="00EA4C25" w:rsidRDefault="009E1382" w:rsidP="00171368">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Število opravljenih delovnih ur v tednu </w:t>
            </w:r>
          </w:p>
        </w:tc>
        <w:tc>
          <w:tcPr>
            <w:tcW w:w="6464" w:type="dxa"/>
            <w:shd w:val="clear" w:color="auto" w:fill="FFFFFF"/>
          </w:tcPr>
          <w:p w14:paraId="4B21763D"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p>
          <w:p w14:paraId="5DC1D807"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p>
          <w:p w14:paraId="70896486" w14:textId="77777777" w:rsidR="009E1382" w:rsidRPr="00EA4C25" w:rsidRDefault="009E1382" w:rsidP="00171368">
            <w:pPr>
              <w:shd w:val="clear" w:color="auto" w:fill="FFFFFF" w:themeFill="background1"/>
              <w:spacing w:after="0" w:line="324" w:lineRule="auto"/>
              <w:rPr>
                <w:rFonts w:eastAsia="Calibri" w:cs="Times New Roman"/>
                <w:szCs w:val="24"/>
                <w:lang w:eastAsia="sl-SI"/>
              </w:rPr>
            </w:pPr>
          </w:p>
        </w:tc>
      </w:tr>
    </w:tbl>
    <w:p w14:paraId="4F39AE75" w14:textId="77777777" w:rsidR="00D02AF9" w:rsidRPr="00EA4C25" w:rsidRDefault="00D02AF9" w:rsidP="00BC0239">
      <w:pPr>
        <w:shd w:val="clear" w:color="auto" w:fill="FFFFFF" w:themeFill="background1"/>
        <w:spacing w:after="0" w:line="324" w:lineRule="auto"/>
        <w:rPr>
          <w:rFonts w:eastAsia="Calibri" w:cs="Times New Roman"/>
          <w:szCs w:val="24"/>
          <w:lang w:eastAsia="sl-SI"/>
        </w:rPr>
      </w:pPr>
    </w:p>
    <w:p w14:paraId="1D50F2D0" w14:textId="77777777" w:rsidR="00BC0239"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Kraj in datum:                                            Žig: </w:t>
      </w:r>
      <w:r w:rsidRPr="00EA4C25">
        <w:rPr>
          <w:rFonts w:eastAsia="Calibri" w:cs="Times New Roman"/>
          <w:szCs w:val="24"/>
          <w:lang w:eastAsia="sl-SI"/>
        </w:rPr>
        <w:tab/>
      </w:r>
      <w:r w:rsidRPr="00EA4C25">
        <w:rPr>
          <w:rFonts w:eastAsia="Calibri" w:cs="Times New Roman"/>
          <w:szCs w:val="24"/>
          <w:lang w:eastAsia="sl-SI"/>
        </w:rPr>
        <w:tab/>
      </w:r>
      <w:r w:rsidRPr="00EA4C25">
        <w:rPr>
          <w:rFonts w:eastAsia="Calibri" w:cs="Times New Roman"/>
          <w:szCs w:val="24"/>
          <w:lang w:eastAsia="sl-SI"/>
        </w:rPr>
        <w:tab/>
        <w:t>Podpis ponudnika:</w:t>
      </w:r>
    </w:p>
    <w:p w14:paraId="390FAC52" w14:textId="77777777" w:rsidR="00F2449E" w:rsidRPr="00EA4C25" w:rsidRDefault="00F2449E" w:rsidP="00BC0239">
      <w:pPr>
        <w:shd w:val="clear" w:color="auto" w:fill="FFFFFF" w:themeFill="background1"/>
        <w:spacing w:after="0" w:line="324" w:lineRule="auto"/>
        <w:rPr>
          <w:rFonts w:eastAsia="Calibri" w:cs="Times New Roman"/>
          <w:szCs w:val="24"/>
          <w:lang w:eastAsia="sl-SI"/>
        </w:rPr>
      </w:pPr>
    </w:p>
    <w:p w14:paraId="457FE61C" w14:textId="7BA88D97" w:rsidR="00BC0239" w:rsidRPr="00EA4C25" w:rsidRDefault="00BC0239" w:rsidP="00BC0239">
      <w:pPr>
        <w:shd w:val="clear" w:color="auto" w:fill="FFFFFF" w:themeFill="background1"/>
        <w:spacing w:before="360" w:after="0" w:line="324" w:lineRule="auto"/>
        <w:contextualSpacing/>
        <w:outlineLvl w:val="0"/>
        <w:rPr>
          <w:rFonts w:eastAsia="Arial Unicode MS" w:cs="Times New Roman"/>
          <w:bCs/>
          <w:szCs w:val="24"/>
        </w:rPr>
      </w:pPr>
      <w:bookmarkStart w:id="71" w:name="_Toc403071256"/>
      <w:bookmarkStart w:id="72" w:name="_Toc404938515"/>
      <w:bookmarkStart w:id="73" w:name="_Toc413845320"/>
      <w:bookmarkStart w:id="74" w:name="_Toc437258818"/>
      <w:r w:rsidRPr="00EA4C25">
        <w:rPr>
          <w:rFonts w:eastAsia="Calibri" w:cs="Times New Roman"/>
          <w:b/>
          <w:szCs w:val="24"/>
        </w:rPr>
        <w:t>Potrdilo o referenčnem projektu</w:t>
      </w:r>
      <w:bookmarkEnd w:id="71"/>
      <w:bookmarkEnd w:id="72"/>
      <w:bookmarkEnd w:id="73"/>
      <w:bookmarkEnd w:id="74"/>
      <w:r w:rsidRPr="00EA4C25">
        <w:rPr>
          <w:rFonts w:eastAsia="Arial Unicode MS" w:cs="Times New Roman"/>
          <w:bCs/>
          <w:szCs w:val="24"/>
        </w:rPr>
        <w:t xml:space="preserve"> </w:t>
      </w:r>
    </w:p>
    <w:p w14:paraId="56ABA420"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p>
    <w:p w14:paraId="11C4454E"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r w:rsidRPr="00EA4C25">
        <w:rPr>
          <w:rFonts w:eastAsia="Calibri" w:cs="Times New Roman"/>
          <w:szCs w:val="24"/>
          <w:lang w:eastAsia="sl-SI"/>
        </w:rPr>
        <w:t>Naročnik</w:t>
      </w:r>
      <w:r w:rsidR="002D4076" w:rsidRPr="00EA4C25">
        <w:rPr>
          <w:rFonts w:eastAsia="Calibri" w:cs="Times New Roman"/>
          <w:szCs w:val="24"/>
          <w:lang w:eastAsia="sl-SI"/>
        </w:rPr>
        <w:t>,</w:t>
      </w:r>
      <w:r w:rsidRPr="00EA4C25">
        <w:rPr>
          <w:rFonts w:eastAsia="Calibri" w:cs="Times New Roman"/>
          <w:szCs w:val="24"/>
          <w:lang w:eastAsia="sl-SI"/>
        </w:rPr>
        <w:t xml:space="preserve"> za katerega je ponudnik opravljal storitve čiščenja </w:t>
      </w:r>
    </w:p>
    <w:p w14:paraId="31A38778"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p>
    <w:p w14:paraId="6990E108"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r w:rsidRPr="00EA4C25">
        <w:rPr>
          <w:rFonts w:eastAsia="Calibri" w:cs="Times New Roman"/>
          <w:szCs w:val="24"/>
          <w:lang w:eastAsia="sl-SI"/>
        </w:rPr>
        <w:t>……………</w:t>
      </w:r>
      <w:r w:rsidR="009A1FC7" w:rsidRPr="00EA4C25">
        <w:rPr>
          <w:rFonts w:eastAsia="Calibri" w:cs="Times New Roman"/>
          <w:szCs w:val="24"/>
          <w:lang w:eastAsia="sl-SI"/>
        </w:rPr>
        <w:t>…………………………………………………………………</w:t>
      </w:r>
    </w:p>
    <w:p w14:paraId="7615D2F5"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i/>
          <w:szCs w:val="24"/>
          <w:lang w:eastAsia="sl-SI"/>
        </w:rPr>
      </w:pPr>
      <w:r w:rsidRPr="00EA4C25">
        <w:rPr>
          <w:rFonts w:eastAsia="Calibri" w:cs="Times New Roman"/>
          <w:i/>
          <w:szCs w:val="24"/>
          <w:lang w:eastAsia="sl-SI"/>
        </w:rPr>
        <w:t>(navede se naziv referencodajalca)</w:t>
      </w:r>
    </w:p>
    <w:p w14:paraId="3E4B0627"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p>
    <w:p w14:paraId="5F37D777"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bCs/>
          <w:szCs w:val="24"/>
          <w:lang w:eastAsia="sl-SI"/>
        </w:rPr>
      </w:pPr>
    </w:p>
    <w:p w14:paraId="7C51CD23"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r w:rsidRPr="00EA4C25">
        <w:rPr>
          <w:rFonts w:eastAsia="Calibri" w:cs="Times New Roman"/>
          <w:bCs/>
          <w:szCs w:val="24"/>
          <w:lang w:eastAsia="sl-SI"/>
        </w:rPr>
        <w:t xml:space="preserve">IZJAVLJAM, da je </w:t>
      </w:r>
      <w:r w:rsidRPr="00EA4C25">
        <w:rPr>
          <w:rFonts w:eastAsia="Calibri" w:cs="Times New Roman"/>
          <w:szCs w:val="24"/>
          <w:lang w:eastAsia="sl-SI"/>
        </w:rPr>
        <w:t xml:space="preserve">gospodarski subjekt </w:t>
      </w:r>
    </w:p>
    <w:p w14:paraId="6937C0E8"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p>
    <w:p w14:paraId="1AF0749A"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r w:rsidRPr="00EA4C25">
        <w:rPr>
          <w:rFonts w:eastAsia="Calibri" w:cs="Times New Roman"/>
          <w:szCs w:val="24"/>
          <w:lang w:eastAsia="sl-SI"/>
        </w:rPr>
        <w:t>…………………………</w:t>
      </w:r>
      <w:r w:rsidR="009A1FC7" w:rsidRPr="00EA4C25">
        <w:rPr>
          <w:rFonts w:eastAsia="Calibri" w:cs="Times New Roman"/>
          <w:szCs w:val="24"/>
          <w:lang w:eastAsia="sl-SI"/>
        </w:rPr>
        <w:t>……………………………………………………</w:t>
      </w:r>
    </w:p>
    <w:p w14:paraId="15B5F624"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p>
    <w:p w14:paraId="0B62470A"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i/>
          <w:szCs w:val="24"/>
          <w:lang w:eastAsia="sl-SI"/>
        </w:rPr>
      </w:pPr>
      <w:r w:rsidRPr="00EA4C25">
        <w:rPr>
          <w:rFonts w:eastAsia="Calibri" w:cs="Times New Roman"/>
          <w:szCs w:val="24"/>
          <w:lang w:eastAsia="sl-SI"/>
        </w:rPr>
        <w:t xml:space="preserve">izvedel storitev čiščenja </w:t>
      </w:r>
    </w:p>
    <w:p w14:paraId="544C01B5"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r w:rsidRPr="00EA4C25">
        <w:rPr>
          <w:rFonts w:eastAsia="Calibri" w:cs="Times New Roman"/>
          <w:szCs w:val="24"/>
          <w:lang w:eastAsia="sl-SI"/>
        </w:rPr>
        <w:t>……………………………………………………………............................................</w:t>
      </w:r>
    </w:p>
    <w:p w14:paraId="02EA4F24"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r w:rsidRPr="00EA4C25">
        <w:rPr>
          <w:rFonts w:eastAsia="Calibri" w:cs="Times New Roman"/>
          <w:szCs w:val="24"/>
          <w:lang w:eastAsia="sl-SI"/>
        </w:rPr>
        <w:t>………………………………………………………………………………………</w:t>
      </w:r>
    </w:p>
    <w:p w14:paraId="71EAD3B8"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p>
    <w:p w14:paraId="58C92A2A"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i/>
          <w:szCs w:val="24"/>
          <w:lang w:eastAsia="sl-SI"/>
        </w:rPr>
      </w:pPr>
      <w:r w:rsidRPr="00EA4C25">
        <w:rPr>
          <w:rFonts w:eastAsia="Calibri" w:cs="Times New Roman"/>
          <w:i/>
          <w:szCs w:val="24"/>
          <w:lang w:eastAsia="sl-SI"/>
        </w:rPr>
        <w:t>(navede se vrsta prostorov, organizacije in vrsta opravljane storitve)</w:t>
      </w:r>
    </w:p>
    <w:p w14:paraId="38636274"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r w:rsidRPr="00EA4C25">
        <w:rPr>
          <w:rFonts w:eastAsia="Calibri" w:cs="Times New Roman"/>
          <w:szCs w:val="24"/>
          <w:lang w:eastAsia="sl-SI"/>
        </w:rPr>
        <w:t xml:space="preserve"> </w:t>
      </w:r>
    </w:p>
    <w:p w14:paraId="57C4C3C5"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r w:rsidRPr="00EA4C25">
        <w:rPr>
          <w:rFonts w:eastAsia="Calibri" w:cs="Times New Roman"/>
          <w:szCs w:val="24"/>
          <w:lang w:eastAsia="sl-SI"/>
        </w:rPr>
        <w:t>v obdobju od ……………….. do………</w:t>
      </w:r>
      <w:r w:rsidR="00E67101" w:rsidRPr="00EA4C25">
        <w:rPr>
          <w:rFonts w:eastAsia="Calibri" w:cs="Times New Roman"/>
          <w:szCs w:val="24"/>
          <w:lang w:eastAsia="sl-SI"/>
        </w:rPr>
        <w:t>………..,</w:t>
      </w:r>
    </w:p>
    <w:p w14:paraId="32974F48"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p>
    <w:p w14:paraId="71C95A84"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p>
    <w:p w14:paraId="54A2603B" w14:textId="68E42204"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r w:rsidRPr="00EA4C25">
        <w:rPr>
          <w:rFonts w:eastAsia="Calibri" w:cs="Times New Roman"/>
          <w:szCs w:val="24"/>
          <w:lang w:eastAsia="sl-SI"/>
        </w:rPr>
        <w:t>kjer je opravil …</w:t>
      </w:r>
      <w:r w:rsidR="00E67101" w:rsidRPr="00EA4C25">
        <w:rPr>
          <w:rFonts w:eastAsia="Calibri" w:cs="Times New Roman"/>
          <w:szCs w:val="24"/>
          <w:lang w:eastAsia="sl-SI"/>
        </w:rPr>
        <w:t>…….</w:t>
      </w:r>
      <w:r w:rsidRPr="00EA4C25">
        <w:rPr>
          <w:rFonts w:eastAsia="Calibri" w:cs="Times New Roman"/>
          <w:szCs w:val="24"/>
          <w:lang w:eastAsia="sl-SI"/>
        </w:rPr>
        <w:t xml:space="preserve"> ur čiščenja</w:t>
      </w:r>
      <w:r w:rsidR="00E67101" w:rsidRPr="00EA4C25">
        <w:rPr>
          <w:rFonts w:eastAsia="Calibri" w:cs="Times New Roman"/>
          <w:szCs w:val="24"/>
          <w:lang w:eastAsia="sl-SI"/>
        </w:rPr>
        <w:t xml:space="preserve"> tedensk</w:t>
      </w:r>
      <w:r w:rsidR="00A17B11" w:rsidRPr="00EA4C25">
        <w:rPr>
          <w:rFonts w:eastAsia="Calibri" w:cs="Times New Roman"/>
          <w:szCs w:val="24"/>
          <w:lang w:eastAsia="sl-SI"/>
        </w:rPr>
        <w:t>o.</w:t>
      </w:r>
    </w:p>
    <w:p w14:paraId="74528F06"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p>
    <w:p w14:paraId="1E45BFFC"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i/>
          <w:szCs w:val="24"/>
          <w:lang w:eastAsia="sl-SI"/>
        </w:rPr>
      </w:pPr>
      <w:r w:rsidRPr="00EA4C25">
        <w:rPr>
          <w:rFonts w:eastAsia="Calibri" w:cs="Times New Roman"/>
          <w:szCs w:val="24"/>
          <w:lang w:eastAsia="sl-SI"/>
        </w:rPr>
        <w:t>ter v celoti upošteval naše zahteve in spoštoval pogodbena določila ter ponudnikovo delo ocenjujemo kot strokovno, kvalitetno in v skladu s predpisi izvedeno storitev čiščenja.</w:t>
      </w:r>
    </w:p>
    <w:p w14:paraId="74E2E21D"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p>
    <w:p w14:paraId="3F095BE2"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r w:rsidRPr="00EA4C25">
        <w:rPr>
          <w:rFonts w:eastAsia="Calibri" w:cs="Times New Roman"/>
          <w:szCs w:val="24"/>
          <w:lang w:eastAsia="sl-SI"/>
        </w:rPr>
        <w:t>Kontaktna oseba naročnika: ………………………………………………………………</w:t>
      </w:r>
    </w:p>
    <w:p w14:paraId="6516D5ED"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p>
    <w:p w14:paraId="3819C35C"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r w:rsidRPr="00EA4C25">
        <w:rPr>
          <w:rFonts w:eastAsia="Calibri" w:cs="Times New Roman"/>
          <w:szCs w:val="24"/>
          <w:lang w:eastAsia="sl-SI"/>
        </w:rPr>
        <w:t>Telefon …………………………………………………..</w:t>
      </w:r>
    </w:p>
    <w:p w14:paraId="4F68673A"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p>
    <w:p w14:paraId="734D0EDC"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Times New Roman"/>
          <w:szCs w:val="24"/>
          <w:lang w:eastAsia="sl-SI"/>
        </w:rPr>
      </w:pPr>
      <w:r w:rsidRPr="00EA4C25">
        <w:rPr>
          <w:rFonts w:eastAsia="Calibri" w:cs="Times New Roman"/>
          <w:szCs w:val="24"/>
          <w:lang w:eastAsia="sl-SI"/>
        </w:rPr>
        <w:t>E-naslov …………………………………………………</w:t>
      </w:r>
    </w:p>
    <w:p w14:paraId="6E3FF240" w14:textId="77777777" w:rsidR="00BC0239" w:rsidRPr="00EA4C25" w:rsidRDefault="00BC0239" w:rsidP="00BC0239">
      <w:pPr>
        <w:shd w:val="clear" w:color="auto" w:fill="FFFFFF" w:themeFill="background1"/>
        <w:spacing w:after="0" w:line="324" w:lineRule="auto"/>
        <w:rPr>
          <w:rFonts w:eastAsia="Calibri" w:cs="Times New Roman"/>
          <w:szCs w:val="24"/>
        </w:rPr>
      </w:pPr>
    </w:p>
    <w:p w14:paraId="263D637C" w14:textId="77777777" w:rsidR="00BC0239" w:rsidRPr="00EA4C25" w:rsidRDefault="00BC0239" w:rsidP="00BC0239">
      <w:pPr>
        <w:shd w:val="clear" w:color="auto" w:fill="FFFFFF" w:themeFill="background1"/>
        <w:spacing w:after="0" w:line="324" w:lineRule="auto"/>
        <w:rPr>
          <w:rFonts w:eastAsia="Calibri" w:cs="Times New Roman"/>
          <w:szCs w:val="24"/>
        </w:rPr>
      </w:pPr>
      <w:r w:rsidRPr="00EA4C25">
        <w:rPr>
          <w:rFonts w:eastAsia="Calibri" w:cs="Times New Roman"/>
          <w:szCs w:val="24"/>
        </w:rPr>
        <w:t>Kraj in datum: ………………………………………</w:t>
      </w:r>
    </w:p>
    <w:p w14:paraId="1C1E449F" w14:textId="77777777" w:rsidR="00BC0239" w:rsidRPr="00EA4C25" w:rsidRDefault="00BC0239" w:rsidP="00BC0239">
      <w:pPr>
        <w:shd w:val="clear" w:color="auto" w:fill="FFFFFF" w:themeFill="background1"/>
        <w:spacing w:after="0" w:line="324" w:lineRule="auto"/>
        <w:ind w:left="3686"/>
        <w:rPr>
          <w:rFonts w:eastAsia="Calibri" w:cs="Times New Roman"/>
          <w:szCs w:val="24"/>
        </w:rPr>
      </w:pPr>
    </w:p>
    <w:p w14:paraId="503B408F" w14:textId="6E8DDE78" w:rsidR="00BC0239" w:rsidRPr="00EA4C25" w:rsidRDefault="00BC0239" w:rsidP="00BC0239">
      <w:pPr>
        <w:shd w:val="clear" w:color="auto" w:fill="FFFFFF" w:themeFill="background1"/>
        <w:spacing w:after="0" w:line="324" w:lineRule="auto"/>
        <w:ind w:left="3686"/>
        <w:rPr>
          <w:rFonts w:eastAsia="Calibri" w:cs="Times New Roman"/>
          <w:szCs w:val="24"/>
        </w:rPr>
      </w:pPr>
      <w:r w:rsidRPr="00EA4C25">
        <w:rPr>
          <w:rFonts w:eastAsia="Calibri" w:cs="Times New Roman"/>
          <w:szCs w:val="24"/>
        </w:rPr>
        <w:t>Žig in podpis naročnika</w:t>
      </w:r>
      <w:r w:rsidR="00171368" w:rsidRPr="00EA4C25">
        <w:rPr>
          <w:rFonts w:eastAsia="Calibri" w:cs="Times New Roman"/>
          <w:szCs w:val="24"/>
        </w:rPr>
        <w:t xml:space="preserve"> referenčnega posla</w:t>
      </w:r>
      <w:r w:rsidR="008F7E75" w:rsidRPr="00EA4C25">
        <w:rPr>
          <w:rFonts w:eastAsia="Calibri" w:cs="Times New Roman"/>
          <w:szCs w:val="24"/>
        </w:rPr>
        <w:t>:</w:t>
      </w:r>
    </w:p>
    <w:p w14:paraId="0C287BA7" w14:textId="77777777" w:rsidR="008F7E75" w:rsidRPr="00EA4C25" w:rsidRDefault="008F7E75">
      <w:pPr>
        <w:rPr>
          <w:rFonts w:eastAsia="Calibri" w:cs="Times New Roman"/>
          <w:szCs w:val="24"/>
        </w:rPr>
      </w:pPr>
      <w:bookmarkStart w:id="75" w:name="_Toc437258819"/>
      <w:r w:rsidRPr="00EA4C25">
        <w:rPr>
          <w:rFonts w:eastAsia="Calibri" w:cs="Times New Roman"/>
          <w:szCs w:val="24"/>
        </w:rPr>
        <w:br w:type="page"/>
      </w:r>
    </w:p>
    <w:p w14:paraId="470E4A30" w14:textId="0E8B2073" w:rsidR="00BC0239" w:rsidRPr="00EA4C25" w:rsidRDefault="00171368" w:rsidP="00BC0239">
      <w:pPr>
        <w:shd w:val="clear" w:color="auto" w:fill="FFFFFF" w:themeFill="background1"/>
        <w:spacing w:before="360" w:after="0" w:line="324" w:lineRule="auto"/>
        <w:contextualSpacing/>
        <w:outlineLvl w:val="0"/>
        <w:rPr>
          <w:rFonts w:eastAsia="Calibri" w:cs="Times New Roman"/>
          <w:b/>
          <w:szCs w:val="24"/>
        </w:rPr>
      </w:pPr>
      <w:r w:rsidRPr="00EA4C25">
        <w:rPr>
          <w:rFonts w:eastAsia="Calibri" w:cs="Times New Roman"/>
          <w:b/>
          <w:szCs w:val="24"/>
        </w:rPr>
        <w:lastRenderedPageBreak/>
        <w:t>Kadrovska sposobnost</w:t>
      </w:r>
    </w:p>
    <w:p w14:paraId="6A2C8CAF" w14:textId="77777777" w:rsidR="00171368" w:rsidRPr="00EA4C25" w:rsidRDefault="00171368" w:rsidP="00BC0239">
      <w:pPr>
        <w:shd w:val="clear" w:color="auto" w:fill="FFFFFF" w:themeFill="background1"/>
        <w:spacing w:before="360" w:after="0" w:line="324" w:lineRule="auto"/>
        <w:contextualSpacing/>
        <w:outlineLvl w:val="0"/>
        <w:rPr>
          <w:rFonts w:eastAsia="Calibri" w:cs="Times New Roman"/>
          <w:b/>
          <w:szCs w:val="24"/>
        </w:rPr>
      </w:pPr>
    </w:p>
    <w:p w14:paraId="7F7E21BA" w14:textId="77777777" w:rsidR="00171368" w:rsidRPr="00EA4C25" w:rsidRDefault="00171368" w:rsidP="00BC0239">
      <w:pPr>
        <w:shd w:val="clear" w:color="auto" w:fill="FFFFFF" w:themeFill="background1"/>
        <w:spacing w:before="360" w:after="0" w:line="324" w:lineRule="auto"/>
        <w:contextualSpacing/>
        <w:outlineLvl w:val="0"/>
        <w:rPr>
          <w:rFonts w:eastAsia="Calibri" w:cs="Times New Roman"/>
          <w:b/>
          <w:szCs w:val="24"/>
        </w:rPr>
      </w:pPr>
    </w:p>
    <w:p w14:paraId="633FF5B4" w14:textId="77777777" w:rsidR="00171368" w:rsidRPr="00EA4C25" w:rsidRDefault="00171368" w:rsidP="00BC0239">
      <w:pPr>
        <w:shd w:val="clear" w:color="auto" w:fill="FFFFFF" w:themeFill="background1"/>
        <w:spacing w:before="360" w:after="0" w:line="324" w:lineRule="auto"/>
        <w:contextualSpacing/>
        <w:outlineLvl w:val="0"/>
        <w:rPr>
          <w:rFonts w:eastAsia="Calibri" w:cs="Times New Roman"/>
          <w:b/>
          <w:szCs w:val="24"/>
        </w:rPr>
      </w:pPr>
    </w:p>
    <w:p w14:paraId="24677816" w14:textId="77777777" w:rsidR="00171368" w:rsidRPr="00EA4C25" w:rsidRDefault="00171368" w:rsidP="00BC0239">
      <w:pPr>
        <w:shd w:val="clear" w:color="auto" w:fill="FFFFFF" w:themeFill="background1"/>
        <w:spacing w:before="360" w:after="0" w:line="324" w:lineRule="auto"/>
        <w:contextualSpacing/>
        <w:outlineLvl w:val="0"/>
        <w:rPr>
          <w:rFonts w:eastAsia="Calibri" w:cs="Times New Roman"/>
          <w:iCs/>
          <w:szCs w:val="24"/>
          <w:lang w:eastAsia="sl-SI"/>
        </w:rPr>
      </w:pPr>
      <w:r w:rsidRPr="00EA4C25">
        <w:rPr>
          <w:rFonts w:eastAsia="Calibri" w:cs="Times New Roman"/>
          <w:bCs/>
          <w:szCs w:val="24"/>
        </w:rPr>
        <w:t>V</w:t>
      </w:r>
      <w:bookmarkStart w:id="76" w:name="_Toc521394208"/>
      <w:bookmarkStart w:id="77" w:name="_Toc521394636"/>
      <w:bookmarkStart w:id="78" w:name="_Toc526410653"/>
      <w:bookmarkStart w:id="79" w:name="_Toc38434401"/>
      <w:bookmarkStart w:id="80" w:name="_Toc49929600"/>
      <w:r w:rsidR="00BC0239" w:rsidRPr="00EA4C25">
        <w:rPr>
          <w:rFonts w:eastAsia="Calibri" w:cs="Times New Roman"/>
          <w:szCs w:val="24"/>
        </w:rPr>
        <w:t xml:space="preserve"> postopku oddaje javnega naročila »</w:t>
      </w:r>
      <w:r w:rsidR="00BC0239" w:rsidRPr="00EA4C25">
        <w:rPr>
          <w:rFonts w:eastAsia="Calibri" w:cs="Times New Roman"/>
          <w:i/>
          <w:szCs w:val="24"/>
          <w:lang w:eastAsia="sl-SI"/>
        </w:rPr>
        <w:t xml:space="preserve">Okolju prijazne storitve čiščenja  v </w:t>
      </w:r>
      <w:r w:rsidR="008F7E75" w:rsidRPr="00EA4C25">
        <w:rPr>
          <w:rFonts w:eastAsia="Calibri" w:cs="Times New Roman"/>
          <w:i/>
          <w:szCs w:val="24"/>
          <w:lang w:eastAsia="sl-SI"/>
        </w:rPr>
        <w:t>Lekarnah Ptuj</w:t>
      </w:r>
      <w:r w:rsidR="00BC0239" w:rsidRPr="00EA4C25">
        <w:rPr>
          <w:rFonts w:eastAsia="Calibri" w:cs="Times New Roman"/>
          <w:i/>
          <w:szCs w:val="24"/>
          <w:lang w:eastAsia="sl-SI"/>
        </w:rPr>
        <w:t>,</w:t>
      </w:r>
      <w:r w:rsidRPr="00EA4C25">
        <w:rPr>
          <w:rFonts w:eastAsia="Calibri" w:cs="Times New Roman"/>
          <w:i/>
          <w:szCs w:val="24"/>
          <w:lang w:eastAsia="sl-SI"/>
        </w:rPr>
        <w:t xml:space="preserve"> za obdobje 60 mesecev </w:t>
      </w:r>
      <w:r w:rsidRPr="00EA4C25">
        <w:rPr>
          <w:rFonts w:eastAsia="Calibri" w:cs="Times New Roman"/>
          <w:iCs/>
          <w:szCs w:val="24"/>
          <w:lang w:eastAsia="sl-SI"/>
        </w:rPr>
        <w:t>nominiramo naslednji kader:</w:t>
      </w:r>
    </w:p>
    <w:p w14:paraId="54A879B5" w14:textId="77777777" w:rsidR="00171368" w:rsidRPr="00EA4C25" w:rsidRDefault="00171368" w:rsidP="00BC0239">
      <w:pPr>
        <w:shd w:val="clear" w:color="auto" w:fill="FFFFFF" w:themeFill="background1"/>
        <w:spacing w:before="360" w:after="0" w:line="324" w:lineRule="auto"/>
        <w:contextualSpacing/>
        <w:outlineLvl w:val="0"/>
        <w:rPr>
          <w:rFonts w:eastAsia="Calibri" w:cs="Times New Roman"/>
          <w:iCs/>
          <w:szCs w:val="24"/>
          <w:lang w:eastAsia="sl-SI"/>
        </w:rPr>
      </w:pPr>
    </w:p>
    <w:p w14:paraId="0A0CB9F2" w14:textId="77777777" w:rsidR="00171368" w:rsidRPr="00EA4C25" w:rsidRDefault="00171368" w:rsidP="00BC0239">
      <w:pPr>
        <w:shd w:val="clear" w:color="auto" w:fill="FFFFFF" w:themeFill="background1"/>
        <w:spacing w:before="360" w:after="0" w:line="324" w:lineRule="auto"/>
        <w:contextualSpacing/>
        <w:outlineLvl w:val="0"/>
        <w:rPr>
          <w:rFonts w:eastAsia="Calibri" w:cs="Times New Roman"/>
          <w:i/>
          <w:szCs w:val="24"/>
          <w:lang w:eastAsia="sl-SI"/>
        </w:rPr>
      </w:pPr>
    </w:p>
    <w:p w14:paraId="0DC0656C" w14:textId="77777777" w:rsidR="00171368" w:rsidRPr="00EA4C25" w:rsidRDefault="00171368" w:rsidP="00BC0239">
      <w:pPr>
        <w:shd w:val="clear" w:color="auto" w:fill="FFFFFF" w:themeFill="background1"/>
        <w:spacing w:before="360" w:after="0" w:line="324" w:lineRule="auto"/>
        <w:contextualSpacing/>
        <w:outlineLvl w:val="0"/>
        <w:rPr>
          <w:rFonts w:eastAsia="Calibri" w:cs="Times New Roman"/>
          <w:i/>
          <w:szCs w:val="24"/>
          <w:lang w:eastAsia="sl-SI"/>
        </w:rPr>
      </w:pPr>
    </w:p>
    <w:tbl>
      <w:tblPr>
        <w:tblStyle w:val="Tabelamrea"/>
        <w:tblW w:w="0" w:type="auto"/>
        <w:tblLook w:val="04A0" w:firstRow="1" w:lastRow="0" w:firstColumn="1" w:lastColumn="0" w:noHBand="0" w:noVBand="1"/>
      </w:tblPr>
      <w:tblGrid>
        <w:gridCol w:w="2264"/>
        <w:gridCol w:w="2266"/>
        <w:gridCol w:w="2266"/>
        <w:gridCol w:w="2266"/>
      </w:tblGrid>
      <w:tr w:rsidR="00064540" w:rsidRPr="00EA4C25" w14:paraId="79CCA32E" w14:textId="404526E4" w:rsidTr="00FF420A">
        <w:trPr>
          <w:gridAfter w:val="1"/>
          <w:wAfter w:w="2303" w:type="dxa"/>
        </w:trPr>
        <w:tc>
          <w:tcPr>
            <w:tcW w:w="2303" w:type="dxa"/>
          </w:tcPr>
          <w:p w14:paraId="3C7B225D" w14:textId="2B720415" w:rsidR="00064540" w:rsidRPr="00EA4C25" w:rsidRDefault="00064540" w:rsidP="00BC0239">
            <w:pPr>
              <w:spacing w:before="360" w:line="324" w:lineRule="auto"/>
              <w:contextualSpacing/>
              <w:outlineLvl w:val="0"/>
              <w:rPr>
                <w:iCs/>
                <w:szCs w:val="24"/>
              </w:rPr>
            </w:pPr>
            <w:r w:rsidRPr="00EA4C25">
              <w:rPr>
                <w:iCs/>
                <w:szCs w:val="24"/>
              </w:rPr>
              <w:t>Ime in priimek</w:t>
            </w:r>
          </w:p>
        </w:tc>
        <w:tc>
          <w:tcPr>
            <w:tcW w:w="2303" w:type="dxa"/>
          </w:tcPr>
          <w:p w14:paraId="5AE21FBA" w14:textId="7061E852" w:rsidR="00064540" w:rsidRPr="00EA4C25" w:rsidRDefault="00064540" w:rsidP="00BC0239">
            <w:pPr>
              <w:spacing w:before="360" w:line="324" w:lineRule="auto"/>
              <w:contextualSpacing/>
              <w:outlineLvl w:val="0"/>
              <w:rPr>
                <w:iCs/>
                <w:szCs w:val="24"/>
              </w:rPr>
            </w:pPr>
            <w:r w:rsidRPr="00EA4C25">
              <w:rPr>
                <w:iCs/>
                <w:szCs w:val="24"/>
              </w:rPr>
              <w:t>Delovno mesto</w:t>
            </w:r>
          </w:p>
        </w:tc>
        <w:tc>
          <w:tcPr>
            <w:tcW w:w="2303" w:type="dxa"/>
          </w:tcPr>
          <w:p w14:paraId="2FE80986" w14:textId="1F76602C" w:rsidR="00064540" w:rsidRPr="00EA4C25" w:rsidRDefault="00064540" w:rsidP="00BC0239">
            <w:pPr>
              <w:spacing w:before="360" w:line="324" w:lineRule="auto"/>
              <w:contextualSpacing/>
              <w:outlineLvl w:val="0"/>
              <w:rPr>
                <w:iCs/>
                <w:szCs w:val="24"/>
              </w:rPr>
            </w:pPr>
            <w:r w:rsidRPr="00EA4C25">
              <w:rPr>
                <w:iCs/>
                <w:szCs w:val="24"/>
              </w:rPr>
              <w:t xml:space="preserve">zaposlen pri </w:t>
            </w:r>
          </w:p>
        </w:tc>
      </w:tr>
      <w:tr w:rsidR="00064540" w:rsidRPr="00EA4C25" w14:paraId="375FCEC4" w14:textId="6071CEE9" w:rsidTr="00FF420A">
        <w:trPr>
          <w:gridAfter w:val="1"/>
          <w:wAfter w:w="2303" w:type="dxa"/>
        </w:trPr>
        <w:tc>
          <w:tcPr>
            <w:tcW w:w="2303" w:type="dxa"/>
          </w:tcPr>
          <w:p w14:paraId="3A9D0523" w14:textId="77777777" w:rsidR="00064540" w:rsidRPr="00EA4C25" w:rsidRDefault="00064540" w:rsidP="00BC0239">
            <w:pPr>
              <w:spacing w:before="360" w:line="324" w:lineRule="auto"/>
              <w:contextualSpacing/>
              <w:outlineLvl w:val="0"/>
              <w:rPr>
                <w:iCs/>
                <w:szCs w:val="24"/>
              </w:rPr>
            </w:pPr>
          </w:p>
        </w:tc>
        <w:tc>
          <w:tcPr>
            <w:tcW w:w="2303" w:type="dxa"/>
          </w:tcPr>
          <w:p w14:paraId="34DAD912" w14:textId="77777777" w:rsidR="00064540" w:rsidRPr="00EA4C25" w:rsidRDefault="00064540" w:rsidP="00BC0239">
            <w:pPr>
              <w:spacing w:before="360" w:line="324" w:lineRule="auto"/>
              <w:contextualSpacing/>
              <w:outlineLvl w:val="0"/>
              <w:rPr>
                <w:iCs/>
                <w:szCs w:val="24"/>
              </w:rPr>
            </w:pPr>
          </w:p>
        </w:tc>
        <w:tc>
          <w:tcPr>
            <w:tcW w:w="2303" w:type="dxa"/>
          </w:tcPr>
          <w:p w14:paraId="4AC65AB6" w14:textId="77777777" w:rsidR="00064540" w:rsidRPr="00EA4C25" w:rsidRDefault="00064540" w:rsidP="00BC0239">
            <w:pPr>
              <w:spacing w:before="360" w:line="324" w:lineRule="auto"/>
              <w:contextualSpacing/>
              <w:outlineLvl w:val="0"/>
              <w:rPr>
                <w:iCs/>
                <w:szCs w:val="24"/>
              </w:rPr>
            </w:pPr>
          </w:p>
        </w:tc>
      </w:tr>
      <w:tr w:rsidR="00064540" w:rsidRPr="00EA4C25" w14:paraId="31DCCF24" w14:textId="42C1C279" w:rsidTr="00FF420A">
        <w:trPr>
          <w:gridAfter w:val="1"/>
          <w:wAfter w:w="2303" w:type="dxa"/>
        </w:trPr>
        <w:tc>
          <w:tcPr>
            <w:tcW w:w="2303" w:type="dxa"/>
          </w:tcPr>
          <w:p w14:paraId="718C0872" w14:textId="77777777" w:rsidR="00064540" w:rsidRPr="00EA4C25" w:rsidRDefault="00064540" w:rsidP="00BC0239">
            <w:pPr>
              <w:spacing w:before="360" w:line="324" w:lineRule="auto"/>
              <w:contextualSpacing/>
              <w:outlineLvl w:val="0"/>
              <w:rPr>
                <w:iCs/>
                <w:szCs w:val="24"/>
              </w:rPr>
            </w:pPr>
          </w:p>
        </w:tc>
        <w:tc>
          <w:tcPr>
            <w:tcW w:w="2303" w:type="dxa"/>
          </w:tcPr>
          <w:p w14:paraId="242CF60D" w14:textId="77777777" w:rsidR="00064540" w:rsidRPr="00EA4C25" w:rsidRDefault="00064540" w:rsidP="00BC0239">
            <w:pPr>
              <w:spacing w:before="360" w:line="324" w:lineRule="auto"/>
              <w:contextualSpacing/>
              <w:outlineLvl w:val="0"/>
              <w:rPr>
                <w:iCs/>
                <w:szCs w:val="24"/>
              </w:rPr>
            </w:pPr>
          </w:p>
        </w:tc>
        <w:tc>
          <w:tcPr>
            <w:tcW w:w="2303" w:type="dxa"/>
          </w:tcPr>
          <w:p w14:paraId="6BE81548" w14:textId="77777777" w:rsidR="00064540" w:rsidRPr="00EA4C25" w:rsidRDefault="00064540" w:rsidP="00BC0239">
            <w:pPr>
              <w:spacing w:before="360" w:line="324" w:lineRule="auto"/>
              <w:contextualSpacing/>
              <w:outlineLvl w:val="0"/>
              <w:rPr>
                <w:iCs/>
                <w:szCs w:val="24"/>
              </w:rPr>
            </w:pPr>
          </w:p>
        </w:tc>
      </w:tr>
      <w:tr w:rsidR="00064540" w:rsidRPr="00EA4C25" w14:paraId="6ACD34C2" w14:textId="768B7186" w:rsidTr="00FF420A">
        <w:trPr>
          <w:gridAfter w:val="1"/>
          <w:wAfter w:w="2303" w:type="dxa"/>
        </w:trPr>
        <w:tc>
          <w:tcPr>
            <w:tcW w:w="2303" w:type="dxa"/>
          </w:tcPr>
          <w:p w14:paraId="7F035691" w14:textId="77777777" w:rsidR="00064540" w:rsidRPr="00EA4C25" w:rsidRDefault="00064540" w:rsidP="00BC0239">
            <w:pPr>
              <w:spacing w:before="360" w:line="324" w:lineRule="auto"/>
              <w:contextualSpacing/>
              <w:outlineLvl w:val="0"/>
              <w:rPr>
                <w:iCs/>
                <w:szCs w:val="24"/>
              </w:rPr>
            </w:pPr>
          </w:p>
        </w:tc>
        <w:tc>
          <w:tcPr>
            <w:tcW w:w="2303" w:type="dxa"/>
          </w:tcPr>
          <w:p w14:paraId="3E1CE53F" w14:textId="77777777" w:rsidR="00064540" w:rsidRPr="00EA4C25" w:rsidRDefault="00064540" w:rsidP="00BC0239">
            <w:pPr>
              <w:spacing w:before="360" w:line="324" w:lineRule="auto"/>
              <w:contextualSpacing/>
              <w:outlineLvl w:val="0"/>
              <w:rPr>
                <w:iCs/>
                <w:szCs w:val="24"/>
              </w:rPr>
            </w:pPr>
          </w:p>
        </w:tc>
        <w:tc>
          <w:tcPr>
            <w:tcW w:w="2303" w:type="dxa"/>
          </w:tcPr>
          <w:p w14:paraId="7593835E" w14:textId="77777777" w:rsidR="00064540" w:rsidRPr="00EA4C25" w:rsidRDefault="00064540" w:rsidP="00BC0239">
            <w:pPr>
              <w:spacing w:before="360" w:line="324" w:lineRule="auto"/>
              <w:contextualSpacing/>
              <w:outlineLvl w:val="0"/>
              <w:rPr>
                <w:iCs/>
                <w:szCs w:val="24"/>
              </w:rPr>
            </w:pPr>
          </w:p>
        </w:tc>
      </w:tr>
      <w:tr w:rsidR="00064540" w:rsidRPr="00EA4C25" w14:paraId="180F403A" w14:textId="0BCEB477" w:rsidTr="00FF420A">
        <w:trPr>
          <w:gridAfter w:val="1"/>
          <w:wAfter w:w="2303" w:type="dxa"/>
        </w:trPr>
        <w:tc>
          <w:tcPr>
            <w:tcW w:w="2303" w:type="dxa"/>
          </w:tcPr>
          <w:p w14:paraId="5D6DEAEA" w14:textId="77777777" w:rsidR="00064540" w:rsidRPr="00EA4C25" w:rsidRDefault="00064540" w:rsidP="00BC0239">
            <w:pPr>
              <w:spacing w:before="360" w:line="324" w:lineRule="auto"/>
              <w:contextualSpacing/>
              <w:outlineLvl w:val="0"/>
              <w:rPr>
                <w:iCs/>
                <w:szCs w:val="24"/>
              </w:rPr>
            </w:pPr>
          </w:p>
        </w:tc>
        <w:tc>
          <w:tcPr>
            <w:tcW w:w="2303" w:type="dxa"/>
          </w:tcPr>
          <w:p w14:paraId="5CD9F756" w14:textId="77777777" w:rsidR="00064540" w:rsidRPr="00EA4C25" w:rsidRDefault="00064540" w:rsidP="00BC0239">
            <w:pPr>
              <w:spacing w:before="360" w:line="324" w:lineRule="auto"/>
              <w:contextualSpacing/>
              <w:outlineLvl w:val="0"/>
              <w:rPr>
                <w:iCs/>
                <w:szCs w:val="24"/>
              </w:rPr>
            </w:pPr>
          </w:p>
        </w:tc>
        <w:tc>
          <w:tcPr>
            <w:tcW w:w="2303" w:type="dxa"/>
          </w:tcPr>
          <w:p w14:paraId="30F28066" w14:textId="77777777" w:rsidR="00064540" w:rsidRPr="00EA4C25" w:rsidRDefault="00064540" w:rsidP="00BC0239">
            <w:pPr>
              <w:spacing w:before="360" w:line="324" w:lineRule="auto"/>
              <w:contextualSpacing/>
              <w:outlineLvl w:val="0"/>
              <w:rPr>
                <w:iCs/>
                <w:szCs w:val="24"/>
              </w:rPr>
            </w:pPr>
          </w:p>
        </w:tc>
      </w:tr>
      <w:tr w:rsidR="00064540" w:rsidRPr="00EA4C25" w14:paraId="242E7C98" w14:textId="10A9902C" w:rsidTr="00FF420A">
        <w:trPr>
          <w:gridAfter w:val="1"/>
          <w:wAfter w:w="2303" w:type="dxa"/>
        </w:trPr>
        <w:tc>
          <w:tcPr>
            <w:tcW w:w="2303" w:type="dxa"/>
          </w:tcPr>
          <w:p w14:paraId="1C1FC285" w14:textId="77777777" w:rsidR="00064540" w:rsidRPr="00EA4C25" w:rsidRDefault="00064540" w:rsidP="00BC0239">
            <w:pPr>
              <w:spacing w:before="360" w:line="324" w:lineRule="auto"/>
              <w:contextualSpacing/>
              <w:outlineLvl w:val="0"/>
              <w:rPr>
                <w:iCs/>
                <w:szCs w:val="24"/>
              </w:rPr>
            </w:pPr>
          </w:p>
        </w:tc>
        <w:tc>
          <w:tcPr>
            <w:tcW w:w="2303" w:type="dxa"/>
          </w:tcPr>
          <w:p w14:paraId="09762CCE" w14:textId="77777777" w:rsidR="00064540" w:rsidRPr="00EA4C25" w:rsidRDefault="00064540" w:rsidP="00BC0239">
            <w:pPr>
              <w:spacing w:before="360" w:line="324" w:lineRule="auto"/>
              <w:contextualSpacing/>
              <w:outlineLvl w:val="0"/>
              <w:rPr>
                <w:iCs/>
                <w:szCs w:val="24"/>
              </w:rPr>
            </w:pPr>
          </w:p>
        </w:tc>
        <w:tc>
          <w:tcPr>
            <w:tcW w:w="2303" w:type="dxa"/>
          </w:tcPr>
          <w:p w14:paraId="15A18F10" w14:textId="77777777" w:rsidR="00064540" w:rsidRPr="00EA4C25" w:rsidRDefault="00064540" w:rsidP="00BC0239">
            <w:pPr>
              <w:spacing w:before="360" w:line="324" w:lineRule="auto"/>
              <w:contextualSpacing/>
              <w:outlineLvl w:val="0"/>
              <w:rPr>
                <w:iCs/>
                <w:szCs w:val="24"/>
              </w:rPr>
            </w:pPr>
          </w:p>
        </w:tc>
      </w:tr>
      <w:tr w:rsidR="00064540" w:rsidRPr="00EA4C25" w14:paraId="685C0270" w14:textId="04BB1551" w:rsidTr="00FF420A">
        <w:trPr>
          <w:gridAfter w:val="1"/>
          <w:wAfter w:w="2303" w:type="dxa"/>
        </w:trPr>
        <w:tc>
          <w:tcPr>
            <w:tcW w:w="2303" w:type="dxa"/>
          </w:tcPr>
          <w:p w14:paraId="266EA544" w14:textId="77777777" w:rsidR="00064540" w:rsidRPr="00EA4C25" w:rsidRDefault="00064540" w:rsidP="00BC0239">
            <w:pPr>
              <w:spacing w:before="360" w:line="324" w:lineRule="auto"/>
              <w:contextualSpacing/>
              <w:outlineLvl w:val="0"/>
              <w:rPr>
                <w:iCs/>
                <w:szCs w:val="24"/>
              </w:rPr>
            </w:pPr>
          </w:p>
        </w:tc>
        <w:tc>
          <w:tcPr>
            <w:tcW w:w="2303" w:type="dxa"/>
          </w:tcPr>
          <w:p w14:paraId="7DC6F791" w14:textId="77777777" w:rsidR="00064540" w:rsidRPr="00EA4C25" w:rsidRDefault="00064540" w:rsidP="00BC0239">
            <w:pPr>
              <w:spacing w:before="360" w:line="324" w:lineRule="auto"/>
              <w:contextualSpacing/>
              <w:outlineLvl w:val="0"/>
              <w:rPr>
                <w:iCs/>
                <w:szCs w:val="24"/>
              </w:rPr>
            </w:pPr>
          </w:p>
        </w:tc>
        <w:tc>
          <w:tcPr>
            <w:tcW w:w="2303" w:type="dxa"/>
          </w:tcPr>
          <w:p w14:paraId="55147C05" w14:textId="77777777" w:rsidR="00064540" w:rsidRPr="00EA4C25" w:rsidRDefault="00064540" w:rsidP="00BC0239">
            <w:pPr>
              <w:spacing w:before="360" w:line="324" w:lineRule="auto"/>
              <w:contextualSpacing/>
              <w:outlineLvl w:val="0"/>
              <w:rPr>
                <w:iCs/>
                <w:szCs w:val="24"/>
              </w:rPr>
            </w:pPr>
          </w:p>
        </w:tc>
      </w:tr>
      <w:tr w:rsidR="00064540" w:rsidRPr="00EA4C25" w14:paraId="2F0DE80C" w14:textId="4E95E02E" w:rsidTr="00FF420A">
        <w:tc>
          <w:tcPr>
            <w:tcW w:w="2303" w:type="dxa"/>
          </w:tcPr>
          <w:p w14:paraId="69B1A66F" w14:textId="289A9F20" w:rsidR="00064540" w:rsidRPr="00EA4C25" w:rsidRDefault="00064540" w:rsidP="009448F6">
            <w:pPr>
              <w:spacing w:before="360" w:line="324" w:lineRule="auto"/>
              <w:contextualSpacing/>
              <w:outlineLvl w:val="0"/>
              <w:rPr>
                <w:iCs/>
                <w:szCs w:val="24"/>
              </w:rPr>
            </w:pPr>
            <w:bookmarkStart w:id="81" w:name="_Hlk150686717"/>
          </w:p>
        </w:tc>
        <w:tc>
          <w:tcPr>
            <w:tcW w:w="2303" w:type="dxa"/>
          </w:tcPr>
          <w:p w14:paraId="5F4ADBD8" w14:textId="4ED75BE0" w:rsidR="00064540" w:rsidRPr="00EA4C25" w:rsidRDefault="00064540" w:rsidP="009448F6">
            <w:pPr>
              <w:spacing w:before="360" w:line="324" w:lineRule="auto"/>
              <w:contextualSpacing/>
              <w:outlineLvl w:val="0"/>
              <w:rPr>
                <w:iCs/>
                <w:szCs w:val="24"/>
              </w:rPr>
            </w:pPr>
            <w:r w:rsidRPr="00EA4C25">
              <w:rPr>
                <w:iCs/>
                <w:szCs w:val="24"/>
              </w:rPr>
              <w:t>Vodja del</w:t>
            </w:r>
          </w:p>
        </w:tc>
        <w:tc>
          <w:tcPr>
            <w:tcW w:w="2303" w:type="dxa"/>
          </w:tcPr>
          <w:p w14:paraId="55E0E068" w14:textId="77777777" w:rsidR="00064540" w:rsidRPr="00EA4C25" w:rsidRDefault="00064540" w:rsidP="009448F6">
            <w:pPr>
              <w:spacing w:before="360" w:line="324" w:lineRule="auto"/>
              <w:contextualSpacing/>
              <w:outlineLvl w:val="0"/>
              <w:rPr>
                <w:iCs/>
                <w:szCs w:val="24"/>
              </w:rPr>
            </w:pPr>
          </w:p>
        </w:tc>
        <w:tc>
          <w:tcPr>
            <w:tcW w:w="2303" w:type="dxa"/>
          </w:tcPr>
          <w:p w14:paraId="66C62B83" w14:textId="224A9F1C" w:rsidR="00064540" w:rsidRPr="00EA4C25" w:rsidRDefault="00064540" w:rsidP="009448F6">
            <w:pPr>
              <w:spacing w:before="360" w:line="324" w:lineRule="auto"/>
              <w:contextualSpacing/>
              <w:outlineLvl w:val="0"/>
              <w:rPr>
                <w:iCs/>
                <w:szCs w:val="24"/>
              </w:rPr>
            </w:pPr>
            <w:r w:rsidRPr="00EA4C25">
              <w:rPr>
                <w:iCs/>
                <w:szCs w:val="24"/>
              </w:rPr>
              <w:t xml:space="preserve">Število let delovnih  izkušenj vodje del: </w:t>
            </w:r>
          </w:p>
        </w:tc>
      </w:tr>
      <w:bookmarkEnd w:id="81"/>
    </w:tbl>
    <w:p w14:paraId="438BEE46" w14:textId="77777777" w:rsidR="00064540" w:rsidRPr="00EA4C25" w:rsidRDefault="00064540" w:rsidP="00064540">
      <w:pPr>
        <w:shd w:val="clear" w:color="auto" w:fill="FFFFFF" w:themeFill="background1"/>
        <w:spacing w:before="360" w:after="0" w:line="324" w:lineRule="auto"/>
        <w:contextualSpacing/>
        <w:outlineLvl w:val="0"/>
        <w:rPr>
          <w:rFonts w:eastAsia="Calibri" w:cs="Times New Roman"/>
          <w:iCs/>
          <w:szCs w:val="24"/>
          <w:lang w:eastAsia="sl-SI"/>
        </w:rPr>
      </w:pPr>
    </w:p>
    <w:p w14:paraId="6E73CE90" w14:textId="77777777" w:rsidR="00171368" w:rsidRPr="00EA4C25" w:rsidRDefault="00171368" w:rsidP="00BC0239">
      <w:pPr>
        <w:shd w:val="clear" w:color="auto" w:fill="FFFFFF" w:themeFill="background1"/>
        <w:spacing w:before="360" w:after="0" w:line="324" w:lineRule="auto"/>
        <w:contextualSpacing/>
        <w:outlineLvl w:val="0"/>
        <w:rPr>
          <w:rFonts w:eastAsia="Calibri" w:cs="Times New Roman"/>
          <w:iCs/>
          <w:szCs w:val="24"/>
          <w:lang w:eastAsia="sl-SI"/>
        </w:rPr>
      </w:pPr>
    </w:p>
    <w:bookmarkEnd w:id="76"/>
    <w:bookmarkEnd w:id="77"/>
    <w:bookmarkEnd w:id="78"/>
    <w:bookmarkEnd w:id="79"/>
    <w:bookmarkEnd w:id="80"/>
    <w:p w14:paraId="66263B79" w14:textId="77777777" w:rsidR="00BC0239" w:rsidRPr="00EA4C25" w:rsidRDefault="00BC0239" w:rsidP="00BC0239">
      <w:pPr>
        <w:shd w:val="clear" w:color="auto" w:fill="FFFFFF" w:themeFill="background1"/>
        <w:spacing w:before="360" w:after="0" w:line="324" w:lineRule="auto"/>
        <w:contextualSpacing/>
        <w:outlineLvl w:val="0"/>
        <w:rPr>
          <w:rFonts w:eastAsia="Calibri" w:cs="Times New Roman"/>
          <w:b/>
          <w:szCs w:val="24"/>
        </w:rPr>
      </w:pPr>
    </w:p>
    <w:p w14:paraId="63C47C8D" w14:textId="77777777" w:rsidR="00BC0239" w:rsidRPr="00EA4C25" w:rsidRDefault="00BC0239" w:rsidP="00BC0239">
      <w:pPr>
        <w:shd w:val="clear" w:color="auto" w:fill="FFFFFF" w:themeFill="background1"/>
        <w:spacing w:before="360" w:after="0" w:line="324" w:lineRule="auto"/>
        <w:contextualSpacing/>
        <w:outlineLvl w:val="0"/>
        <w:rPr>
          <w:rFonts w:eastAsia="Calibri" w:cs="Times New Roman"/>
          <w:b/>
          <w:szCs w:val="24"/>
        </w:rPr>
      </w:pPr>
    </w:p>
    <w:p w14:paraId="03EB2723"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p>
    <w:p w14:paraId="6F490B21" w14:textId="77777777" w:rsidR="00BC0239" w:rsidRPr="00EA4C25" w:rsidRDefault="00BC0239" w:rsidP="00BC0239">
      <w:pPr>
        <w:shd w:val="clear" w:color="auto" w:fill="FFFFFF" w:themeFill="background1"/>
        <w:spacing w:after="0" w:line="324" w:lineRule="auto"/>
        <w:rPr>
          <w:rFonts w:eastAsia="Calibri" w:cs="Times New Roman"/>
          <w:szCs w:val="24"/>
          <w:lang w:eastAsia="sl-SI"/>
        </w:rPr>
      </w:pPr>
      <w:r w:rsidRPr="00EA4C25">
        <w:rPr>
          <w:rFonts w:eastAsia="Calibri" w:cs="Times New Roman"/>
          <w:szCs w:val="24"/>
          <w:lang w:eastAsia="sl-SI"/>
        </w:rPr>
        <w:t xml:space="preserve">Kraj in datum:                                            Žig: </w:t>
      </w:r>
      <w:r w:rsidRPr="00EA4C25">
        <w:rPr>
          <w:rFonts w:eastAsia="Calibri" w:cs="Times New Roman"/>
          <w:szCs w:val="24"/>
          <w:lang w:eastAsia="sl-SI"/>
        </w:rPr>
        <w:tab/>
      </w:r>
      <w:r w:rsidRPr="00EA4C25">
        <w:rPr>
          <w:rFonts w:eastAsia="Calibri" w:cs="Times New Roman"/>
          <w:szCs w:val="24"/>
          <w:lang w:eastAsia="sl-SI"/>
        </w:rPr>
        <w:tab/>
      </w:r>
      <w:r w:rsidRPr="00EA4C25">
        <w:rPr>
          <w:rFonts w:eastAsia="Calibri" w:cs="Times New Roman"/>
          <w:szCs w:val="24"/>
          <w:lang w:eastAsia="sl-SI"/>
        </w:rPr>
        <w:tab/>
        <w:t>Podpis ponudnika:</w:t>
      </w:r>
    </w:p>
    <w:p w14:paraId="603CF1A3" w14:textId="77777777" w:rsidR="00BC0239" w:rsidRPr="00EA4C25" w:rsidRDefault="00BC0239" w:rsidP="00BC0239">
      <w:pPr>
        <w:shd w:val="clear" w:color="auto" w:fill="FFFFFF" w:themeFill="background1"/>
        <w:spacing w:before="360" w:after="0" w:line="324" w:lineRule="auto"/>
        <w:contextualSpacing/>
        <w:outlineLvl w:val="0"/>
        <w:rPr>
          <w:rFonts w:eastAsia="Calibri" w:cs="Times New Roman"/>
          <w:b/>
          <w:szCs w:val="24"/>
        </w:rPr>
      </w:pPr>
    </w:p>
    <w:p w14:paraId="1D0EF5C6" w14:textId="77777777" w:rsidR="00BC0239" w:rsidRPr="00EA4C25" w:rsidRDefault="00BC0239" w:rsidP="00BC0239">
      <w:pPr>
        <w:shd w:val="clear" w:color="auto" w:fill="FFFFFF" w:themeFill="background1"/>
        <w:spacing w:before="360" w:after="0" w:line="324" w:lineRule="auto"/>
        <w:contextualSpacing/>
        <w:outlineLvl w:val="0"/>
        <w:rPr>
          <w:rFonts w:eastAsia="Calibri" w:cs="Times New Roman"/>
          <w:b/>
          <w:szCs w:val="24"/>
        </w:rPr>
      </w:pPr>
    </w:p>
    <w:p w14:paraId="61F7748F" w14:textId="77777777" w:rsidR="00BC0239" w:rsidRPr="00EA4C25" w:rsidRDefault="00BC0239" w:rsidP="00BC0239">
      <w:pPr>
        <w:shd w:val="clear" w:color="auto" w:fill="FFFFFF" w:themeFill="background1"/>
        <w:spacing w:before="360" w:after="0" w:line="324" w:lineRule="auto"/>
        <w:contextualSpacing/>
        <w:outlineLvl w:val="0"/>
        <w:rPr>
          <w:rFonts w:eastAsia="Calibri" w:cs="Times New Roman"/>
          <w:b/>
          <w:szCs w:val="24"/>
        </w:rPr>
      </w:pPr>
    </w:p>
    <w:p w14:paraId="6D3F84A9" w14:textId="77777777" w:rsidR="00BC0239" w:rsidRPr="00EA4C25" w:rsidRDefault="00BC0239" w:rsidP="00BC0239">
      <w:pPr>
        <w:shd w:val="clear" w:color="auto" w:fill="FFFFFF" w:themeFill="background1"/>
        <w:spacing w:before="360" w:after="0" w:line="324" w:lineRule="auto"/>
        <w:contextualSpacing/>
        <w:outlineLvl w:val="0"/>
        <w:rPr>
          <w:rFonts w:eastAsia="Calibri" w:cs="Times New Roman"/>
          <w:b/>
          <w:szCs w:val="24"/>
        </w:rPr>
      </w:pPr>
    </w:p>
    <w:p w14:paraId="478C46DA" w14:textId="77777777" w:rsidR="00064540" w:rsidRPr="00EA4C25" w:rsidRDefault="00064540" w:rsidP="000E7AEB">
      <w:pPr>
        <w:rPr>
          <w:rFonts w:eastAsia="Calibri" w:cs="Times New Roman"/>
          <w:b/>
          <w:szCs w:val="24"/>
        </w:rPr>
      </w:pPr>
    </w:p>
    <w:p w14:paraId="3234FCCE" w14:textId="77777777" w:rsidR="00064540" w:rsidRPr="00EA4C25" w:rsidRDefault="00064540" w:rsidP="000E7AEB">
      <w:pPr>
        <w:rPr>
          <w:rFonts w:eastAsia="Calibri" w:cs="Times New Roman"/>
          <w:b/>
          <w:szCs w:val="24"/>
        </w:rPr>
      </w:pPr>
    </w:p>
    <w:p w14:paraId="0515717D" w14:textId="77777777" w:rsidR="00064540" w:rsidRPr="00EA4C25" w:rsidRDefault="00064540" w:rsidP="000E7AEB">
      <w:pPr>
        <w:rPr>
          <w:rFonts w:eastAsia="Calibri" w:cs="Times New Roman"/>
          <w:b/>
          <w:szCs w:val="24"/>
        </w:rPr>
      </w:pPr>
    </w:p>
    <w:p w14:paraId="41EE3C9A" w14:textId="77777777" w:rsidR="00064540" w:rsidRPr="00EA4C25" w:rsidRDefault="00064540" w:rsidP="000E7AEB">
      <w:pPr>
        <w:rPr>
          <w:rFonts w:eastAsia="Calibri" w:cs="Times New Roman"/>
          <w:b/>
          <w:szCs w:val="24"/>
        </w:rPr>
      </w:pPr>
    </w:p>
    <w:p w14:paraId="3629AC6B" w14:textId="77777777" w:rsidR="00064540" w:rsidRPr="00EA4C25" w:rsidRDefault="00064540" w:rsidP="000E7AEB">
      <w:pPr>
        <w:rPr>
          <w:rFonts w:eastAsia="Calibri" w:cs="Times New Roman"/>
          <w:b/>
          <w:szCs w:val="24"/>
        </w:rPr>
      </w:pPr>
    </w:p>
    <w:p w14:paraId="5A7959B9" w14:textId="77777777" w:rsidR="00064540" w:rsidRPr="00EA4C25" w:rsidRDefault="00064540" w:rsidP="000E7AEB">
      <w:pPr>
        <w:rPr>
          <w:rFonts w:eastAsia="Calibri" w:cs="Times New Roman"/>
          <w:b/>
          <w:szCs w:val="24"/>
        </w:rPr>
      </w:pPr>
    </w:p>
    <w:p w14:paraId="06B9591A" w14:textId="77777777" w:rsidR="00064540" w:rsidRPr="00EA4C25" w:rsidRDefault="00064540" w:rsidP="000E7AEB">
      <w:pPr>
        <w:rPr>
          <w:rFonts w:eastAsia="Calibri" w:cs="Times New Roman"/>
          <w:b/>
          <w:szCs w:val="24"/>
        </w:rPr>
      </w:pPr>
    </w:p>
    <w:p w14:paraId="6D7337DA" w14:textId="77777777" w:rsidR="00064540" w:rsidRPr="00EA4C25" w:rsidRDefault="00064540" w:rsidP="000E7AEB">
      <w:pPr>
        <w:rPr>
          <w:rFonts w:eastAsia="Calibri" w:cs="Times New Roman"/>
          <w:b/>
          <w:szCs w:val="24"/>
        </w:rPr>
      </w:pPr>
    </w:p>
    <w:bookmarkEnd w:id="75"/>
    <w:p w14:paraId="4F6283CB" w14:textId="77777777" w:rsidR="00BC0239" w:rsidRPr="00EA4C25" w:rsidRDefault="00BC0239" w:rsidP="00BC0239">
      <w:pPr>
        <w:shd w:val="clear" w:color="auto" w:fill="FFFFFF" w:themeFill="background1"/>
        <w:spacing w:before="360" w:after="0" w:line="324" w:lineRule="auto"/>
        <w:contextualSpacing/>
        <w:outlineLvl w:val="0"/>
        <w:rPr>
          <w:rFonts w:eastAsia="Calibri" w:cs="Times New Roman"/>
          <w:b/>
          <w:szCs w:val="24"/>
        </w:rPr>
      </w:pPr>
      <w:r w:rsidRPr="00EA4C25">
        <w:rPr>
          <w:rFonts w:eastAsia="Calibri" w:cs="Times New Roman"/>
          <w:b/>
          <w:szCs w:val="24"/>
        </w:rPr>
        <w:lastRenderedPageBreak/>
        <w:t xml:space="preserve">Vzorec </w:t>
      </w:r>
      <w:bookmarkEnd w:id="53"/>
      <w:r w:rsidR="000F6A20" w:rsidRPr="00EA4C25">
        <w:rPr>
          <w:rFonts w:eastAsia="Calibri" w:cs="Times New Roman"/>
          <w:b/>
          <w:szCs w:val="24"/>
        </w:rPr>
        <w:t>pogodbe</w:t>
      </w:r>
    </w:p>
    <w:p w14:paraId="1166E5E1" w14:textId="77777777" w:rsidR="008F7E75" w:rsidRPr="00EA4C25" w:rsidRDefault="008F7E75" w:rsidP="00BC0239">
      <w:pPr>
        <w:shd w:val="clear" w:color="auto" w:fill="FFFFFF" w:themeFill="background1"/>
        <w:autoSpaceDE w:val="0"/>
        <w:autoSpaceDN w:val="0"/>
        <w:adjustRightInd w:val="0"/>
        <w:spacing w:after="0" w:line="324" w:lineRule="auto"/>
        <w:rPr>
          <w:rFonts w:eastAsia="Calibri" w:cs="Arial"/>
          <w:szCs w:val="24"/>
        </w:rPr>
      </w:pPr>
      <w:r w:rsidRPr="00EA4C25">
        <w:rPr>
          <w:rFonts w:eastAsia="Calibri" w:cs="Times New Roman"/>
          <w:bCs/>
          <w:szCs w:val="24"/>
        </w:rPr>
        <w:t>Lekarne Ptuj, Trstenjakova ulica 9, 2250 Ptuj,</w:t>
      </w:r>
      <w:r w:rsidRPr="00EA4C25">
        <w:rPr>
          <w:rFonts w:eastAsia="Calibri" w:cs="Arial"/>
          <w:szCs w:val="24"/>
        </w:rPr>
        <w:t xml:space="preserve"> </w:t>
      </w:r>
    </w:p>
    <w:p w14:paraId="338DA821" w14:textId="6930206E" w:rsidR="00BC0239" w:rsidRPr="00EA4C25" w:rsidRDefault="00BC0239" w:rsidP="00BC0239">
      <w:pPr>
        <w:shd w:val="clear" w:color="auto" w:fill="FFFFFF" w:themeFill="background1"/>
        <w:autoSpaceDE w:val="0"/>
        <w:autoSpaceDN w:val="0"/>
        <w:adjustRightInd w:val="0"/>
        <w:spacing w:after="0" w:line="324" w:lineRule="auto"/>
        <w:rPr>
          <w:rFonts w:eastAsia="Calibri" w:cs="Arial"/>
          <w:szCs w:val="24"/>
        </w:rPr>
      </w:pPr>
      <w:r w:rsidRPr="00EA4C25">
        <w:rPr>
          <w:rFonts w:eastAsia="Calibri" w:cs="Arial"/>
          <w:szCs w:val="24"/>
        </w:rPr>
        <w:t xml:space="preserve">ki jih zastopa </w:t>
      </w:r>
      <w:r w:rsidR="00064540" w:rsidRPr="00EA4C25">
        <w:rPr>
          <w:rFonts w:eastAsia="Calibri" w:cs="Arial"/>
          <w:szCs w:val="24"/>
        </w:rPr>
        <w:t>direktor Miroslav Mih</w:t>
      </w:r>
      <w:r w:rsidR="00F2449E">
        <w:rPr>
          <w:rFonts w:eastAsia="Calibri" w:cs="Arial"/>
          <w:szCs w:val="24"/>
        </w:rPr>
        <w:t>a</w:t>
      </w:r>
      <w:r w:rsidR="00064540" w:rsidRPr="00EA4C25">
        <w:rPr>
          <w:rFonts w:eastAsia="Calibri" w:cs="Arial"/>
          <w:szCs w:val="24"/>
        </w:rPr>
        <w:t>lič</w:t>
      </w:r>
    </w:p>
    <w:p w14:paraId="5C77C717" w14:textId="77777777" w:rsidR="00BC0239" w:rsidRPr="00EA4C25" w:rsidRDefault="008F7E75" w:rsidP="00BC0239">
      <w:pPr>
        <w:shd w:val="clear" w:color="auto" w:fill="FFFFFF" w:themeFill="background1"/>
        <w:spacing w:after="0" w:line="324" w:lineRule="auto"/>
        <w:rPr>
          <w:rFonts w:eastAsia="Calibri" w:cs="Arial"/>
          <w:szCs w:val="24"/>
        </w:rPr>
      </w:pPr>
      <w:r w:rsidRPr="00EA4C25">
        <w:rPr>
          <w:rFonts w:eastAsia="Calibri" w:cs="Arial"/>
          <w:szCs w:val="24"/>
        </w:rPr>
        <w:t xml:space="preserve">Matična številka: </w:t>
      </w:r>
      <w:r w:rsidR="009E3D02" w:rsidRPr="00EA4C25">
        <w:rPr>
          <w:rFonts w:eastAsia="Times New Roman" w:cs="Tahoma"/>
          <w:color w:val="000000" w:themeColor="text1"/>
          <w:szCs w:val="24"/>
          <w:lang w:eastAsia="sl-SI"/>
        </w:rPr>
        <w:t>5054800000</w:t>
      </w:r>
    </w:p>
    <w:p w14:paraId="7A1D93AB" w14:textId="77777777" w:rsidR="00BC0239" w:rsidRPr="00EA4C25" w:rsidRDefault="00BC0239" w:rsidP="00BC0239">
      <w:pPr>
        <w:shd w:val="clear" w:color="auto" w:fill="FFFFFF" w:themeFill="background1"/>
        <w:autoSpaceDE w:val="0"/>
        <w:autoSpaceDN w:val="0"/>
        <w:adjustRightInd w:val="0"/>
        <w:spacing w:after="0" w:line="324" w:lineRule="auto"/>
        <w:rPr>
          <w:rFonts w:eastAsia="Calibri" w:cs="Arial"/>
          <w:szCs w:val="24"/>
        </w:rPr>
      </w:pPr>
      <w:r w:rsidRPr="00EA4C25">
        <w:rPr>
          <w:rFonts w:eastAsia="Calibri" w:cs="Arial"/>
          <w:szCs w:val="24"/>
        </w:rPr>
        <w:t xml:space="preserve">ID </w:t>
      </w:r>
      <w:r w:rsidR="008F7E75" w:rsidRPr="00EA4C25">
        <w:rPr>
          <w:rFonts w:eastAsia="Calibri" w:cs="Arial"/>
          <w:szCs w:val="24"/>
        </w:rPr>
        <w:t xml:space="preserve">za DDV: </w:t>
      </w:r>
      <w:r w:rsidR="00B07ED6" w:rsidRPr="00EA4C25">
        <w:rPr>
          <w:rFonts w:eastAsia="Times New Roman" w:cs="Tahoma"/>
          <w:color w:val="000000" w:themeColor="text1"/>
          <w:szCs w:val="24"/>
          <w:lang w:eastAsia="sl-SI"/>
        </w:rPr>
        <w:t>SI 21691223</w:t>
      </w:r>
    </w:p>
    <w:p w14:paraId="5BB710EA"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(v nadaljevanju: naročnik)</w:t>
      </w:r>
    </w:p>
    <w:p w14:paraId="1910BC59"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in</w:t>
      </w:r>
    </w:p>
    <w:p w14:paraId="321665EB" w14:textId="77777777" w:rsidR="00BC0239" w:rsidRPr="00EA4C25" w:rsidRDefault="00D215A8"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p</w:t>
      </w:r>
      <w:r w:rsidR="00BC0239" w:rsidRPr="00EA4C25">
        <w:rPr>
          <w:rFonts w:eastAsia="Calibri" w:cs="Times New Roman"/>
          <w:szCs w:val="24"/>
        </w:rPr>
        <w:t>onudnik: _________________________________________________________________</w:t>
      </w:r>
      <w:r w:rsidRPr="00EA4C25">
        <w:rPr>
          <w:rFonts w:eastAsia="Calibri" w:cs="Times New Roman"/>
          <w:szCs w:val="24"/>
        </w:rPr>
        <w:t>_,</w:t>
      </w:r>
    </w:p>
    <w:p w14:paraId="2050BC11"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ki ga zastopa _______________________________________________________________</w:t>
      </w:r>
      <w:r w:rsidR="003161A8" w:rsidRPr="00EA4C25">
        <w:rPr>
          <w:rFonts w:eastAsia="Calibri" w:cs="Times New Roman"/>
          <w:szCs w:val="24"/>
        </w:rPr>
        <w:t>_</w:t>
      </w:r>
    </w:p>
    <w:p w14:paraId="544BADE5"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Matična številka: _________________________________________</w:t>
      </w:r>
      <w:r w:rsidR="003161A8" w:rsidRPr="00EA4C25">
        <w:rPr>
          <w:rFonts w:eastAsia="Calibri" w:cs="Times New Roman"/>
          <w:szCs w:val="24"/>
        </w:rPr>
        <w:t>____________________</w:t>
      </w:r>
    </w:p>
    <w:p w14:paraId="765AFC3C"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 xml:space="preserve">Identifikacijska št. (ID za DDV): </w:t>
      </w:r>
      <w:r w:rsidR="008F7E75" w:rsidRPr="00EA4C25">
        <w:rPr>
          <w:rFonts w:eastAsia="Calibri" w:cs="Times New Roman"/>
          <w:szCs w:val="24"/>
        </w:rPr>
        <w:t>_________________</w:t>
      </w:r>
      <w:r w:rsidR="003161A8" w:rsidRPr="00EA4C25">
        <w:rPr>
          <w:rFonts w:eastAsia="Calibri" w:cs="Times New Roman"/>
          <w:szCs w:val="24"/>
        </w:rPr>
        <w:t>_______________________________</w:t>
      </w:r>
    </w:p>
    <w:p w14:paraId="1B8B8608"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Transakcijski račun (TRR): _______________________________________</w:t>
      </w:r>
      <w:r w:rsidR="008F7E75" w:rsidRPr="00EA4C25">
        <w:rPr>
          <w:rFonts w:eastAsia="Calibri" w:cs="Times New Roman"/>
          <w:szCs w:val="24"/>
        </w:rPr>
        <w:t>________</w:t>
      </w:r>
      <w:r w:rsidR="00A23D0C" w:rsidRPr="00EA4C25">
        <w:rPr>
          <w:rFonts w:eastAsia="Calibri" w:cs="Times New Roman"/>
          <w:szCs w:val="24"/>
        </w:rPr>
        <w:t xml:space="preserve">, ki je </w:t>
      </w:r>
      <w:r w:rsidRPr="00EA4C25">
        <w:rPr>
          <w:rFonts w:eastAsia="Calibri" w:cs="Times New Roman"/>
          <w:szCs w:val="24"/>
        </w:rPr>
        <w:t>odprt pri</w:t>
      </w:r>
      <w:r w:rsidR="008F7E75" w:rsidRPr="00EA4C25">
        <w:rPr>
          <w:rFonts w:eastAsia="Calibri" w:cs="Times New Roman"/>
          <w:szCs w:val="24"/>
        </w:rPr>
        <w:t xml:space="preserve"> </w:t>
      </w:r>
      <w:r w:rsidRPr="00EA4C25">
        <w:rPr>
          <w:rFonts w:eastAsia="Calibri" w:cs="Times New Roman"/>
          <w:szCs w:val="24"/>
        </w:rPr>
        <w:t>_____________________________________________</w:t>
      </w:r>
    </w:p>
    <w:p w14:paraId="52A19AAD"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(v nadaljevanju: izvajalec ali dobavitelj)</w:t>
      </w:r>
    </w:p>
    <w:p w14:paraId="1CB7BA6A" w14:textId="7AB27243"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 xml:space="preserve">sklepata </w:t>
      </w:r>
      <w:r w:rsidR="000F6A20" w:rsidRPr="00EA4C25">
        <w:rPr>
          <w:rFonts w:eastAsia="Calibri" w:cs="Times New Roman"/>
          <w:szCs w:val="24"/>
        </w:rPr>
        <w:t>POGODBA</w:t>
      </w:r>
      <w:r w:rsidRPr="00EA4C25">
        <w:rPr>
          <w:rFonts w:eastAsia="Calibri" w:cs="Times New Roman"/>
          <w:szCs w:val="24"/>
        </w:rPr>
        <w:t xml:space="preserve"> O IZVAJANJU OKOLJU PRIJAZNIH STORITEV ČIŠČENJA </w:t>
      </w:r>
      <w:r w:rsidR="00A17B11" w:rsidRPr="00EA4C25">
        <w:rPr>
          <w:rFonts w:eastAsia="Calibri" w:cs="Times New Roman"/>
          <w:szCs w:val="24"/>
        </w:rPr>
        <w:t>ZA OBDOBJE 60 MESECEV</w:t>
      </w:r>
    </w:p>
    <w:p w14:paraId="4F7726A2"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SPLOŠNE DOLOČBE</w:t>
      </w:r>
    </w:p>
    <w:p w14:paraId="2912028C" w14:textId="77777777" w:rsidR="00BC0239" w:rsidRPr="00EA4C25" w:rsidRDefault="00BC0239" w:rsidP="00706531">
      <w:pPr>
        <w:numPr>
          <w:ilvl w:val="0"/>
          <w:numId w:val="7"/>
        </w:numPr>
        <w:shd w:val="clear" w:color="auto" w:fill="FFFFFF" w:themeFill="background1"/>
        <w:spacing w:after="0" w:line="324" w:lineRule="auto"/>
        <w:contextualSpacing/>
        <w:rPr>
          <w:rFonts w:eastAsia="Calibri" w:cs="Times New Roman"/>
          <w:szCs w:val="24"/>
          <w:lang w:eastAsia="sl-SI"/>
        </w:rPr>
      </w:pPr>
      <w:r w:rsidRPr="00EA4C25">
        <w:rPr>
          <w:rFonts w:eastAsia="Calibri" w:cs="Times New Roman"/>
          <w:szCs w:val="24"/>
          <w:lang w:eastAsia="sl-SI"/>
        </w:rPr>
        <w:t>člen</w:t>
      </w:r>
    </w:p>
    <w:p w14:paraId="32F88BB4"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 xml:space="preserve">Stranki ugotavljata, da: </w:t>
      </w:r>
    </w:p>
    <w:p w14:paraId="04143FE0" w14:textId="3DBF77F7" w:rsidR="00C10583" w:rsidRPr="00EA4C25" w:rsidRDefault="00BC0239" w:rsidP="00D73F26">
      <w:pPr>
        <w:pStyle w:val="Odstavekseznama"/>
        <w:numPr>
          <w:ilvl w:val="0"/>
          <w:numId w:val="19"/>
        </w:numPr>
        <w:shd w:val="clear" w:color="auto" w:fill="FFFFFF" w:themeFill="background1"/>
        <w:spacing w:line="324" w:lineRule="auto"/>
        <w:rPr>
          <w:rFonts w:ascii="Garamond" w:hAnsi="Garamond"/>
          <w:sz w:val="24"/>
          <w:szCs w:val="24"/>
        </w:rPr>
      </w:pPr>
      <w:r w:rsidRPr="00EA4C25">
        <w:rPr>
          <w:rFonts w:ascii="Garamond" w:hAnsi="Garamond"/>
          <w:sz w:val="24"/>
          <w:szCs w:val="24"/>
        </w:rPr>
        <w:t>je naročnik izvedel postopek oddaje javnega naročila »</w:t>
      </w:r>
      <w:r w:rsidRPr="00EA4C25">
        <w:rPr>
          <w:rFonts w:ascii="Garamond" w:hAnsi="Garamond"/>
          <w:i/>
          <w:sz w:val="24"/>
          <w:szCs w:val="24"/>
        </w:rPr>
        <w:t xml:space="preserve">Okolju prijazne storitve čiščenja  v </w:t>
      </w:r>
      <w:r w:rsidR="00CA6DC8" w:rsidRPr="00EA4C25">
        <w:rPr>
          <w:rFonts w:ascii="Garamond" w:hAnsi="Garamond"/>
          <w:i/>
          <w:sz w:val="24"/>
          <w:szCs w:val="24"/>
        </w:rPr>
        <w:t>Lekarnah Ptuj</w:t>
      </w:r>
      <w:r w:rsidR="00A17B11" w:rsidRPr="00EA4C25">
        <w:rPr>
          <w:rFonts w:ascii="Garamond" w:hAnsi="Garamond"/>
          <w:i/>
          <w:sz w:val="24"/>
          <w:szCs w:val="24"/>
        </w:rPr>
        <w:t>, za obdobje 60 mesecev</w:t>
      </w:r>
      <w:r w:rsidRPr="00EA4C25">
        <w:rPr>
          <w:rFonts w:ascii="Garamond" w:hAnsi="Garamond"/>
          <w:sz w:val="24"/>
          <w:szCs w:val="24"/>
        </w:rPr>
        <w:t>«  objavljen na Portalu javnih naročil z dne ................ 20</w:t>
      </w:r>
      <w:r w:rsidR="00CA6DC8" w:rsidRPr="00EA4C25">
        <w:rPr>
          <w:rFonts w:ascii="Garamond" w:hAnsi="Garamond"/>
          <w:sz w:val="24"/>
          <w:szCs w:val="24"/>
        </w:rPr>
        <w:t>20, pod št. objave JN……………./202</w:t>
      </w:r>
      <w:r w:rsidR="00A17B11" w:rsidRPr="00EA4C25">
        <w:rPr>
          <w:rFonts w:ascii="Garamond" w:hAnsi="Garamond"/>
          <w:sz w:val="24"/>
          <w:szCs w:val="24"/>
        </w:rPr>
        <w:t>3</w:t>
      </w:r>
      <w:r w:rsidRPr="00EA4C25">
        <w:rPr>
          <w:rFonts w:ascii="Garamond" w:hAnsi="Garamond"/>
          <w:sz w:val="24"/>
          <w:szCs w:val="24"/>
        </w:rPr>
        <w:t>. Z odločitvijo o oddaji javnega naročila z dne __________ je bil izvajalec v predmetnem postopku oddaje javnega naročila izbran kot naju</w:t>
      </w:r>
      <w:r w:rsidR="00CA6DC8" w:rsidRPr="00EA4C25">
        <w:rPr>
          <w:rFonts w:ascii="Garamond" w:hAnsi="Garamond"/>
          <w:sz w:val="24"/>
          <w:szCs w:val="24"/>
        </w:rPr>
        <w:t>godnejši ponudnik;</w:t>
      </w:r>
    </w:p>
    <w:p w14:paraId="17E332CB" w14:textId="77777777" w:rsidR="00BC0239" w:rsidRDefault="00BC0239" w:rsidP="00D73F26">
      <w:pPr>
        <w:pStyle w:val="Odstavekseznama"/>
        <w:numPr>
          <w:ilvl w:val="0"/>
          <w:numId w:val="19"/>
        </w:numPr>
        <w:shd w:val="clear" w:color="auto" w:fill="FFFFFF" w:themeFill="background1"/>
        <w:spacing w:line="324" w:lineRule="auto"/>
        <w:rPr>
          <w:rFonts w:ascii="Garamond" w:hAnsi="Garamond"/>
          <w:sz w:val="24"/>
          <w:szCs w:val="24"/>
        </w:rPr>
      </w:pPr>
      <w:r w:rsidRPr="00EA4C25">
        <w:rPr>
          <w:rFonts w:ascii="Garamond" w:hAnsi="Garamond"/>
          <w:sz w:val="24"/>
          <w:szCs w:val="24"/>
        </w:rPr>
        <w:t xml:space="preserve">da je sestavni del </w:t>
      </w:r>
      <w:r w:rsidR="000F6A20" w:rsidRPr="00EA4C25">
        <w:rPr>
          <w:rFonts w:ascii="Garamond" w:hAnsi="Garamond"/>
          <w:sz w:val="24"/>
          <w:szCs w:val="24"/>
        </w:rPr>
        <w:t>pogodbe</w:t>
      </w:r>
      <w:r w:rsidRPr="00EA4C25">
        <w:rPr>
          <w:rFonts w:ascii="Garamond" w:hAnsi="Garamond"/>
          <w:sz w:val="24"/>
          <w:szCs w:val="24"/>
        </w:rPr>
        <w:t xml:space="preserve"> razpisna dokumentacija, ponudbena dokumentacija predmetnega javnega naročila in ostale priloge.</w:t>
      </w:r>
    </w:p>
    <w:p w14:paraId="72756CC8" w14:textId="77777777" w:rsidR="00131197" w:rsidRPr="00131197" w:rsidRDefault="00131197" w:rsidP="00F2449E">
      <w:pPr>
        <w:shd w:val="clear" w:color="auto" w:fill="FFFFFF" w:themeFill="background1"/>
        <w:spacing w:line="324" w:lineRule="auto"/>
        <w:ind w:left="360"/>
        <w:rPr>
          <w:szCs w:val="24"/>
        </w:rPr>
      </w:pPr>
    </w:p>
    <w:p w14:paraId="36F31077" w14:textId="77777777" w:rsidR="00BC0239" w:rsidRPr="00EA4C25" w:rsidRDefault="000F6A20" w:rsidP="00BC0239">
      <w:pPr>
        <w:shd w:val="clear" w:color="auto" w:fill="FFFFFF" w:themeFill="background1"/>
        <w:spacing w:line="324" w:lineRule="auto"/>
        <w:rPr>
          <w:rFonts w:eastAsia="Calibri" w:cs="Times New Roman"/>
          <w:szCs w:val="24"/>
        </w:rPr>
      </w:pPr>
      <w:r w:rsidRPr="00EA4C25">
        <w:rPr>
          <w:rFonts w:eastAsia="Calibri" w:cs="Times New Roman"/>
          <w:szCs w:val="24"/>
        </w:rPr>
        <w:t>PREDMET POGODBE</w:t>
      </w:r>
    </w:p>
    <w:p w14:paraId="25CB788D" w14:textId="77777777" w:rsidR="00BC0239" w:rsidRPr="00EA4C25" w:rsidRDefault="00BC0239" w:rsidP="00706531">
      <w:pPr>
        <w:numPr>
          <w:ilvl w:val="0"/>
          <w:numId w:val="7"/>
        </w:numPr>
        <w:shd w:val="clear" w:color="auto" w:fill="FFFFFF" w:themeFill="background1"/>
        <w:spacing w:before="200" w:after="200" w:line="324" w:lineRule="auto"/>
        <w:contextualSpacing/>
        <w:rPr>
          <w:rFonts w:eastAsia="Calibri" w:cs="Times New Roman"/>
          <w:szCs w:val="24"/>
          <w:lang w:eastAsia="sl-SI"/>
        </w:rPr>
      </w:pPr>
      <w:r w:rsidRPr="00EA4C25">
        <w:rPr>
          <w:rFonts w:eastAsia="Calibri" w:cs="Times New Roman"/>
          <w:szCs w:val="24"/>
          <w:lang w:eastAsia="sl-SI"/>
        </w:rPr>
        <w:t xml:space="preserve">člen  </w:t>
      </w:r>
    </w:p>
    <w:p w14:paraId="09DC9277"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Naročnik naroča storitve čiščenja, izvajalec pa se zavezuje, da bo storitve izvajal v skladu z zahtevami naročnika</w:t>
      </w:r>
      <w:r w:rsidR="00FB3EE8" w:rsidRPr="00EA4C25">
        <w:rPr>
          <w:rFonts w:eastAsia="Calibri" w:cs="Times New Roman"/>
          <w:szCs w:val="24"/>
        </w:rPr>
        <w:t>,</w:t>
      </w:r>
      <w:r w:rsidRPr="00EA4C25">
        <w:rPr>
          <w:rFonts w:eastAsia="Calibri" w:cs="Times New Roman"/>
          <w:szCs w:val="24"/>
        </w:rPr>
        <w:t xml:space="preserve"> opredeljenimi v razpisni dokumentaciji. Vrsta, lastnosti, kakovost in opis </w:t>
      </w:r>
      <w:r w:rsidRPr="00EA4C25">
        <w:rPr>
          <w:rFonts w:eastAsia="Calibri" w:cs="Times New Roman"/>
          <w:szCs w:val="24"/>
        </w:rPr>
        <w:lastRenderedPageBreak/>
        <w:t xml:space="preserve">storitev, ki so predmet </w:t>
      </w:r>
      <w:r w:rsidR="000F6A20" w:rsidRPr="00EA4C25">
        <w:rPr>
          <w:rFonts w:eastAsia="Calibri" w:cs="Times New Roman"/>
          <w:szCs w:val="24"/>
        </w:rPr>
        <w:t>pogodbe</w:t>
      </w:r>
      <w:r w:rsidR="00330483" w:rsidRPr="00EA4C25">
        <w:rPr>
          <w:rFonts w:eastAsia="Calibri" w:cs="Times New Roman"/>
          <w:szCs w:val="24"/>
        </w:rPr>
        <w:t>,</w:t>
      </w:r>
      <w:r w:rsidRPr="00EA4C25">
        <w:rPr>
          <w:rFonts w:eastAsia="Calibri" w:cs="Times New Roman"/>
          <w:szCs w:val="24"/>
        </w:rPr>
        <w:t xml:space="preserve"> so opredeljeni v razpisni dokumentaciji postopka oddaje javnega naročila, ki v celotnem be</w:t>
      </w:r>
      <w:r w:rsidR="00FB3EE8" w:rsidRPr="00EA4C25">
        <w:rPr>
          <w:rFonts w:eastAsia="Calibri" w:cs="Times New Roman"/>
          <w:szCs w:val="24"/>
        </w:rPr>
        <w:t>sedilu postane sestavni del te</w:t>
      </w:r>
      <w:r w:rsidRPr="00EA4C25">
        <w:rPr>
          <w:rFonts w:eastAsia="Calibri" w:cs="Times New Roman"/>
          <w:szCs w:val="24"/>
        </w:rPr>
        <w:t xml:space="preserve"> </w:t>
      </w:r>
      <w:r w:rsidR="000F6A20" w:rsidRPr="00EA4C25">
        <w:rPr>
          <w:rFonts w:eastAsia="Calibri" w:cs="Times New Roman"/>
          <w:szCs w:val="24"/>
        </w:rPr>
        <w:t>pogodbe</w:t>
      </w:r>
      <w:r w:rsidRPr="00EA4C25">
        <w:rPr>
          <w:rFonts w:eastAsia="Calibri" w:cs="Times New Roman"/>
          <w:szCs w:val="24"/>
        </w:rPr>
        <w:t>. Izvajal</w:t>
      </w:r>
      <w:r w:rsidR="002A1DF5" w:rsidRPr="00EA4C25">
        <w:rPr>
          <w:rFonts w:eastAsia="Calibri" w:cs="Times New Roman"/>
          <w:szCs w:val="24"/>
        </w:rPr>
        <w:t>ec za naročnika izvaja storitve</w:t>
      </w:r>
      <w:r w:rsidRPr="00EA4C25">
        <w:rPr>
          <w:rFonts w:eastAsia="Calibri" w:cs="Times New Roman"/>
          <w:szCs w:val="24"/>
        </w:rPr>
        <w:t xml:space="preserve"> čiščenja</w:t>
      </w:r>
      <w:r w:rsidR="00974E64" w:rsidRPr="00EA4C25">
        <w:rPr>
          <w:rFonts w:eastAsia="Calibri" w:cs="Times New Roman"/>
          <w:szCs w:val="24"/>
        </w:rPr>
        <w:t xml:space="preserve">, pri čemer mora </w:t>
      </w:r>
      <w:r w:rsidR="00CA6DC8" w:rsidRPr="00EA4C25">
        <w:rPr>
          <w:rFonts w:eastAsia="Calibri" w:cs="Times New Roman"/>
          <w:szCs w:val="24"/>
        </w:rPr>
        <w:t xml:space="preserve">vsa </w:t>
      </w:r>
      <w:r w:rsidR="00974E64" w:rsidRPr="00EA4C25">
        <w:rPr>
          <w:rFonts w:eastAsia="Calibri" w:cs="Times New Roman"/>
          <w:szCs w:val="24"/>
        </w:rPr>
        <w:t>čist</w:t>
      </w:r>
      <w:r w:rsidR="00480631" w:rsidRPr="00EA4C25">
        <w:rPr>
          <w:rFonts w:eastAsia="Calibri" w:cs="Times New Roman"/>
          <w:szCs w:val="24"/>
        </w:rPr>
        <w:t>i</w:t>
      </w:r>
      <w:r w:rsidR="00974E64" w:rsidRPr="00EA4C25">
        <w:rPr>
          <w:rFonts w:eastAsia="Calibri" w:cs="Times New Roman"/>
          <w:szCs w:val="24"/>
        </w:rPr>
        <w:t xml:space="preserve">la </w:t>
      </w:r>
      <w:r w:rsidR="00CA6DC8" w:rsidRPr="00EA4C25">
        <w:rPr>
          <w:rFonts w:eastAsia="Calibri" w:cs="Times New Roman"/>
          <w:szCs w:val="24"/>
        </w:rPr>
        <w:t xml:space="preserve">in pripomočke za </w:t>
      </w:r>
      <w:r w:rsidR="00974E64" w:rsidRPr="00EA4C25">
        <w:rPr>
          <w:rFonts w:eastAsia="Calibri" w:cs="Times New Roman"/>
          <w:szCs w:val="24"/>
        </w:rPr>
        <w:t>čiščenj</w:t>
      </w:r>
      <w:r w:rsidR="00CA6DC8" w:rsidRPr="00EA4C25">
        <w:rPr>
          <w:rFonts w:eastAsia="Calibri" w:cs="Times New Roman"/>
          <w:szCs w:val="24"/>
        </w:rPr>
        <w:t>e</w:t>
      </w:r>
      <w:r w:rsidR="00974E64" w:rsidRPr="00EA4C25">
        <w:rPr>
          <w:rFonts w:eastAsia="Calibri" w:cs="Times New Roman"/>
          <w:szCs w:val="24"/>
        </w:rPr>
        <w:t xml:space="preserve"> zago</w:t>
      </w:r>
      <w:r w:rsidR="00CA6DC8" w:rsidRPr="00EA4C25">
        <w:rPr>
          <w:rFonts w:eastAsia="Calibri" w:cs="Times New Roman"/>
          <w:szCs w:val="24"/>
        </w:rPr>
        <w:t>toviti izvajalec.</w:t>
      </w:r>
    </w:p>
    <w:p w14:paraId="6DEB9F84" w14:textId="77777777" w:rsidR="00BC0239" w:rsidRPr="00EA4C25" w:rsidRDefault="00BC0239" w:rsidP="00BC0239">
      <w:pPr>
        <w:shd w:val="clear" w:color="auto" w:fill="FFFFFF" w:themeFill="background1"/>
        <w:autoSpaceDE w:val="0"/>
        <w:autoSpaceDN w:val="0"/>
        <w:adjustRightInd w:val="0"/>
        <w:spacing w:after="200" w:line="324" w:lineRule="auto"/>
        <w:rPr>
          <w:rFonts w:eastAsia="Calibri" w:cs="Times New Roman"/>
          <w:szCs w:val="24"/>
        </w:rPr>
      </w:pPr>
      <w:r w:rsidRPr="00EA4C25">
        <w:rPr>
          <w:rFonts w:eastAsia="Calibri" w:cs="Times New Roman"/>
          <w:szCs w:val="24"/>
        </w:rPr>
        <w:t xml:space="preserve">Izvajalec mora pri izvajanju pogodbenih obveznosti, ki so predmet tega </w:t>
      </w:r>
      <w:r w:rsidR="000F6A20" w:rsidRPr="00EA4C25">
        <w:rPr>
          <w:rFonts w:eastAsia="Calibri" w:cs="Times New Roman"/>
          <w:szCs w:val="24"/>
        </w:rPr>
        <w:t>pogodbe</w:t>
      </w:r>
      <w:r w:rsidRPr="00EA4C25">
        <w:rPr>
          <w:rFonts w:eastAsia="Calibri" w:cs="Times New Roman"/>
          <w:szCs w:val="24"/>
        </w:rPr>
        <w:t>, upoštevati vso veljavno zakonodajo. Izvajalec zagotavlja, da bodo storitve opravljene skladno z veljavnimi predpisi in tehničnimi specifikacijami.</w:t>
      </w:r>
    </w:p>
    <w:p w14:paraId="03538551" w14:textId="45FC8CC6" w:rsidR="00BC0239" w:rsidRPr="00EA4C25" w:rsidRDefault="00BC0239" w:rsidP="00BC0239">
      <w:pPr>
        <w:spacing w:before="100" w:beforeAutospacing="1" w:after="100" w:afterAutospacing="1" w:line="324" w:lineRule="auto"/>
        <w:rPr>
          <w:rFonts w:eastAsia="Times New Roman" w:cs="Times New Roman"/>
          <w:szCs w:val="24"/>
          <w:lang w:eastAsia="sl-SI"/>
        </w:rPr>
      </w:pPr>
      <w:r w:rsidRPr="00EA4C25">
        <w:rPr>
          <w:rFonts w:eastAsia="Times New Roman" w:cs="Times New Roman"/>
          <w:color w:val="000000"/>
          <w:szCs w:val="24"/>
          <w:lang w:eastAsia="sl-SI"/>
        </w:rPr>
        <w:t>Količine in vrste storitev</w:t>
      </w:r>
      <w:r w:rsidR="00BE79C2" w:rsidRPr="00EA4C25">
        <w:rPr>
          <w:rFonts w:eastAsia="Times New Roman" w:cs="Times New Roman"/>
          <w:color w:val="000000"/>
          <w:szCs w:val="24"/>
          <w:lang w:eastAsia="sl-SI"/>
        </w:rPr>
        <w:t xml:space="preserve"> ter blaga</w:t>
      </w:r>
      <w:r w:rsidRPr="00EA4C25">
        <w:rPr>
          <w:rFonts w:eastAsia="Times New Roman" w:cs="Times New Roman"/>
          <w:color w:val="000000"/>
          <w:szCs w:val="24"/>
          <w:lang w:eastAsia="sl-SI"/>
        </w:rPr>
        <w:t xml:space="preserve"> določene v razpisni dokumentaciji so okvirne. Izvajalec in naročnik se izrecno dogovorita, da bo naro</w:t>
      </w:r>
      <w:r w:rsidR="000F6A20" w:rsidRPr="00EA4C25">
        <w:rPr>
          <w:rFonts w:eastAsia="Times New Roman" w:cs="Times New Roman"/>
          <w:color w:val="000000"/>
          <w:szCs w:val="24"/>
          <w:lang w:eastAsia="sl-SI"/>
        </w:rPr>
        <w:t xml:space="preserve">čnik v obdobju veljavnosti te pogodbe </w:t>
      </w:r>
      <w:r w:rsidRPr="00EA4C25">
        <w:rPr>
          <w:rFonts w:eastAsia="Times New Roman" w:cs="Times New Roman"/>
          <w:color w:val="000000"/>
          <w:szCs w:val="24"/>
          <w:lang w:eastAsia="sl-SI"/>
        </w:rPr>
        <w:t>naročal le tiste storitve iz ponudbenega predračuna v obsegu, ki jih bo dejansko potreboval.</w:t>
      </w:r>
    </w:p>
    <w:p w14:paraId="362E195E" w14:textId="77777777" w:rsidR="00BC0239" w:rsidRPr="00EA4C25" w:rsidRDefault="00BC0239" w:rsidP="00BC0239">
      <w:pPr>
        <w:spacing w:before="100" w:beforeAutospacing="1" w:after="100" w:afterAutospacing="1" w:line="324" w:lineRule="auto"/>
        <w:rPr>
          <w:rFonts w:eastAsia="Times New Roman" w:cs="Times New Roman"/>
          <w:szCs w:val="24"/>
          <w:lang w:eastAsia="sl-SI"/>
        </w:rPr>
      </w:pPr>
      <w:r w:rsidRPr="00EA4C25">
        <w:rPr>
          <w:rFonts w:eastAsia="Times New Roman" w:cs="Times New Roman"/>
          <w:color w:val="000000"/>
          <w:szCs w:val="24"/>
          <w:lang w:eastAsia="sl-SI"/>
        </w:rPr>
        <w:t xml:space="preserve">Izvajalec zaradi naročenega manjšega obsega posameznih storitev ni upravičen do kakršnegakoli odškodninskega zahtevka. Seznam predvidenih naročil v razpisni dokumentaciji je okviren in vsebuje zgolj okvirne letne količine, saj naročnik iz objektivnih razlogov vnaprej ne more določiti točnih količin za dobo trajanja </w:t>
      </w:r>
      <w:r w:rsidR="000F6A20" w:rsidRPr="00EA4C25">
        <w:rPr>
          <w:rFonts w:eastAsia="Times New Roman" w:cs="Times New Roman"/>
          <w:color w:val="000000"/>
          <w:szCs w:val="24"/>
          <w:lang w:eastAsia="sl-SI"/>
        </w:rPr>
        <w:t>pogodbe</w:t>
      </w:r>
      <w:r w:rsidRPr="00EA4C25">
        <w:rPr>
          <w:rFonts w:eastAsia="Times New Roman" w:cs="Times New Roman"/>
          <w:color w:val="000000"/>
          <w:szCs w:val="24"/>
          <w:lang w:eastAsia="sl-SI"/>
        </w:rPr>
        <w:t xml:space="preserve">. Naročnik se tako ne zavezuje naročiti vseh razpisanih storitev, ampak zgolj količine, ki jih bo dejansko potreboval v okviru razpoložljivih sredstev. </w:t>
      </w:r>
    </w:p>
    <w:p w14:paraId="218FF3AF" w14:textId="77777777" w:rsidR="00BC0239" w:rsidRPr="00EA4C25" w:rsidRDefault="00BC0239" w:rsidP="00BC0239">
      <w:pPr>
        <w:shd w:val="clear" w:color="auto" w:fill="FFFFFF" w:themeFill="background1"/>
        <w:autoSpaceDE w:val="0"/>
        <w:autoSpaceDN w:val="0"/>
        <w:adjustRightInd w:val="0"/>
        <w:spacing w:after="200" w:line="324" w:lineRule="auto"/>
        <w:rPr>
          <w:rFonts w:eastAsia="Calibri" w:cs="Times New Roman"/>
          <w:szCs w:val="24"/>
        </w:rPr>
      </w:pPr>
    </w:p>
    <w:p w14:paraId="2A844476" w14:textId="77777777" w:rsidR="00BC0239" w:rsidRPr="00EA4C25" w:rsidRDefault="00BC0239" w:rsidP="00706531">
      <w:pPr>
        <w:numPr>
          <w:ilvl w:val="0"/>
          <w:numId w:val="7"/>
        </w:numPr>
        <w:shd w:val="clear" w:color="auto" w:fill="FFFFFF" w:themeFill="background1"/>
        <w:autoSpaceDE w:val="0"/>
        <w:autoSpaceDN w:val="0"/>
        <w:adjustRightInd w:val="0"/>
        <w:spacing w:before="200" w:after="0" w:line="324" w:lineRule="auto"/>
        <w:contextualSpacing/>
        <w:rPr>
          <w:rFonts w:eastAsia="Calibri" w:cs="Times New Roman"/>
          <w:szCs w:val="24"/>
          <w:lang w:eastAsia="sl-SI"/>
        </w:rPr>
      </w:pPr>
      <w:r w:rsidRPr="00EA4C25">
        <w:rPr>
          <w:rFonts w:eastAsia="Calibri" w:cs="Times New Roman"/>
          <w:szCs w:val="24"/>
          <w:lang w:eastAsia="sl-SI"/>
        </w:rPr>
        <w:t>člen</w:t>
      </w:r>
    </w:p>
    <w:p w14:paraId="2F432C13" w14:textId="2F04441C" w:rsidR="00BC0239" w:rsidRPr="00EA4C25" w:rsidRDefault="00BC0239" w:rsidP="00BC0239">
      <w:pPr>
        <w:shd w:val="clear" w:color="auto" w:fill="FFFFFF" w:themeFill="background1"/>
        <w:autoSpaceDE w:val="0"/>
        <w:autoSpaceDN w:val="0"/>
        <w:adjustRightInd w:val="0"/>
        <w:spacing w:after="200" w:line="324" w:lineRule="auto"/>
        <w:rPr>
          <w:rFonts w:eastAsia="Calibri" w:cs="Times New Roman"/>
          <w:szCs w:val="24"/>
        </w:rPr>
      </w:pPr>
      <w:r w:rsidRPr="00EA4C25">
        <w:rPr>
          <w:rFonts w:eastAsia="Calibri" w:cs="Times New Roman"/>
          <w:szCs w:val="24"/>
        </w:rPr>
        <w:t xml:space="preserve">Storitve rednega čiščenje opravlja izvajalec praviloma  od </w:t>
      </w:r>
      <w:r w:rsidR="00330483" w:rsidRPr="00EA4C25">
        <w:rPr>
          <w:rFonts w:eastAsia="Calibri" w:cs="Times New Roman"/>
          <w:szCs w:val="24"/>
        </w:rPr>
        <w:t>ponedeljka do petka</w:t>
      </w:r>
      <w:r w:rsidR="00516AF8">
        <w:rPr>
          <w:rFonts w:eastAsia="Calibri" w:cs="Times New Roman"/>
          <w:szCs w:val="24"/>
        </w:rPr>
        <w:t>, v lekarni Budina-Brstje tudi ob sobotah</w:t>
      </w:r>
      <w:r w:rsidRPr="00EA4C25">
        <w:rPr>
          <w:rFonts w:eastAsia="Calibri" w:cs="Times New Roman"/>
          <w:szCs w:val="24"/>
        </w:rPr>
        <w:t>, po predhodnem dogovoru pa tudi v soboto ali nedeljo oziroma</w:t>
      </w:r>
      <w:r w:rsidR="00330483" w:rsidRPr="00EA4C25">
        <w:rPr>
          <w:rFonts w:eastAsia="Calibri" w:cs="Times New Roman"/>
          <w:szCs w:val="24"/>
        </w:rPr>
        <w:t>,</w:t>
      </w:r>
      <w:r w:rsidRPr="00EA4C25">
        <w:rPr>
          <w:rFonts w:eastAsia="Calibri" w:cs="Times New Roman"/>
          <w:szCs w:val="24"/>
        </w:rPr>
        <w:t xml:space="preserve"> ob drugi uri na lokacijah navedenih v Tehničnih zahtevah razpisne dokumentacije. Izvajalec mora  zagotoviti zadostno število delavcev za izvedbo rednega čiščenja najkasneje v roku 8 ur od prejema naročila storitve.  Šteje se, da je naročilo sprejeto, ko bo naročnik posredoval pisno, ustno ali elektronsko naročilo. Izvajalec mora zagotoviti, da posredovana naročila čimprej zazna, saj se oddaja naročila s strani naročnika šteje za pričetek roka, od katerega dalje teče rok za odzivni čas. </w:t>
      </w:r>
    </w:p>
    <w:p w14:paraId="3EFE9A23" w14:textId="77777777" w:rsidR="005603D2" w:rsidRPr="00EA4C25" w:rsidRDefault="00BC0239" w:rsidP="005603D2">
      <w:pPr>
        <w:shd w:val="clear" w:color="auto" w:fill="FFFFFF" w:themeFill="background1"/>
        <w:autoSpaceDE w:val="0"/>
        <w:autoSpaceDN w:val="0"/>
        <w:adjustRightInd w:val="0"/>
        <w:spacing w:after="200" w:line="324" w:lineRule="auto"/>
        <w:rPr>
          <w:rFonts w:eastAsia="Calibri" w:cs="Times New Roman"/>
          <w:szCs w:val="24"/>
        </w:rPr>
      </w:pPr>
      <w:r w:rsidRPr="00EA4C25">
        <w:rPr>
          <w:rFonts w:eastAsia="Calibri" w:cs="Times New Roman"/>
          <w:szCs w:val="24"/>
        </w:rPr>
        <w:t>Izvajalec zagotovi vsa delovna sredstva</w:t>
      </w:r>
      <w:r w:rsidR="00CA6DC8" w:rsidRPr="00EA4C25">
        <w:rPr>
          <w:rFonts w:eastAsia="Calibri" w:cs="Times New Roman"/>
          <w:szCs w:val="24"/>
        </w:rPr>
        <w:t xml:space="preserve">, </w:t>
      </w:r>
      <w:r w:rsidR="00480631" w:rsidRPr="00EA4C25">
        <w:rPr>
          <w:rFonts w:eastAsia="Calibri" w:cs="Times New Roman"/>
          <w:szCs w:val="24"/>
        </w:rPr>
        <w:t>čistila</w:t>
      </w:r>
      <w:r w:rsidR="00CA6DC8" w:rsidRPr="00EA4C25">
        <w:rPr>
          <w:rFonts w:eastAsia="Calibri" w:cs="Times New Roman"/>
          <w:szCs w:val="24"/>
        </w:rPr>
        <w:t>, vključno z zaščitnimi sredstvi za delavce</w:t>
      </w:r>
      <w:r w:rsidRPr="00EA4C25">
        <w:rPr>
          <w:rFonts w:eastAsia="Calibri" w:cs="Times New Roman"/>
          <w:szCs w:val="24"/>
        </w:rPr>
        <w:t xml:space="preserve">. </w:t>
      </w:r>
    </w:p>
    <w:p w14:paraId="486C0442" w14:textId="77777777" w:rsidR="00BC0239" w:rsidRPr="00EA4C25" w:rsidRDefault="00144C44" w:rsidP="00BC0239">
      <w:pPr>
        <w:shd w:val="clear" w:color="auto" w:fill="FFFFFF" w:themeFill="background1"/>
        <w:autoSpaceDE w:val="0"/>
        <w:autoSpaceDN w:val="0"/>
        <w:adjustRightInd w:val="0"/>
        <w:spacing w:after="200" w:line="324" w:lineRule="auto"/>
        <w:rPr>
          <w:rFonts w:eastAsia="Calibri" w:cs="Times New Roman"/>
          <w:szCs w:val="24"/>
        </w:rPr>
      </w:pPr>
      <w:r w:rsidRPr="00EA4C25">
        <w:rPr>
          <w:rFonts w:eastAsia="Calibri" w:cs="Times New Roman"/>
          <w:szCs w:val="24"/>
        </w:rPr>
        <w:t xml:space="preserve">Če </w:t>
      </w:r>
      <w:r w:rsidR="00BC0239" w:rsidRPr="00EA4C25">
        <w:rPr>
          <w:rFonts w:eastAsia="Calibri" w:cs="Times New Roman"/>
          <w:szCs w:val="24"/>
        </w:rPr>
        <w:t>bo izvajalec kršil sprejete obveznosti v zvezi z odzivnim časom, je naročnik upravičen zaračuna</w:t>
      </w:r>
      <w:r w:rsidR="00CA6DC8" w:rsidRPr="00EA4C25">
        <w:rPr>
          <w:rFonts w:eastAsia="Calibri" w:cs="Times New Roman"/>
          <w:szCs w:val="24"/>
        </w:rPr>
        <w:t>ti</w:t>
      </w:r>
      <w:r w:rsidR="00BC0239" w:rsidRPr="00EA4C25">
        <w:rPr>
          <w:rFonts w:eastAsia="Calibri" w:cs="Times New Roman"/>
          <w:szCs w:val="24"/>
        </w:rPr>
        <w:t xml:space="preserve"> pogodbeno kazen, ki znaša 100,00 EUR za vsako uro zamude in unovči zavarovanje za dobro izvedbo pogodbenih obveznosti. </w:t>
      </w:r>
    </w:p>
    <w:p w14:paraId="72EC461E" w14:textId="77777777" w:rsidR="00BC0239" w:rsidRPr="00EA4C25" w:rsidRDefault="00BC0239" w:rsidP="00BC0239">
      <w:pPr>
        <w:shd w:val="clear" w:color="auto" w:fill="FFFFFF" w:themeFill="background1"/>
        <w:spacing w:line="324" w:lineRule="auto"/>
        <w:rPr>
          <w:rFonts w:eastAsia="Calibri" w:cs="Times New Roman"/>
          <w:szCs w:val="24"/>
        </w:rPr>
      </w:pPr>
    </w:p>
    <w:p w14:paraId="6D4AED8C"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POGODBENA CENA IN NAČIN PLAČILA</w:t>
      </w:r>
    </w:p>
    <w:p w14:paraId="6E880F6A" w14:textId="77777777" w:rsidR="00BC0239" w:rsidRPr="00EA4C25" w:rsidRDefault="00BC0239" w:rsidP="00BC0239">
      <w:pPr>
        <w:shd w:val="clear" w:color="auto" w:fill="FFFFFF" w:themeFill="background1"/>
        <w:spacing w:line="324" w:lineRule="auto"/>
        <w:rPr>
          <w:szCs w:val="24"/>
        </w:rPr>
      </w:pPr>
      <w:r w:rsidRPr="00EA4C25">
        <w:rPr>
          <w:szCs w:val="24"/>
        </w:rPr>
        <w:t>Pogodbena cena storitev čiščenja za predviden obseg čiščenj</w:t>
      </w:r>
      <w:r w:rsidR="00952655" w:rsidRPr="00EA4C25">
        <w:rPr>
          <w:szCs w:val="24"/>
        </w:rPr>
        <w:t>a znaša _________________</w:t>
      </w:r>
      <w:r w:rsidRPr="00EA4C25">
        <w:rPr>
          <w:szCs w:val="24"/>
        </w:rPr>
        <w:t xml:space="preserve"> EUR brez DDV i</w:t>
      </w:r>
      <w:r w:rsidR="00C10583" w:rsidRPr="00EA4C25">
        <w:rPr>
          <w:szCs w:val="24"/>
        </w:rPr>
        <w:t>n ____________________EUR z DDV.</w:t>
      </w:r>
    </w:p>
    <w:p w14:paraId="248C71ED" w14:textId="143AD503" w:rsidR="002754C9" w:rsidRPr="00EA4C25" w:rsidRDefault="00BC0239" w:rsidP="00BC0239">
      <w:pPr>
        <w:shd w:val="clear" w:color="auto" w:fill="FFFFFF" w:themeFill="background1"/>
        <w:spacing w:after="0" w:line="324" w:lineRule="auto"/>
        <w:rPr>
          <w:rFonts w:eastAsia="Arial Unicode MS" w:cs="Times New Roman"/>
          <w:szCs w:val="24"/>
          <w:lang w:eastAsia="sl-SI"/>
        </w:rPr>
      </w:pPr>
      <w:r w:rsidRPr="00EA4C25">
        <w:rPr>
          <w:rFonts w:eastAsia="Calibri" w:cs="Times New Roman"/>
          <w:szCs w:val="24"/>
        </w:rPr>
        <w:lastRenderedPageBreak/>
        <w:t xml:space="preserve">Cene so fiksne </w:t>
      </w:r>
      <w:r w:rsidRPr="00EA4C25">
        <w:rPr>
          <w:rFonts w:eastAsia="Arial Unicode MS" w:cs="Times New Roman"/>
          <w:szCs w:val="24"/>
          <w:lang w:eastAsia="sl-SI"/>
        </w:rPr>
        <w:t xml:space="preserve">za prvo leto trajanja </w:t>
      </w:r>
      <w:r w:rsidR="00F354B5" w:rsidRPr="00EA4C25">
        <w:rPr>
          <w:rFonts w:eastAsia="Arial Unicode MS" w:cs="Times New Roman"/>
          <w:szCs w:val="24"/>
          <w:lang w:eastAsia="sl-SI"/>
        </w:rPr>
        <w:t>pogodbe</w:t>
      </w:r>
      <w:r w:rsidRPr="00EA4C25">
        <w:rPr>
          <w:rFonts w:eastAsia="Arial Unicode MS" w:cs="Times New Roman"/>
          <w:szCs w:val="24"/>
          <w:lang w:eastAsia="sl-SI"/>
        </w:rPr>
        <w:t>, nato pa se valorizirajo</w:t>
      </w:r>
      <w:r w:rsidR="00274E97" w:rsidRPr="00EA4C25">
        <w:rPr>
          <w:rFonts w:eastAsia="Arial Unicode MS" w:cs="Times New Roman"/>
          <w:szCs w:val="24"/>
          <w:lang w:eastAsia="sl-SI"/>
        </w:rPr>
        <w:t xml:space="preserve"> na zahtevo izvajalca in sicer ko se spremeni </w:t>
      </w:r>
      <w:r w:rsidR="003B4EDC" w:rsidRPr="00EA4C25">
        <w:rPr>
          <w:rFonts w:eastAsia="Arial Unicode MS" w:cs="Times New Roman"/>
          <w:szCs w:val="24"/>
          <w:lang w:eastAsia="sl-SI"/>
        </w:rPr>
        <w:t>minimalna plača za več kot 4% od podpisa pogodbe. Cena se uskladi na način, da se za višino spremembe v % poveča 75% vrednosti postavke</w:t>
      </w:r>
      <w:r w:rsidR="00BF7FAB" w:rsidRPr="00EA4C25">
        <w:rPr>
          <w:rFonts w:eastAsia="Arial Unicode MS" w:cs="Times New Roman"/>
          <w:szCs w:val="24"/>
          <w:lang w:eastAsia="sl-SI"/>
        </w:rPr>
        <w:t xml:space="preserve"> in sicer za lahko cena s</w:t>
      </w:r>
      <w:r w:rsidR="00621AF3" w:rsidRPr="00EA4C25">
        <w:rPr>
          <w:rFonts w:eastAsia="Arial Unicode MS" w:cs="Times New Roman"/>
          <w:szCs w:val="24"/>
          <w:lang w:eastAsia="sl-SI"/>
        </w:rPr>
        <w:t>p</w:t>
      </w:r>
      <w:r w:rsidR="00BF7FAB" w:rsidRPr="00EA4C25">
        <w:rPr>
          <w:rFonts w:eastAsia="Arial Unicode MS" w:cs="Times New Roman"/>
          <w:szCs w:val="24"/>
          <w:lang w:eastAsia="sl-SI"/>
        </w:rPr>
        <w:t xml:space="preserve">remeni za 80% dviga minimalne plače, kot to določa </w:t>
      </w:r>
      <w:r w:rsidRPr="00EA4C25">
        <w:rPr>
          <w:rFonts w:eastAsia="Arial Unicode MS" w:cs="Times New Roman"/>
          <w:szCs w:val="24"/>
          <w:lang w:eastAsia="sl-SI"/>
        </w:rPr>
        <w:t>Pravilnik o načinu valorizacije denarnih obveznosti, ki jih v večletnih pogodbah dogovarjajo pravne osebe javnega sektor</w:t>
      </w:r>
      <w:r w:rsidR="002A1DF5" w:rsidRPr="00EA4C25">
        <w:rPr>
          <w:rFonts w:eastAsia="Arial Unicode MS" w:cs="Times New Roman"/>
          <w:szCs w:val="24"/>
          <w:lang w:eastAsia="sl-SI"/>
        </w:rPr>
        <w:t>ja (Uradni list</w:t>
      </w:r>
      <w:r w:rsidRPr="00EA4C25">
        <w:rPr>
          <w:rFonts w:eastAsia="Arial Unicode MS" w:cs="Times New Roman"/>
          <w:szCs w:val="24"/>
          <w:lang w:eastAsia="sl-SI"/>
        </w:rPr>
        <w:t xml:space="preserve"> RS, št. 1/04).</w:t>
      </w:r>
      <w:r w:rsidR="00BF7FAB" w:rsidRPr="00EA4C25">
        <w:rPr>
          <w:rFonts w:eastAsia="Arial Unicode MS" w:cs="Times New Roman"/>
          <w:szCs w:val="24"/>
          <w:lang w:eastAsia="sl-SI"/>
        </w:rPr>
        <w:t xml:space="preserve"> V kolikor se indeks življenjskih potrebščin spremeni za več kot 4% od podpisa pogodbe se lahko </w:t>
      </w:r>
      <w:r w:rsidR="00621AF3" w:rsidRPr="00EA4C25">
        <w:rPr>
          <w:rFonts w:eastAsia="Arial Unicode MS" w:cs="Times New Roman"/>
          <w:szCs w:val="24"/>
          <w:lang w:eastAsia="sl-SI"/>
        </w:rPr>
        <w:t xml:space="preserve">cena spremeni za 80% dviga indeksa in sicer 25% delež v strukturi cene. </w:t>
      </w:r>
    </w:p>
    <w:p w14:paraId="58B5F0A4" w14:textId="77777777" w:rsidR="00621AF3" w:rsidRPr="00EA4C25" w:rsidRDefault="00621AF3" w:rsidP="00BC0239">
      <w:pPr>
        <w:shd w:val="clear" w:color="auto" w:fill="FFFFFF" w:themeFill="background1"/>
        <w:spacing w:line="324" w:lineRule="auto"/>
        <w:rPr>
          <w:rFonts w:eastAsia="Calibri" w:cs="Times New Roman"/>
          <w:szCs w:val="24"/>
        </w:rPr>
      </w:pPr>
    </w:p>
    <w:p w14:paraId="397FFD2E" w14:textId="0A3CC749"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 xml:space="preserve"> Naročnik bo priznal tisto valorizacijo cene</w:t>
      </w:r>
      <w:r w:rsidR="003B2231" w:rsidRPr="00EA4C25">
        <w:rPr>
          <w:rFonts w:eastAsia="Calibri" w:cs="Times New Roman"/>
          <w:szCs w:val="24"/>
        </w:rPr>
        <w:t>,</w:t>
      </w:r>
      <w:r w:rsidRPr="00EA4C25">
        <w:rPr>
          <w:rFonts w:eastAsia="Calibri" w:cs="Times New Roman"/>
          <w:szCs w:val="24"/>
        </w:rPr>
        <w:t xml:space="preserve"> za katero bo ugotovil, da je utemeljena. </w:t>
      </w:r>
      <w:r w:rsidR="00144C44" w:rsidRPr="00EA4C25">
        <w:rPr>
          <w:rFonts w:eastAsia="Calibri" w:cs="Times New Roman"/>
          <w:szCs w:val="24"/>
        </w:rPr>
        <w:t>Če</w:t>
      </w:r>
      <w:r w:rsidRPr="00EA4C25">
        <w:rPr>
          <w:rFonts w:eastAsia="Calibri" w:cs="Times New Roman"/>
          <w:szCs w:val="24"/>
        </w:rPr>
        <w:t xml:space="preserve"> bo prišlo do znižanja ponudbene cene zaradi vpliva indeksa</w:t>
      </w:r>
      <w:r w:rsidR="003B2231" w:rsidRPr="00EA4C25">
        <w:rPr>
          <w:rFonts w:eastAsia="Calibri" w:cs="Times New Roman"/>
          <w:szCs w:val="24"/>
        </w:rPr>
        <w:t>,</w:t>
      </w:r>
      <w:r w:rsidRPr="00EA4C25">
        <w:rPr>
          <w:rFonts w:eastAsia="Calibri" w:cs="Times New Roman"/>
          <w:szCs w:val="24"/>
        </w:rPr>
        <w:t xml:space="preserve"> naročnik ne potrebuje soglasja ponudnika, pač pa bo z dopisom izvajalca obvestil o ugotovljenem dejstvu. </w:t>
      </w:r>
    </w:p>
    <w:p w14:paraId="7E2090D8" w14:textId="77777777" w:rsidR="00BC0239" w:rsidRPr="00EA4C25" w:rsidRDefault="00BC0239" w:rsidP="00BC0239">
      <w:pPr>
        <w:shd w:val="clear" w:color="auto" w:fill="FFFFFF" w:themeFill="background1"/>
        <w:spacing w:line="324" w:lineRule="auto"/>
        <w:rPr>
          <w:rFonts w:eastAsia="Calibri" w:cs="Times New Roman"/>
          <w:szCs w:val="24"/>
        </w:rPr>
      </w:pPr>
    </w:p>
    <w:p w14:paraId="4261A515" w14:textId="77777777" w:rsidR="00BC0239" w:rsidRPr="00EA4C25" w:rsidRDefault="00BC0239" w:rsidP="00706531">
      <w:pPr>
        <w:numPr>
          <w:ilvl w:val="0"/>
          <w:numId w:val="7"/>
        </w:numPr>
        <w:shd w:val="clear" w:color="auto" w:fill="FFFFFF" w:themeFill="background1"/>
        <w:spacing w:before="200" w:after="200" w:line="324" w:lineRule="auto"/>
        <w:contextualSpacing/>
        <w:rPr>
          <w:rFonts w:eastAsia="Calibri" w:cs="Times New Roman"/>
          <w:szCs w:val="24"/>
          <w:lang w:eastAsia="sl-SI"/>
        </w:rPr>
      </w:pPr>
      <w:r w:rsidRPr="00EA4C25">
        <w:rPr>
          <w:rFonts w:eastAsia="Calibri" w:cs="Times New Roman"/>
          <w:szCs w:val="24"/>
          <w:lang w:eastAsia="sl-SI"/>
        </w:rPr>
        <w:t>člen</w:t>
      </w:r>
    </w:p>
    <w:p w14:paraId="3706DEC9" w14:textId="143200C3"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 xml:space="preserve">Izvajalec bo naročniku opravljene storitve </w:t>
      </w:r>
      <w:r w:rsidR="00CF62AB" w:rsidRPr="00EA4C25">
        <w:rPr>
          <w:rFonts w:eastAsia="Calibri" w:cs="Times New Roman"/>
          <w:szCs w:val="24"/>
        </w:rPr>
        <w:t xml:space="preserve">mesečnega pavšala in morebitno dodatno naročeni ur </w:t>
      </w:r>
      <w:r w:rsidRPr="00EA4C25">
        <w:rPr>
          <w:rFonts w:eastAsia="Calibri" w:cs="Times New Roman"/>
          <w:szCs w:val="24"/>
        </w:rPr>
        <w:t xml:space="preserve">zaračunal enkrat (1) mesečno. Priloga k elektronsko oddanemu računu je evidenca opravljenih storitev, t.j. evidenca z navedbo lokacije, časa, vrste opravljene storitve, imena delavca in podpis delavca, ki je opravil storitev čiščenja, v primeru generalnega čiščenja pa je obvezna priloga s strani naročnika podpisan delovni nalog/podpisano poročilo o kakovostno izvedenem generalnem čiščenju. </w:t>
      </w:r>
      <w:r w:rsidR="00DF18E8" w:rsidRPr="00EA4C25">
        <w:rPr>
          <w:rFonts w:eastAsia="Calibri" w:cs="Times New Roman"/>
          <w:szCs w:val="24"/>
        </w:rPr>
        <w:t>V kolikor bodo naročene dodatne storitve, bo moral izvaja</w:t>
      </w:r>
      <w:r w:rsidR="004E55B3" w:rsidRPr="00EA4C25">
        <w:rPr>
          <w:rFonts w:eastAsia="Calibri" w:cs="Times New Roman"/>
          <w:szCs w:val="24"/>
        </w:rPr>
        <w:t>lec v računu navesti število opravljenih ur, ki jih je predhodno na podlagi pisnega naročila naročil naročnik</w:t>
      </w:r>
      <w:r w:rsidR="00516AF8">
        <w:rPr>
          <w:rFonts w:eastAsia="Calibri" w:cs="Times New Roman"/>
          <w:szCs w:val="24"/>
        </w:rPr>
        <w:t xml:space="preserve">, lokacijo, </w:t>
      </w:r>
      <w:r w:rsidR="00516AF8" w:rsidRPr="00516AF8">
        <w:rPr>
          <w:rFonts w:eastAsia="Calibri" w:cs="Times New Roman"/>
          <w:szCs w:val="24"/>
        </w:rPr>
        <w:t xml:space="preserve"> vrst</w:t>
      </w:r>
      <w:r w:rsidR="00516AF8">
        <w:rPr>
          <w:rFonts w:eastAsia="Calibri" w:cs="Times New Roman"/>
          <w:szCs w:val="24"/>
        </w:rPr>
        <w:t>o</w:t>
      </w:r>
      <w:r w:rsidR="00516AF8" w:rsidRPr="00516AF8">
        <w:rPr>
          <w:rFonts w:eastAsia="Calibri" w:cs="Times New Roman"/>
          <w:szCs w:val="24"/>
        </w:rPr>
        <w:t xml:space="preserve"> opravljene storitve, imena delavca in podpis delavca, ki je opravil storitev čiščenj</w:t>
      </w:r>
      <w:r w:rsidR="00516AF8">
        <w:rPr>
          <w:rFonts w:eastAsia="Calibri" w:cs="Times New Roman"/>
          <w:szCs w:val="24"/>
        </w:rPr>
        <w:t>a.</w:t>
      </w:r>
    </w:p>
    <w:p w14:paraId="1D9D9BCA"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Naročnik bo račun s prejetimi prilogami preveril v roku 15 delovnih dni od prejema. V primeru, da računu ne bodo priložene vse zahtevane priloge ali ne bodo izkazovale resničnega stanja izvedenih storitev</w:t>
      </w:r>
      <w:r w:rsidR="003B2231" w:rsidRPr="00EA4C25">
        <w:rPr>
          <w:rFonts w:eastAsia="Calibri" w:cs="Times New Roman"/>
          <w:szCs w:val="24"/>
        </w:rPr>
        <w:t>,</w:t>
      </w:r>
      <w:r w:rsidRPr="00EA4C25">
        <w:rPr>
          <w:rFonts w:eastAsia="Calibri" w:cs="Times New Roman"/>
          <w:szCs w:val="24"/>
        </w:rPr>
        <w:t xml:space="preserve"> bo naročnik izstavljeni račun zavrnil v celoti.</w:t>
      </w:r>
    </w:p>
    <w:p w14:paraId="426E54E5"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Naročnik bo izvajalcu plačeval opravljene storitve. V primeru zamude s plačilom je izvajalec upravičen zaračunati zakonite zamudne obresti. V primeru utemeljene reklamacije naročnika zaradi kvalitete blaga, ponudnik ni upravičen do zamudnih obresti.</w:t>
      </w:r>
    </w:p>
    <w:p w14:paraId="1DBBBE18" w14:textId="77777777" w:rsidR="002956F8" w:rsidRPr="00EA4C25" w:rsidRDefault="002956F8" w:rsidP="002956F8">
      <w:pPr>
        <w:shd w:val="clear" w:color="auto" w:fill="FFFFFF" w:themeFill="background1"/>
        <w:spacing w:line="324" w:lineRule="auto"/>
        <w:rPr>
          <w:rFonts w:eastAsia="Calibri" w:cs="Times New Roman"/>
          <w:szCs w:val="24"/>
        </w:rPr>
      </w:pPr>
      <w:r w:rsidRPr="00EA4C25">
        <w:rPr>
          <w:rFonts w:eastAsia="Calibri" w:cs="Times New Roman"/>
          <w:szCs w:val="24"/>
        </w:rPr>
        <w:t xml:space="preserve">Če se storitve ne bodo izvrševale, izvajalec ni upravičen do plačila. </w:t>
      </w:r>
    </w:p>
    <w:p w14:paraId="46785D95" w14:textId="77777777" w:rsidR="002956F8" w:rsidRPr="00EA4C25" w:rsidRDefault="002956F8" w:rsidP="00BC0239">
      <w:pPr>
        <w:shd w:val="clear" w:color="auto" w:fill="FFFFFF" w:themeFill="background1"/>
        <w:spacing w:line="324" w:lineRule="auto"/>
        <w:rPr>
          <w:rFonts w:eastAsia="Calibri" w:cs="Times New Roman"/>
          <w:szCs w:val="24"/>
        </w:rPr>
      </w:pPr>
    </w:p>
    <w:p w14:paraId="12AB062E"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OBVEZNOSTI IZVAJALCA</w:t>
      </w:r>
    </w:p>
    <w:p w14:paraId="4618DF83" w14:textId="77777777" w:rsidR="00BC0239" w:rsidRPr="00EA4C25" w:rsidRDefault="00BC0239" w:rsidP="00706531">
      <w:pPr>
        <w:numPr>
          <w:ilvl w:val="0"/>
          <w:numId w:val="7"/>
        </w:numPr>
        <w:shd w:val="clear" w:color="auto" w:fill="FFFFFF" w:themeFill="background1"/>
        <w:spacing w:before="200" w:after="200" w:line="324" w:lineRule="auto"/>
        <w:contextualSpacing/>
        <w:rPr>
          <w:rFonts w:eastAsia="Calibri" w:cs="Times New Roman"/>
          <w:szCs w:val="24"/>
          <w:lang w:eastAsia="sl-SI"/>
        </w:rPr>
      </w:pPr>
      <w:r w:rsidRPr="00EA4C25">
        <w:rPr>
          <w:rFonts w:eastAsia="Calibri" w:cs="Times New Roman"/>
          <w:szCs w:val="24"/>
          <w:lang w:eastAsia="sl-SI"/>
        </w:rPr>
        <w:t>člen</w:t>
      </w:r>
    </w:p>
    <w:p w14:paraId="43438566" w14:textId="77777777" w:rsidR="00BC0239" w:rsidRPr="00EA4C25" w:rsidRDefault="00BC0239" w:rsidP="00BC0239">
      <w:pPr>
        <w:shd w:val="clear" w:color="auto" w:fill="FFFFFF" w:themeFill="background1"/>
        <w:spacing w:after="200" w:line="324" w:lineRule="auto"/>
        <w:rPr>
          <w:rFonts w:eastAsia="Arial Unicode MS" w:cs="Times New Roman"/>
          <w:szCs w:val="24"/>
        </w:rPr>
      </w:pPr>
      <w:r w:rsidRPr="00EA4C25">
        <w:rPr>
          <w:rFonts w:eastAsia="Arial Unicode MS" w:cs="Times New Roman"/>
          <w:szCs w:val="24"/>
        </w:rPr>
        <w:t xml:space="preserve">Izvajalec je dolžan storitve izvesti v obsegu, na način in pod pogoji, kot izhajajo iz </w:t>
      </w:r>
      <w:r w:rsidR="00E31DE6" w:rsidRPr="00EA4C25">
        <w:rPr>
          <w:rFonts w:eastAsia="Arial Unicode MS" w:cs="Times New Roman"/>
          <w:szCs w:val="24"/>
        </w:rPr>
        <w:t xml:space="preserve">obravnavane </w:t>
      </w:r>
      <w:r w:rsidRPr="00EA4C25">
        <w:rPr>
          <w:rFonts w:eastAsia="Arial Unicode MS" w:cs="Times New Roman"/>
          <w:szCs w:val="24"/>
        </w:rPr>
        <w:t>razpisne dokumentacije in na način, kot to ponuja v svoji ponudbi.</w:t>
      </w:r>
    </w:p>
    <w:p w14:paraId="1061679C" w14:textId="77777777" w:rsidR="00BC0239" w:rsidRPr="00EA4C25" w:rsidRDefault="00BC0239" w:rsidP="00BC0239">
      <w:pPr>
        <w:shd w:val="clear" w:color="auto" w:fill="FFFFFF" w:themeFill="background1"/>
        <w:spacing w:after="120" w:line="324" w:lineRule="auto"/>
        <w:ind w:right="-132"/>
        <w:rPr>
          <w:rFonts w:eastAsia="Arial Unicode MS" w:cs="Times New Roman"/>
          <w:szCs w:val="24"/>
        </w:rPr>
      </w:pPr>
      <w:r w:rsidRPr="00EA4C25">
        <w:rPr>
          <w:rFonts w:eastAsia="Arial Unicode MS" w:cs="Times New Roman"/>
          <w:szCs w:val="24"/>
        </w:rPr>
        <w:lastRenderedPageBreak/>
        <w:t>Izvajalec je zlasti dolžan:</w:t>
      </w:r>
    </w:p>
    <w:p w14:paraId="03D07F14" w14:textId="77777777" w:rsidR="005E569F" w:rsidRPr="00EA4C25" w:rsidRDefault="00BC0239" w:rsidP="00D73F26">
      <w:pPr>
        <w:numPr>
          <w:ilvl w:val="0"/>
          <w:numId w:val="12"/>
        </w:numPr>
        <w:shd w:val="clear" w:color="auto" w:fill="FFFFFF" w:themeFill="background1"/>
        <w:spacing w:after="120" w:line="324" w:lineRule="auto"/>
        <w:ind w:left="709" w:right="-132" w:hanging="283"/>
        <w:rPr>
          <w:rFonts w:eastAsia="Arial Unicode MS" w:cs="Times New Roman"/>
          <w:szCs w:val="24"/>
        </w:rPr>
      </w:pPr>
      <w:r w:rsidRPr="00EA4C25">
        <w:rPr>
          <w:szCs w:val="24"/>
        </w:rPr>
        <w:t>dela izvesti pravočasno, strokovno pravilno, vestno in kvalitetno v skladu z vsemi tehničnimi predpisi, standardi in normativi, razpisnimi pogoji ter ponudbo ob tesnem sodelovanju z naročnikom,</w:t>
      </w:r>
    </w:p>
    <w:p w14:paraId="70A7C69A" w14:textId="77777777" w:rsidR="00BC0239" w:rsidRPr="00EA4C25" w:rsidRDefault="00BC0239" w:rsidP="00D73F26">
      <w:pPr>
        <w:numPr>
          <w:ilvl w:val="0"/>
          <w:numId w:val="12"/>
        </w:numPr>
        <w:shd w:val="clear" w:color="auto" w:fill="FFFFFF" w:themeFill="background1"/>
        <w:spacing w:after="120" w:line="324" w:lineRule="auto"/>
        <w:ind w:left="709" w:right="-132" w:hanging="283"/>
        <w:rPr>
          <w:rFonts w:eastAsia="Arial Unicode MS" w:cs="Times New Roman"/>
          <w:szCs w:val="24"/>
        </w:rPr>
      </w:pPr>
      <w:r w:rsidRPr="00EA4C25">
        <w:rPr>
          <w:szCs w:val="24"/>
        </w:rPr>
        <w:t xml:space="preserve">dela, ki </w:t>
      </w:r>
      <w:r w:rsidR="005E569F" w:rsidRPr="00EA4C25">
        <w:rPr>
          <w:szCs w:val="24"/>
        </w:rPr>
        <w:t>so predmet te</w:t>
      </w:r>
      <w:r w:rsidRPr="00EA4C25">
        <w:rPr>
          <w:szCs w:val="24"/>
        </w:rPr>
        <w:t xml:space="preserve"> </w:t>
      </w:r>
      <w:r w:rsidR="005E569F" w:rsidRPr="00EA4C25">
        <w:rPr>
          <w:szCs w:val="24"/>
        </w:rPr>
        <w:t xml:space="preserve">pogodbe, </w:t>
      </w:r>
      <w:r w:rsidRPr="00EA4C25">
        <w:rPr>
          <w:szCs w:val="24"/>
        </w:rPr>
        <w:t>izvajati redno in po pogojih</w:t>
      </w:r>
      <w:r w:rsidR="003B7D9D" w:rsidRPr="00EA4C25">
        <w:rPr>
          <w:szCs w:val="24"/>
        </w:rPr>
        <w:t>,</w:t>
      </w:r>
      <w:r w:rsidR="005E569F" w:rsidRPr="00EA4C25">
        <w:rPr>
          <w:szCs w:val="24"/>
        </w:rPr>
        <w:t xml:space="preserve"> določenih s to pogodbo </w:t>
      </w:r>
      <w:r w:rsidRPr="00EA4C25">
        <w:rPr>
          <w:szCs w:val="24"/>
        </w:rPr>
        <w:t>in v razpisni dokumentaciji,</w:t>
      </w:r>
    </w:p>
    <w:p w14:paraId="6F7B05D1" w14:textId="77777777" w:rsidR="00BC0239" w:rsidRPr="00EA4C25" w:rsidRDefault="00BC0239" w:rsidP="00D73F26">
      <w:pPr>
        <w:numPr>
          <w:ilvl w:val="0"/>
          <w:numId w:val="12"/>
        </w:numPr>
        <w:shd w:val="clear" w:color="auto" w:fill="FFFFFF" w:themeFill="background1"/>
        <w:spacing w:after="120" w:line="324" w:lineRule="auto"/>
        <w:ind w:left="709" w:right="-132" w:hanging="283"/>
        <w:rPr>
          <w:rFonts w:eastAsia="Arial Unicode MS" w:cs="Times New Roman"/>
          <w:szCs w:val="24"/>
        </w:rPr>
      </w:pPr>
      <w:r w:rsidRPr="00EA4C25">
        <w:rPr>
          <w:rFonts w:eastAsia="Arial Unicode MS" w:cs="Times New Roman"/>
          <w:szCs w:val="24"/>
        </w:rPr>
        <w:t xml:space="preserve">vse podatke, do katerih pride v zvezi z </w:t>
      </w:r>
      <w:r w:rsidR="005E569F" w:rsidRPr="00EA4C25">
        <w:rPr>
          <w:rFonts w:eastAsia="Arial Unicode MS" w:cs="Times New Roman"/>
          <w:szCs w:val="24"/>
        </w:rPr>
        <w:t>izvedbo te pogodbe</w:t>
      </w:r>
      <w:r w:rsidR="003B2231" w:rsidRPr="00EA4C25">
        <w:rPr>
          <w:rFonts w:eastAsia="Arial Unicode MS" w:cs="Times New Roman"/>
          <w:szCs w:val="24"/>
        </w:rPr>
        <w:t>,</w:t>
      </w:r>
      <w:r w:rsidRPr="00EA4C25">
        <w:rPr>
          <w:rFonts w:eastAsia="Arial Unicode MS" w:cs="Times New Roman"/>
          <w:szCs w:val="24"/>
        </w:rPr>
        <w:t xml:space="preserve"> varovati kot poslovno skrivnost, o navedenem je izvajalec dolžan obvestiti svoje delavce ali morebitne podizvajalce, ki lahko pri delu pridejo v stik z zaupnimi podatki,</w:t>
      </w:r>
    </w:p>
    <w:p w14:paraId="5D9B1723" w14:textId="77777777" w:rsidR="00BC0239" w:rsidRPr="00EA4C25" w:rsidRDefault="00BC0239" w:rsidP="00D73F26">
      <w:pPr>
        <w:numPr>
          <w:ilvl w:val="0"/>
          <w:numId w:val="12"/>
        </w:numPr>
        <w:shd w:val="clear" w:color="auto" w:fill="FFFFFF" w:themeFill="background1"/>
        <w:spacing w:after="120" w:line="324" w:lineRule="auto"/>
        <w:ind w:left="709" w:right="-132" w:hanging="283"/>
        <w:rPr>
          <w:rFonts w:eastAsia="Arial Unicode MS" w:cs="Times New Roman"/>
          <w:szCs w:val="24"/>
        </w:rPr>
      </w:pPr>
      <w:r w:rsidRPr="00EA4C25">
        <w:rPr>
          <w:rFonts w:eastAsia="Arial Unicode MS" w:cs="Times New Roman"/>
          <w:szCs w:val="24"/>
        </w:rPr>
        <w:t>zagotoviti zaščitna sredstva za izvedbo rednega čiščenja,</w:t>
      </w:r>
    </w:p>
    <w:p w14:paraId="21D38F6E" w14:textId="77777777" w:rsidR="00BC0239" w:rsidRPr="00EA4C25" w:rsidRDefault="00BC0239" w:rsidP="00D73F26">
      <w:pPr>
        <w:numPr>
          <w:ilvl w:val="0"/>
          <w:numId w:val="13"/>
        </w:numPr>
        <w:shd w:val="clear" w:color="auto" w:fill="FFFFFF" w:themeFill="background1"/>
        <w:spacing w:after="120" w:line="324" w:lineRule="auto"/>
        <w:ind w:right="-132"/>
        <w:contextualSpacing/>
        <w:rPr>
          <w:rFonts w:eastAsia="Arial Unicode MS" w:cs="Times New Roman"/>
          <w:szCs w:val="24"/>
          <w:lang w:eastAsia="sl-SI"/>
        </w:rPr>
      </w:pPr>
      <w:r w:rsidRPr="00EA4C25">
        <w:rPr>
          <w:rFonts w:eastAsia="Calibri" w:cs="Times New Roman"/>
          <w:szCs w:val="24"/>
          <w:lang w:eastAsia="sl-SI"/>
        </w:rPr>
        <w:t>zagotovi vsa potrebna sredstva</w:t>
      </w:r>
      <w:r w:rsidR="0047754D" w:rsidRPr="00EA4C25">
        <w:rPr>
          <w:rFonts w:eastAsia="Calibri" w:cs="Times New Roman"/>
          <w:szCs w:val="24"/>
          <w:lang w:eastAsia="sl-SI"/>
        </w:rPr>
        <w:t xml:space="preserve"> in čistila</w:t>
      </w:r>
      <w:r w:rsidRPr="00EA4C25">
        <w:rPr>
          <w:rFonts w:eastAsia="Calibri" w:cs="Times New Roman"/>
          <w:szCs w:val="24"/>
          <w:lang w:eastAsia="sl-SI"/>
        </w:rPr>
        <w:t xml:space="preserve"> za kvalitetno in pravočasno izvajanje storitev generalnega čiščenja,</w:t>
      </w:r>
    </w:p>
    <w:p w14:paraId="4C323026" w14:textId="77777777" w:rsidR="00BC0239" w:rsidRPr="00EA4C25" w:rsidRDefault="00BC0239" w:rsidP="00D73F26">
      <w:pPr>
        <w:numPr>
          <w:ilvl w:val="0"/>
          <w:numId w:val="13"/>
        </w:numPr>
        <w:shd w:val="clear" w:color="auto" w:fill="FFFFFF" w:themeFill="background1"/>
        <w:autoSpaceDE w:val="0"/>
        <w:autoSpaceDN w:val="0"/>
        <w:adjustRightInd w:val="0"/>
        <w:spacing w:before="200" w:after="0" w:line="324" w:lineRule="auto"/>
        <w:contextualSpacing/>
        <w:rPr>
          <w:rFonts w:eastAsia="Calibri" w:cs="Times New Roman"/>
          <w:szCs w:val="24"/>
          <w:lang w:eastAsia="sl-SI"/>
        </w:rPr>
      </w:pPr>
      <w:r w:rsidRPr="00EA4C25">
        <w:rPr>
          <w:rFonts w:eastAsia="Calibri" w:cs="Times New Roman"/>
          <w:szCs w:val="24"/>
          <w:lang w:eastAsia="sl-SI"/>
        </w:rPr>
        <w:t>po končanem čiščenju zapreti vsa okna in zaklen</w:t>
      </w:r>
      <w:r w:rsidR="003B2231" w:rsidRPr="00EA4C25">
        <w:rPr>
          <w:rFonts w:eastAsia="Calibri" w:cs="Times New Roman"/>
          <w:szCs w:val="24"/>
          <w:lang w:eastAsia="sl-SI"/>
        </w:rPr>
        <w:t>iti vrata ter vklopiti</w:t>
      </w:r>
      <w:r w:rsidR="00144C44" w:rsidRPr="00EA4C25">
        <w:rPr>
          <w:rFonts w:eastAsia="Calibri" w:cs="Times New Roman"/>
          <w:szCs w:val="24"/>
          <w:lang w:eastAsia="sl-SI"/>
        </w:rPr>
        <w:t xml:space="preserve"> alarm, če </w:t>
      </w:r>
      <w:r w:rsidR="00382C03" w:rsidRPr="00EA4C25">
        <w:rPr>
          <w:rFonts w:eastAsia="Calibri" w:cs="Times New Roman"/>
          <w:szCs w:val="24"/>
          <w:lang w:eastAsia="sl-SI"/>
        </w:rPr>
        <w:t>je</w:t>
      </w:r>
      <w:r w:rsidRPr="00EA4C25">
        <w:rPr>
          <w:rFonts w:eastAsia="Calibri" w:cs="Times New Roman"/>
          <w:szCs w:val="24"/>
          <w:lang w:eastAsia="sl-SI"/>
        </w:rPr>
        <w:t xml:space="preserve"> tako dogovorjeno,</w:t>
      </w:r>
    </w:p>
    <w:p w14:paraId="3C6DFCB1" w14:textId="77777777" w:rsidR="00BC0239" w:rsidRPr="00EA4C25" w:rsidRDefault="00BC0239" w:rsidP="00D73F26">
      <w:pPr>
        <w:numPr>
          <w:ilvl w:val="0"/>
          <w:numId w:val="13"/>
        </w:numPr>
        <w:shd w:val="clear" w:color="auto" w:fill="FFFFFF" w:themeFill="background1"/>
        <w:spacing w:after="120" w:line="324" w:lineRule="auto"/>
        <w:ind w:right="-132"/>
        <w:contextualSpacing/>
        <w:rPr>
          <w:rFonts w:eastAsia="Arial Unicode MS" w:cs="Times New Roman"/>
          <w:szCs w:val="24"/>
          <w:lang w:eastAsia="sl-SI"/>
        </w:rPr>
      </w:pPr>
      <w:r w:rsidRPr="00EA4C25">
        <w:rPr>
          <w:rFonts w:eastAsia="Arial Unicode MS" w:cs="Times New Roman"/>
          <w:szCs w:val="24"/>
          <w:lang w:eastAsia="sl-SI"/>
        </w:rPr>
        <w:t>dela opravljati tako, da ne bo moten delovni proces naročnika,</w:t>
      </w:r>
    </w:p>
    <w:p w14:paraId="6283F8CD" w14:textId="77777777" w:rsidR="00BC0239" w:rsidRPr="00EA4C25" w:rsidRDefault="00BC0239" w:rsidP="00D73F26">
      <w:pPr>
        <w:numPr>
          <w:ilvl w:val="0"/>
          <w:numId w:val="13"/>
        </w:numPr>
        <w:shd w:val="clear" w:color="auto" w:fill="FFFFFF" w:themeFill="background1"/>
        <w:spacing w:before="200" w:after="0" w:line="324" w:lineRule="auto"/>
        <w:contextualSpacing/>
        <w:rPr>
          <w:rFonts w:eastAsia="Arial Unicode MS" w:cs="Times New Roman"/>
          <w:szCs w:val="24"/>
          <w:lang w:eastAsia="sl-SI"/>
        </w:rPr>
      </w:pPr>
      <w:r w:rsidRPr="00EA4C25">
        <w:rPr>
          <w:rFonts w:eastAsia="Arial Unicode MS" w:cs="Times New Roman"/>
          <w:szCs w:val="24"/>
          <w:lang w:eastAsia="sl-SI"/>
        </w:rPr>
        <w:t>pisno obvestiti naročnika o morebitnem nastopu okoliščin, ki utegnejo vplivati na vsebinsko, vrednostno in terminsko izvršitev storitev;</w:t>
      </w:r>
    </w:p>
    <w:p w14:paraId="7BECBCE4" w14:textId="77777777" w:rsidR="00BC0239" w:rsidRPr="00EA4C25" w:rsidRDefault="00BC0239" w:rsidP="00D73F26">
      <w:pPr>
        <w:numPr>
          <w:ilvl w:val="0"/>
          <w:numId w:val="13"/>
        </w:numPr>
        <w:shd w:val="clear" w:color="auto" w:fill="FFFFFF" w:themeFill="background1"/>
        <w:spacing w:after="120" w:line="324" w:lineRule="auto"/>
        <w:ind w:right="-132"/>
        <w:contextualSpacing/>
        <w:rPr>
          <w:rFonts w:eastAsia="Arial Unicode MS" w:cs="Times New Roman"/>
          <w:szCs w:val="24"/>
          <w:lang w:eastAsia="sl-SI"/>
        </w:rPr>
      </w:pPr>
      <w:r w:rsidRPr="00EA4C25">
        <w:rPr>
          <w:rFonts w:eastAsia="Arial Unicode MS" w:cs="Times New Roman"/>
          <w:szCs w:val="24"/>
          <w:lang w:eastAsia="sl-SI"/>
        </w:rPr>
        <w:t>pri izvajanju čiščenja, pri porabi čistil in uporabi pripomočkov za redno čiščenje, pri porabi električne energije in pri uporabi vode ravnati gospodarno ter skrbeti za ekonomično uporabo ostalih virov energije,</w:t>
      </w:r>
    </w:p>
    <w:p w14:paraId="441770A9" w14:textId="77777777" w:rsidR="00BC0239" w:rsidRPr="00EA4C25" w:rsidRDefault="00BC0239" w:rsidP="00D73F26">
      <w:pPr>
        <w:numPr>
          <w:ilvl w:val="0"/>
          <w:numId w:val="13"/>
        </w:numPr>
        <w:shd w:val="clear" w:color="auto" w:fill="FFFFFF" w:themeFill="background1"/>
        <w:autoSpaceDE w:val="0"/>
        <w:autoSpaceDN w:val="0"/>
        <w:adjustRightInd w:val="0"/>
        <w:spacing w:before="200" w:after="0" w:line="324" w:lineRule="auto"/>
        <w:contextualSpacing/>
        <w:rPr>
          <w:rFonts w:eastAsia="Calibri" w:cs="Times New Roman"/>
          <w:szCs w:val="24"/>
          <w:lang w:eastAsia="sl-SI"/>
        </w:rPr>
      </w:pPr>
      <w:r w:rsidRPr="00EA4C25">
        <w:rPr>
          <w:rFonts w:eastAsia="Calibri" w:cs="Times New Roman"/>
          <w:szCs w:val="24"/>
          <w:lang w:eastAsia="sl-SI"/>
        </w:rPr>
        <w:t>poskrbeti, da proizvodi, ki jih uporablja, izpolnjujejo tehnične specifikacije v skladu s temeljnimi okoljskimi zahtevami za čistila in storitve čiščenja,</w:t>
      </w:r>
    </w:p>
    <w:p w14:paraId="5249EAB8" w14:textId="77777777" w:rsidR="003B2231" w:rsidRPr="00EA4C25" w:rsidRDefault="00BC0239" w:rsidP="00D73F26">
      <w:pPr>
        <w:numPr>
          <w:ilvl w:val="0"/>
          <w:numId w:val="13"/>
        </w:numPr>
        <w:shd w:val="clear" w:color="auto" w:fill="FFFFFF" w:themeFill="background1"/>
        <w:autoSpaceDE w:val="0"/>
        <w:autoSpaceDN w:val="0"/>
        <w:adjustRightInd w:val="0"/>
        <w:spacing w:before="200" w:after="0" w:line="324" w:lineRule="auto"/>
        <w:contextualSpacing/>
        <w:rPr>
          <w:rFonts w:eastAsia="Calibri" w:cs="Times New Roman"/>
          <w:szCs w:val="24"/>
          <w:lang w:eastAsia="sl-SI"/>
        </w:rPr>
      </w:pPr>
      <w:r w:rsidRPr="00EA4C25">
        <w:rPr>
          <w:rFonts w:eastAsia="Calibri" w:cs="Times New Roman"/>
          <w:szCs w:val="24"/>
          <w:lang w:eastAsia="sl-SI"/>
        </w:rPr>
        <w:t>upoštevati načela varstva pri delu in navodila, ki mu jih posreduje naročnik ter o tem obvestiti svoje delavce in morebitne podizvajalce,</w:t>
      </w:r>
    </w:p>
    <w:p w14:paraId="78BE8130" w14:textId="77777777" w:rsidR="003B2231" w:rsidRPr="00EA4C25" w:rsidRDefault="00BC0239" w:rsidP="00D73F26">
      <w:pPr>
        <w:numPr>
          <w:ilvl w:val="0"/>
          <w:numId w:val="13"/>
        </w:numPr>
        <w:shd w:val="clear" w:color="auto" w:fill="FFFFFF" w:themeFill="background1"/>
        <w:autoSpaceDE w:val="0"/>
        <w:autoSpaceDN w:val="0"/>
        <w:adjustRightInd w:val="0"/>
        <w:spacing w:before="200" w:after="0" w:line="324" w:lineRule="auto"/>
        <w:contextualSpacing/>
        <w:rPr>
          <w:rFonts w:eastAsia="Calibri" w:cs="Times New Roman"/>
          <w:szCs w:val="24"/>
          <w:lang w:eastAsia="sl-SI"/>
        </w:rPr>
      </w:pPr>
      <w:r w:rsidRPr="00EA4C25">
        <w:rPr>
          <w:rFonts w:eastAsia="Arial Unicode MS" w:cs="Times New Roman"/>
          <w:szCs w:val="24"/>
          <w:lang w:eastAsia="sl-SI"/>
        </w:rPr>
        <w:t>popraviti oz. povrniti vso škodo, ki bi nastala zaradi napak pri izvajanju storitev, po splošnih pravilih odškodninskega prava,</w:t>
      </w:r>
    </w:p>
    <w:p w14:paraId="3F6F014E" w14:textId="77777777" w:rsidR="003B2231" w:rsidRPr="00EA4C25" w:rsidRDefault="00BC0239" w:rsidP="00D73F26">
      <w:pPr>
        <w:numPr>
          <w:ilvl w:val="0"/>
          <w:numId w:val="13"/>
        </w:numPr>
        <w:shd w:val="clear" w:color="auto" w:fill="FFFFFF" w:themeFill="background1"/>
        <w:autoSpaceDE w:val="0"/>
        <w:autoSpaceDN w:val="0"/>
        <w:adjustRightInd w:val="0"/>
        <w:spacing w:before="200" w:after="0" w:line="324" w:lineRule="auto"/>
        <w:contextualSpacing/>
        <w:rPr>
          <w:rFonts w:eastAsia="Calibri" w:cs="Times New Roman"/>
          <w:szCs w:val="24"/>
          <w:lang w:eastAsia="sl-SI"/>
        </w:rPr>
      </w:pPr>
      <w:r w:rsidRPr="00EA4C25">
        <w:rPr>
          <w:rFonts w:eastAsia="Arial Unicode MS" w:cs="Times New Roman"/>
          <w:szCs w:val="24"/>
          <w:lang w:eastAsia="sl-SI"/>
        </w:rPr>
        <w:t>na naročnikov poziv opraviti pregled prostorov z namenom ugotavljanja morebitnih pomanjkljivosti pri izvajanju storitev, v primeru, da so ugotovljene pomanjkljivosti je dolžan poskrbeti za njihovo odpravo,</w:t>
      </w:r>
    </w:p>
    <w:p w14:paraId="2091D259" w14:textId="77777777" w:rsidR="007E00B0" w:rsidRPr="00EA4C25" w:rsidRDefault="007E00B0" w:rsidP="00D73F26">
      <w:pPr>
        <w:numPr>
          <w:ilvl w:val="0"/>
          <w:numId w:val="13"/>
        </w:numPr>
        <w:shd w:val="clear" w:color="auto" w:fill="FFFFFF" w:themeFill="background1"/>
        <w:autoSpaceDE w:val="0"/>
        <w:autoSpaceDN w:val="0"/>
        <w:adjustRightInd w:val="0"/>
        <w:spacing w:before="200" w:after="0" w:line="324" w:lineRule="auto"/>
        <w:contextualSpacing/>
        <w:rPr>
          <w:rFonts w:eastAsia="Calibri" w:cs="Times New Roman"/>
          <w:szCs w:val="24"/>
          <w:lang w:eastAsia="sl-SI"/>
        </w:rPr>
      </w:pPr>
      <w:r w:rsidRPr="00EA4C25">
        <w:rPr>
          <w:rFonts w:eastAsia="Calibri" w:cs="Times New Roman"/>
          <w:szCs w:val="24"/>
          <w:lang w:eastAsia="sl-SI"/>
        </w:rPr>
        <w:t>s strokovno usposobljenimi zaposlenimi delavci oz. s kadrom ali podizvajalci, ki so na podlagi Zakona o kemikalijah (</w:t>
      </w:r>
      <w:r w:rsidR="00AE3163" w:rsidRPr="00EA4C25">
        <w:rPr>
          <w:color w:val="000000" w:themeColor="text1"/>
          <w:szCs w:val="24"/>
        </w:rPr>
        <w:t xml:space="preserve">Uradni list RS, št. </w:t>
      </w:r>
      <w:hyperlink r:id="rId11" w:tooltip="Zakon o kemikalijah (ZKEM) (Uradni list RS, št. 36-1752/1999)" w:history="1">
        <w:r w:rsidR="009D06CD" w:rsidRPr="00EA4C25">
          <w:rPr>
            <w:rStyle w:val="Hiperpovezava"/>
            <w:color w:val="auto"/>
            <w:szCs w:val="24"/>
            <w:u w:val="none"/>
          </w:rPr>
          <w:t>36/1999</w:t>
        </w:r>
      </w:hyperlink>
      <w:r w:rsidR="009D06CD" w:rsidRPr="00EA4C25">
        <w:rPr>
          <w:rFonts w:cs="Arial"/>
          <w:szCs w:val="24"/>
          <w:shd w:val="clear" w:color="auto" w:fill="FFFFFF"/>
        </w:rPr>
        <w:t xml:space="preserve">, </w:t>
      </w:r>
      <w:hyperlink r:id="rId12" w:tooltip="Zakon o fitofarmacevtskih sredstvih (ZFfS) (Uradni list RS, št. 11-663/2001)" w:history="1">
        <w:r w:rsidR="009D06CD" w:rsidRPr="00EA4C25">
          <w:rPr>
            <w:rStyle w:val="Hiperpovezava"/>
            <w:color w:val="auto"/>
            <w:szCs w:val="24"/>
            <w:u w:val="none"/>
          </w:rPr>
          <w:t>11/2001</w:t>
        </w:r>
      </w:hyperlink>
      <w:r w:rsidR="009D06CD" w:rsidRPr="00EA4C25">
        <w:rPr>
          <w:rFonts w:cs="Arial"/>
          <w:szCs w:val="24"/>
          <w:shd w:val="clear" w:color="auto" w:fill="FFFFFF"/>
        </w:rPr>
        <w:t xml:space="preserve"> - ZFfS, </w:t>
      </w:r>
      <w:hyperlink r:id="rId13" w:tooltip="Zakon o državni upravi (ZDU-1) (Uradni list RS, št. 52-2526/2002)" w:history="1">
        <w:r w:rsidR="009D06CD" w:rsidRPr="00EA4C25">
          <w:rPr>
            <w:rStyle w:val="Hiperpovezava"/>
            <w:color w:val="auto"/>
            <w:szCs w:val="24"/>
            <w:u w:val="none"/>
          </w:rPr>
          <w:t>52/2002</w:t>
        </w:r>
      </w:hyperlink>
      <w:r w:rsidR="009D06CD" w:rsidRPr="00EA4C25">
        <w:rPr>
          <w:rFonts w:cs="Arial"/>
          <w:szCs w:val="24"/>
          <w:shd w:val="clear" w:color="auto" w:fill="FFFFFF"/>
        </w:rPr>
        <w:t xml:space="preserve"> - ZDU-1, </w:t>
      </w:r>
      <w:hyperlink r:id="rId14" w:tooltip="Zakon o spremembah in dopolnitvah zakona o kemikalijah (ZKem-A) (Uradni list RS, št. 65-3142/2003)" w:history="1">
        <w:r w:rsidR="009D06CD" w:rsidRPr="00EA4C25">
          <w:rPr>
            <w:rStyle w:val="Hiperpovezava"/>
            <w:color w:val="auto"/>
            <w:szCs w:val="24"/>
            <w:u w:val="none"/>
          </w:rPr>
          <w:t>65/2003</w:t>
        </w:r>
      </w:hyperlink>
      <w:r w:rsidR="009D06CD" w:rsidRPr="00EA4C25">
        <w:rPr>
          <w:rFonts w:cs="Arial"/>
          <w:szCs w:val="24"/>
          <w:shd w:val="clear" w:color="auto" w:fill="FFFFFF"/>
        </w:rPr>
        <w:t xml:space="preserve">, </w:t>
      </w:r>
      <w:hyperlink r:id="rId15" w:tooltip="Zakon o spremembah in dopolnitvah določenih zakonov na področju zdravja (ZdZPZ) (Uradni list RS, št. 47-2236/2004)" w:history="1">
        <w:r w:rsidR="009D06CD" w:rsidRPr="00EA4C25">
          <w:rPr>
            <w:rStyle w:val="Hiperpovezava"/>
            <w:color w:val="auto"/>
            <w:szCs w:val="24"/>
            <w:u w:val="none"/>
          </w:rPr>
          <w:t>47/2004</w:t>
        </w:r>
      </w:hyperlink>
      <w:r w:rsidR="009D06CD" w:rsidRPr="00EA4C25">
        <w:rPr>
          <w:rFonts w:cs="Arial"/>
          <w:szCs w:val="24"/>
          <w:shd w:val="clear" w:color="auto" w:fill="FFFFFF"/>
        </w:rPr>
        <w:t xml:space="preserve"> - ZdZPZ, </w:t>
      </w:r>
      <w:hyperlink r:id="rId16" w:tooltip="Zakon o biocidnih proizvodih (ZBioP) (Uradni list RS, št. 61-2569/2006)" w:history="1">
        <w:r w:rsidR="009D06CD" w:rsidRPr="00EA4C25">
          <w:rPr>
            <w:rStyle w:val="Hiperpovezava"/>
            <w:color w:val="auto"/>
            <w:szCs w:val="24"/>
            <w:u w:val="none"/>
          </w:rPr>
          <w:t>61/2006</w:t>
        </w:r>
      </w:hyperlink>
      <w:r w:rsidR="009D06CD" w:rsidRPr="00EA4C25">
        <w:rPr>
          <w:rFonts w:cs="Arial"/>
          <w:szCs w:val="24"/>
          <w:shd w:val="clear" w:color="auto" w:fill="FFFFFF"/>
        </w:rPr>
        <w:t xml:space="preserve"> - ZBioP, </w:t>
      </w:r>
      <w:hyperlink r:id="rId17" w:tooltip="Zakon o spremembah in dopolnitvah Zakona o kemikalijah (ZKem-B) (Uradni list RS, št. 16-490/2008)" w:history="1">
        <w:r w:rsidR="009D06CD" w:rsidRPr="00EA4C25">
          <w:rPr>
            <w:rStyle w:val="Hiperpovezava"/>
            <w:color w:val="auto"/>
            <w:szCs w:val="24"/>
            <w:u w:val="none"/>
          </w:rPr>
          <w:t>16/2008</w:t>
        </w:r>
      </w:hyperlink>
      <w:r w:rsidR="009D06CD" w:rsidRPr="00EA4C25">
        <w:rPr>
          <w:rFonts w:cs="Arial"/>
          <w:szCs w:val="24"/>
          <w:shd w:val="clear" w:color="auto" w:fill="FFFFFF"/>
        </w:rPr>
        <w:t xml:space="preserve">, </w:t>
      </w:r>
      <w:hyperlink r:id="rId18" w:tooltip="Zakon o spremembah in dopolnitvah Zakona o kemikalijah (ZKem-C) (Uradni list RS, št. 9-326/2011)" w:history="1">
        <w:r w:rsidR="009D06CD" w:rsidRPr="00EA4C25">
          <w:rPr>
            <w:rStyle w:val="Hiperpovezava"/>
            <w:color w:val="auto"/>
            <w:szCs w:val="24"/>
            <w:u w:val="none"/>
          </w:rPr>
          <w:t>9/2011</w:t>
        </w:r>
      </w:hyperlink>
      <w:r w:rsidR="009D06CD" w:rsidRPr="00EA4C25">
        <w:rPr>
          <w:rFonts w:cs="Arial"/>
          <w:szCs w:val="24"/>
          <w:shd w:val="clear" w:color="auto" w:fill="FFFFFF"/>
        </w:rPr>
        <w:t xml:space="preserve">, </w:t>
      </w:r>
      <w:hyperlink r:id="rId19" w:tooltip="Zakon o fitofarmacevtskih sredstvih (ZFfS-1) (Uradni list RS, št. 83-3287/2012)" w:history="1">
        <w:r w:rsidR="009D06CD" w:rsidRPr="00EA4C25">
          <w:rPr>
            <w:rStyle w:val="Hiperpovezava"/>
            <w:color w:val="auto"/>
            <w:szCs w:val="24"/>
            <w:u w:val="none"/>
          </w:rPr>
          <w:t>83/2012</w:t>
        </w:r>
      </w:hyperlink>
      <w:r w:rsidR="009D06CD" w:rsidRPr="00EA4C25">
        <w:rPr>
          <w:rFonts w:cs="Arial"/>
          <w:szCs w:val="24"/>
          <w:shd w:val="clear" w:color="auto" w:fill="FFFFFF"/>
        </w:rPr>
        <w:t xml:space="preserve"> - ZFfS</w:t>
      </w:r>
      <w:r w:rsidRPr="00EA4C25">
        <w:rPr>
          <w:rFonts w:eastAsia="Calibri" w:cs="Times New Roman"/>
          <w:szCs w:val="24"/>
          <w:lang w:eastAsia="sl-SI"/>
        </w:rPr>
        <w:t>) in Zakona o varnosti in zdravju pri delu (</w:t>
      </w:r>
      <w:r w:rsidR="00AE3163" w:rsidRPr="00EA4C25">
        <w:rPr>
          <w:color w:val="000000" w:themeColor="text1"/>
          <w:szCs w:val="24"/>
        </w:rPr>
        <w:t>Uradni list RS, št.</w:t>
      </w:r>
      <w:r w:rsidRPr="00EA4C25">
        <w:rPr>
          <w:rFonts w:eastAsia="Calibri" w:cs="Times New Roman"/>
          <w:szCs w:val="24"/>
          <w:lang w:eastAsia="sl-SI"/>
        </w:rPr>
        <w:t xml:space="preserve"> 43/11) ustrezno izobraženi in usposobljeni za delo s kemičnimi sredstvi, čistili in napravami, ki se uporabljajo pri opravljanju dejavnosti</w:t>
      </w:r>
      <w:r w:rsidR="009D06CD" w:rsidRPr="00EA4C25">
        <w:rPr>
          <w:rFonts w:eastAsia="Calibri" w:cs="Times New Roman"/>
          <w:szCs w:val="24"/>
          <w:lang w:eastAsia="sl-SI"/>
        </w:rPr>
        <w:t>,</w:t>
      </w:r>
      <w:r w:rsidRPr="00EA4C25">
        <w:rPr>
          <w:rFonts w:eastAsia="Calibri" w:cs="Times New Roman"/>
          <w:szCs w:val="24"/>
          <w:lang w:eastAsia="sl-SI"/>
        </w:rPr>
        <w:t xml:space="preserve"> </w:t>
      </w:r>
    </w:p>
    <w:p w14:paraId="153F5EFA" w14:textId="77777777" w:rsidR="003B2231" w:rsidRPr="00EA4C25" w:rsidRDefault="00BC0239" w:rsidP="00D73F26">
      <w:pPr>
        <w:numPr>
          <w:ilvl w:val="0"/>
          <w:numId w:val="13"/>
        </w:numPr>
        <w:shd w:val="clear" w:color="auto" w:fill="FFFFFF" w:themeFill="background1"/>
        <w:autoSpaceDE w:val="0"/>
        <w:autoSpaceDN w:val="0"/>
        <w:adjustRightInd w:val="0"/>
        <w:spacing w:before="200" w:after="0" w:line="324" w:lineRule="auto"/>
        <w:contextualSpacing/>
        <w:rPr>
          <w:rFonts w:eastAsia="Calibri" w:cs="Times New Roman"/>
          <w:szCs w:val="24"/>
          <w:lang w:eastAsia="sl-SI"/>
        </w:rPr>
      </w:pPr>
      <w:r w:rsidRPr="00EA4C25">
        <w:rPr>
          <w:rFonts w:eastAsia="Times New Roman" w:cs="Times New Roman"/>
          <w:szCs w:val="24"/>
          <w:lang w:eastAsia="sl-SI"/>
        </w:rPr>
        <w:lastRenderedPageBreak/>
        <w:t xml:space="preserve">zagotoviti zahtevano število čistilk ter </w:t>
      </w:r>
      <w:r w:rsidRPr="00EA4C25">
        <w:rPr>
          <w:rFonts w:eastAsia="Times New Roman" w:cs="Times New Roman"/>
          <w:szCs w:val="24"/>
        </w:rPr>
        <w:t>takojšnjo nadomestitev začasno odsotnih čistilk/čistilcev (bolniški stalež, redni letni dopust, drugi razlogi) in/ali čistilk/čistilcev, ki opravljajo svoje delo nekvalitetno, nepravočasno, oziroma dru</w:t>
      </w:r>
      <w:r w:rsidR="00AE3163" w:rsidRPr="00EA4C25">
        <w:rPr>
          <w:rFonts w:eastAsia="Times New Roman" w:cs="Times New Roman"/>
          <w:szCs w:val="24"/>
        </w:rPr>
        <w:t>gače v neskladju z določili te</w:t>
      </w:r>
      <w:r w:rsidRPr="00EA4C25">
        <w:rPr>
          <w:rFonts w:eastAsia="Times New Roman" w:cs="Times New Roman"/>
          <w:szCs w:val="24"/>
        </w:rPr>
        <w:t xml:space="preserve"> </w:t>
      </w:r>
      <w:r w:rsidR="00AE3163" w:rsidRPr="00EA4C25">
        <w:rPr>
          <w:rFonts w:eastAsia="Times New Roman" w:cs="Times New Roman"/>
          <w:szCs w:val="24"/>
        </w:rPr>
        <w:t xml:space="preserve">pogodbe </w:t>
      </w:r>
      <w:r w:rsidRPr="00EA4C25">
        <w:rPr>
          <w:rFonts w:eastAsia="Times New Roman" w:cs="Times New Roman"/>
          <w:szCs w:val="24"/>
        </w:rPr>
        <w:t>(nadomestitev lahko zahteva tudi naročnik) in o nadomestitvi predhodno obvestiti naročnika,</w:t>
      </w:r>
    </w:p>
    <w:p w14:paraId="3B2B4A9A" w14:textId="77777777" w:rsidR="003B2231" w:rsidRPr="00EA4C25" w:rsidRDefault="00BC0239" w:rsidP="00D73F26">
      <w:pPr>
        <w:numPr>
          <w:ilvl w:val="0"/>
          <w:numId w:val="13"/>
        </w:numPr>
        <w:shd w:val="clear" w:color="auto" w:fill="FFFFFF" w:themeFill="background1"/>
        <w:autoSpaceDE w:val="0"/>
        <w:autoSpaceDN w:val="0"/>
        <w:adjustRightInd w:val="0"/>
        <w:spacing w:before="200" w:after="0" w:line="324" w:lineRule="auto"/>
        <w:contextualSpacing/>
        <w:rPr>
          <w:rFonts w:eastAsia="Calibri" w:cs="Times New Roman"/>
          <w:szCs w:val="24"/>
          <w:lang w:eastAsia="sl-SI"/>
        </w:rPr>
      </w:pPr>
      <w:r w:rsidRPr="00EA4C25">
        <w:rPr>
          <w:rFonts w:eastAsia="Times New Roman" w:cs="Times New Roman"/>
          <w:szCs w:val="24"/>
        </w:rPr>
        <w:t>preprečiti odnašanje stvari in predmetov, ki so last naročnika s strani delavcev, ki izvajajo storitve po pogodbi,</w:t>
      </w:r>
    </w:p>
    <w:p w14:paraId="06D9CF1D" w14:textId="77777777" w:rsidR="003B2231" w:rsidRPr="00EA4C25" w:rsidRDefault="00BC0239" w:rsidP="00D73F26">
      <w:pPr>
        <w:numPr>
          <w:ilvl w:val="0"/>
          <w:numId w:val="13"/>
        </w:numPr>
        <w:shd w:val="clear" w:color="auto" w:fill="FFFFFF" w:themeFill="background1"/>
        <w:autoSpaceDE w:val="0"/>
        <w:autoSpaceDN w:val="0"/>
        <w:adjustRightInd w:val="0"/>
        <w:spacing w:before="200" w:after="0" w:line="324" w:lineRule="auto"/>
        <w:contextualSpacing/>
        <w:rPr>
          <w:rFonts w:eastAsia="Calibri" w:cs="Times New Roman"/>
          <w:szCs w:val="24"/>
          <w:lang w:eastAsia="sl-SI"/>
        </w:rPr>
      </w:pPr>
      <w:r w:rsidRPr="00EA4C25">
        <w:rPr>
          <w:rFonts w:eastAsia="Times New Roman" w:cs="Times New Roman"/>
          <w:szCs w:val="24"/>
          <w:lang w:eastAsia="sl-SI"/>
        </w:rPr>
        <w:t>zagotavlja brezhibne in sanitetno neoporečne pripomočke za čiščenje površin,</w:t>
      </w:r>
    </w:p>
    <w:p w14:paraId="6CEB44DA" w14:textId="77777777" w:rsidR="003B2231" w:rsidRPr="00EA4C25" w:rsidRDefault="00BC0239" w:rsidP="00D73F26">
      <w:pPr>
        <w:numPr>
          <w:ilvl w:val="0"/>
          <w:numId w:val="13"/>
        </w:numPr>
        <w:shd w:val="clear" w:color="auto" w:fill="FFFFFF" w:themeFill="background1"/>
        <w:autoSpaceDE w:val="0"/>
        <w:autoSpaceDN w:val="0"/>
        <w:adjustRightInd w:val="0"/>
        <w:spacing w:before="200" w:after="0" w:line="324" w:lineRule="auto"/>
        <w:contextualSpacing/>
        <w:rPr>
          <w:rFonts w:eastAsia="Calibri" w:cs="Times New Roman"/>
          <w:szCs w:val="24"/>
          <w:lang w:eastAsia="sl-SI"/>
        </w:rPr>
      </w:pPr>
      <w:r w:rsidRPr="00EA4C25">
        <w:rPr>
          <w:rFonts w:eastAsia="Arial Unicode MS" w:cs="Times New Roman"/>
          <w:szCs w:val="24"/>
          <w:lang w:eastAsia="sl-SI"/>
        </w:rPr>
        <w:t xml:space="preserve">zagotovi opremo </w:t>
      </w:r>
      <w:r w:rsidR="00693F92" w:rsidRPr="00EA4C25">
        <w:rPr>
          <w:rFonts w:eastAsia="Arial Unicode MS" w:cs="Times New Roman"/>
          <w:szCs w:val="24"/>
          <w:lang w:eastAsia="sl-SI"/>
        </w:rPr>
        <w:t xml:space="preserve">in čistila </w:t>
      </w:r>
      <w:r w:rsidRPr="00EA4C25">
        <w:rPr>
          <w:rFonts w:eastAsia="Arial Unicode MS" w:cs="Times New Roman"/>
          <w:szCs w:val="24"/>
          <w:lang w:eastAsia="sl-SI"/>
        </w:rPr>
        <w:t>za storitve generalnega čiščenja,</w:t>
      </w:r>
    </w:p>
    <w:p w14:paraId="18BD5DAD" w14:textId="77777777" w:rsidR="00BC0239" w:rsidRPr="00EA4C25" w:rsidRDefault="00BC0239" w:rsidP="00D73F26">
      <w:pPr>
        <w:numPr>
          <w:ilvl w:val="0"/>
          <w:numId w:val="13"/>
        </w:numPr>
        <w:shd w:val="clear" w:color="auto" w:fill="FFFFFF" w:themeFill="background1"/>
        <w:autoSpaceDE w:val="0"/>
        <w:autoSpaceDN w:val="0"/>
        <w:adjustRightInd w:val="0"/>
        <w:spacing w:before="200" w:after="0" w:line="324" w:lineRule="auto"/>
        <w:contextualSpacing/>
        <w:rPr>
          <w:rFonts w:eastAsia="Calibri" w:cs="Times New Roman"/>
          <w:szCs w:val="24"/>
          <w:lang w:eastAsia="sl-SI"/>
        </w:rPr>
      </w:pPr>
      <w:r w:rsidRPr="00EA4C25">
        <w:rPr>
          <w:rFonts w:eastAsia="Times New Roman" w:cs="Times New Roman"/>
          <w:szCs w:val="24"/>
          <w:lang w:eastAsia="sl-SI"/>
        </w:rPr>
        <w:t>uporabljati sredstva naročnika kot skrben gospodar.</w:t>
      </w:r>
    </w:p>
    <w:p w14:paraId="33BF80B4" w14:textId="77777777" w:rsidR="00BC0239" w:rsidRPr="00EA4C25" w:rsidRDefault="00BC0239" w:rsidP="00BC0239">
      <w:pPr>
        <w:shd w:val="clear" w:color="auto" w:fill="FFFFFF" w:themeFill="background1"/>
        <w:spacing w:after="60" w:line="324" w:lineRule="auto"/>
        <w:ind w:left="714"/>
        <w:rPr>
          <w:rFonts w:eastAsia="Arial Unicode MS" w:cs="Times New Roman"/>
          <w:szCs w:val="24"/>
          <w:lang w:eastAsia="sl-SI"/>
        </w:rPr>
      </w:pPr>
    </w:p>
    <w:p w14:paraId="54B93E79" w14:textId="77777777" w:rsidR="00BC0239" w:rsidRPr="00EA4C25" w:rsidRDefault="00BC0239" w:rsidP="00BC0239">
      <w:pPr>
        <w:shd w:val="clear" w:color="auto" w:fill="FFFFFF" w:themeFill="background1"/>
        <w:spacing w:after="60" w:line="324" w:lineRule="auto"/>
        <w:rPr>
          <w:rFonts w:eastAsia="Times New Roman" w:cs="Times New Roman"/>
          <w:szCs w:val="24"/>
          <w:lang w:eastAsia="sl-SI"/>
        </w:rPr>
      </w:pPr>
      <w:r w:rsidRPr="00EA4C25">
        <w:rPr>
          <w:rFonts w:eastAsia="Times New Roman" w:cs="Times New Roman"/>
          <w:szCs w:val="24"/>
          <w:lang w:eastAsia="sl-SI"/>
        </w:rPr>
        <w:t>Vodja del je kontaktna oseba izvajalca, ki je odgovoren za komunikacijo z naročnikom.</w:t>
      </w:r>
    </w:p>
    <w:p w14:paraId="619E93ED" w14:textId="77777777" w:rsidR="00BC0239" w:rsidRPr="00EA4C25" w:rsidRDefault="00144C44" w:rsidP="00BC0239">
      <w:pPr>
        <w:shd w:val="clear" w:color="auto" w:fill="FFFFFF" w:themeFill="background1"/>
        <w:autoSpaceDE w:val="0"/>
        <w:autoSpaceDN w:val="0"/>
        <w:adjustRightInd w:val="0"/>
        <w:spacing w:after="200" w:line="324" w:lineRule="auto"/>
        <w:rPr>
          <w:rFonts w:eastAsia="Calibri" w:cs="Times New Roman"/>
          <w:szCs w:val="24"/>
        </w:rPr>
      </w:pPr>
      <w:r w:rsidRPr="00EA4C25">
        <w:rPr>
          <w:rFonts w:eastAsia="Calibri" w:cs="Times New Roman"/>
          <w:szCs w:val="24"/>
        </w:rPr>
        <w:t xml:space="preserve">Če </w:t>
      </w:r>
      <w:r w:rsidR="00BC0239" w:rsidRPr="00EA4C25">
        <w:rPr>
          <w:rFonts w:eastAsia="Calibri" w:cs="Times New Roman"/>
          <w:szCs w:val="24"/>
        </w:rPr>
        <w:t>bodo storitve čiščenja izvedene nekakovostno, nepravočasno, neustrezno, brez pravilne uporabe sredstev naročnika, bo naročnik takšno izvedbo storitev reklamiral v pisni obliki preko elektronske pošte. Vodja del mora nemudoma, oziroma najkasneje v roku, ki ga v pisnem opozorilu določi naročnik</w:t>
      </w:r>
      <w:r w:rsidR="003B2231" w:rsidRPr="00EA4C25">
        <w:rPr>
          <w:rFonts w:eastAsia="Calibri" w:cs="Times New Roman"/>
          <w:szCs w:val="24"/>
        </w:rPr>
        <w:t>,</w:t>
      </w:r>
      <w:r w:rsidR="00BC0239" w:rsidRPr="00EA4C25">
        <w:rPr>
          <w:rFonts w:eastAsia="Calibri" w:cs="Times New Roman"/>
          <w:szCs w:val="24"/>
        </w:rPr>
        <w:t xml:space="preserve"> rešiti reklamacijo in zagotoviti, da se ugotovljene nepravilnosti nemudoma odpravijo ali sanirajo. Reklamacije v zvezi z generalnim čiščenjem mora izvajalec rešiti najkasneje v roku 24 ur od oddaje pisne reklamacije s strani naročnika. Rok za reševanje reklamacije prične teči s pisno oddajo reklamacije s strani naročn</w:t>
      </w:r>
      <w:r w:rsidRPr="00EA4C25">
        <w:rPr>
          <w:rFonts w:eastAsia="Calibri" w:cs="Times New Roman"/>
          <w:szCs w:val="24"/>
        </w:rPr>
        <w:t xml:space="preserve">ika. Naročnik ima pravico, da če </w:t>
      </w:r>
      <w:r w:rsidR="00BC0239" w:rsidRPr="00EA4C25">
        <w:rPr>
          <w:rFonts w:eastAsia="Calibri" w:cs="Times New Roman"/>
          <w:szCs w:val="24"/>
        </w:rPr>
        <w:t>petkrat izreče reklamacijo (ne glede na dejstvo, da je bila reklamacija ustrezno rešena)</w:t>
      </w:r>
      <w:r w:rsidR="003B2231" w:rsidRPr="00EA4C25">
        <w:rPr>
          <w:rFonts w:eastAsia="Calibri" w:cs="Times New Roman"/>
          <w:szCs w:val="24"/>
        </w:rPr>
        <w:t>,</w:t>
      </w:r>
      <w:r w:rsidR="00BC0239" w:rsidRPr="00EA4C25">
        <w:rPr>
          <w:rFonts w:eastAsia="Calibri" w:cs="Times New Roman"/>
          <w:szCs w:val="24"/>
        </w:rPr>
        <w:t xml:space="preserve"> unovči zavarovanje za dobro izvedbo pogodbenih obveznosti v celotni vrednosti in odstopi od </w:t>
      </w:r>
      <w:r w:rsidR="00AE3163" w:rsidRPr="00EA4C25">
        <w:rPr>
          <w:rFonts w:eastAsia="Calibri" w:cs="Times New Roman"/>
          <w:szCs w:val="24"/>
        </w:rPr>
        <w:t>pogodbe</w:t>
      </w:r>
      <w:r w:rsidR="00BC0239" w:rsidRPr="00EA4C25">
        <w:rPr>
          <w:rFonts w:eastAsia="Calibri" w:cs="Times New Roman"/>
          <w:szCs w:val="24"/>
        </w:rPr>
        <w:t xml:space="preserve">. Odstop od </w:t>
      </w:r>
      <w:r w:rsidR="00AE3163" w:rsidRPr="00EA4C25">
        <w:rPr>
          <w:rFonts w:eastAsia="Calibri" w:cs="Times New Roman"/>
          <w:szCs w:val="24"/>
        </w:rPr>
        <w:t>pogodbe</w:t>
      </w:r>
      <w:r w:rsidR="00BC0239" w:rsidRPr="00EA4C25">
        <w:rPr>
          <w:rFonts w:eastAsia="Calibri" w:cs="Times New Roman"/>
          <w:szCs w:val="24"/>
        </w:rPr>
        <w:t xml:space="preserve"> nastopi s prejemom pisne odpovedi s strani naročnika v roku, ki ga naročnik določi v pisni odpovedi. </w:t>
      </w:r>
    </w:p>
    <w:p w14:paraId="1B9DE17D" w14:textId="77777777" w:rsidR="00BC0239" w:rsidRPr="00EA4C25" w:rsidRDefault="00144C44" w:rsidP="00BC0239">
      <w:pPr>
        <w:shd w:val="clear" w:color="auto" w:fill="FFFFFF" w:themeFill="background1"/>
        <w:autoSpaceDE w:val="0"/>
        <w:autoSpaceDN w:val="0"/>
        <w:adjustRightInd w:val="0"/>
        <w:spacing w:after="200" w:line="324" w:lineRule="auto"/>
        <w:rPr>
          <w:rFonts w:eastAsia="Calibri" w:cs="Times New Roman"/>
          <w:szCs w:val="24"/>
        </w:rPr>
      </w:pPr>
      <w:r w:rsidRPr="00EA4C25">
        <w:rPr>
          <w:rFonts w:eastAsia="Calibri" w:cs="Times New Roman"/>
          <w:szCs w:val="24"/>
        </w:rPr>
        <w:t xml:space="preserve">Če </w:t>
      </w:r>
      <w:r w:rsidR="00BC0239" w:rsidRPr="00EA4C25">
        <w:rPr>
          <w:rFonts w:eastAsia="Calibri" w:cs="Times New Roman"/>
          <w:szCs w:val="24"/>
        </w:rPr>
        <w:t>bo zaradi neustreznega ravnanja izvajalca (našteto primeroma in ne izključno: nepravočasno, nekakovostno, pomanjkljivo čiščenje) naročnik zaradi potrebe po kakovostnem čiščenju storitve čiščenja naročil pri drugem izvajalcu, bo vso razliko med ceno storitve, ki jo bo naročnik plačal izvajalcu, ki ga bo pridobil na trgu</w:t>
      </w:r>
      <w:r w:rsidR="003B2231" w:rsidRPr="00EA4C25">
        <w:rPr>
          <w:rFonts w:eastAsia="Calibri" w:cs="Times New Roman"/>
          <w:szCs w:val="24"/>
        </w:rPr>
        <w:t>,</w:t>
      </w:r>
      <w:r w:rsidR="00BC0239" w:rsidRPr="00EA4C25">
        <w:rPr>
          <w:rFonts w:eastAsia="Calibri" w:cs="Times New Roman"/>
          <w:szCs w:val="24"/>
        </w:rPr>
        <w:t xml:space="preserve"> in pogodbeno ceno izvajalca zaračunal izvajalcu. </w:t>
      </w:r>
    </w:p>
    <w:p w14:paraId="25833BE0" w14:textId="77777777" w:rsidR="00DF18E8" w:rsidRPr="00EA4C25" w:rsidRDefault="00DF18E8" w:rsidP="00DF18E8">
      <w:pPr>
        <w:shd w:val="clear" w:color="auto" w:fill="FFFFFF" w:themeFill="background1"/>
        <w:autoSpaceDE w:val="0"/>
        <w:autoSpaceDN w:val="0"/>
        <w:adjustRightInd w:val="0"/>
        <w:spacing w:after="200" w:line="324" w:lineRule="auto"/>
        <w:rPr>
          <w:rFonts w:eastAsia="Calibri" w:cs="Times New Roman"/>
          <w:szCs w:val="24"/>
        </w:rPr>
      </w:pPr>
      <w:r w:rsidRPr="00EA4C25">
        <w:rPr>
          <w:rFonts w:eastAsia="Calibri" w:cs="Times New Roman"/>
          <w:szCs w:val="24"/>
        </w:rPr>
        <w:t>Naročnik ima pravico, da kadarkoli odredi prekinitev čiščenja posameznih prostorov, če teh prostorov ne bi trenutno potreboval ali bi bile podane druge okoliščine zaradi katerih čiščenje teh prostorov ne bi bilo potrebno. Izvajalec nima pravice do odškodnine zaradi take naročnikove odredbe. V kolikor se znižajo potrebe naročnika po čiščenju delovišč/površin je izvajalec dolžan pristati na znižanje mesečnega pavšala in sicer za vrednost neočiščenih kvadratur. Cena za posamezni kvadratni meter je razvidna iz ponudbe izvajalca.  V kolikor se posamezne površine ne bodo čistile, se bo vrednost pavšala znižala za neočiščeno površino, upoštevajoč število dni v mesecu, ko se čiščenje ni izvajalo.</w:t>
      </w:r>
    </w:p>
    <w:p w14:paraId="12E02B97" w14:textId="369CB3ED" w:rsidR="00BC0239" w:rsidRPr="00EA4C25" w:rsidRDefault="00DF18E8" w:rsidP="00DF18E8">
      <w:pPr>
        <w:shd w:val="clear" w:color="auto" w:fill="FFFFFF" w:themeFill="background1"/>
        <w:autoSpaceDE w:val="0"/>
        <w:autoSpaceDN w:val="0"/>
        <w:adjustRightInd w:val="0"/>
        <w:spacing w:after="200" w:line="324" w:lineRule="auto"/>
        <w:rPr>
          <w:rFonts w:eastAsia="Calibri" w:cs="Times New Roman"/>
          <w:szCs w:val="24"/>
        </w:rPr>
      </w:pPr>
      <w:r w:rsidRPr="00EA4C25">
        <w:rPr>
          <w:rFonts w:eastAsia="Calibri" w:cs="Times New Roman"/>
          <w:szCs w:val="24"/>
        </w:rPr>
        <w:lastRenderedPageBreak/>
        <w:tab/>
      </w:r>
    </w:p>
    <w:p w14:paraId="3CF4F5A8" w14:textId="77777777" w:rsidR="00BC0239" w:rsidRPr="00EA4C25" w:rsidRDefault="00BC0239" w:rsidP="00706531">
      <w:pPr>
        <w:numPr>
          <w:ilvl w:val="0"/>
          <w:numId w:val="7"/>
        </w:numPr>
        <w:shd w:val="clear" w:color="auto" w:fill="FFFFFF" w:themeFill="background1"/>
        <w:spacing w:after="60" w:line="324" w:lineRule="auto"/>
        <w:rPr>
          <w:rFonts w:eastAsia="Arial Unicode MS" w:cs="Times New Roman"/>
          <w:szCs w:val="24"/>
          <w:lang w:eastAsia="sl-SI"/>
        </w:rPr>
      </w:pPr>
      <w:r w:rsidRPr="00EA4C25">
        <w:rPr>
          <w:rFonts w:eastAsia="Times New Roman" w:cs="Times New Roman"/>
          <w:szCs w:val="24"/>
        </w:rPr>
        <w:t>člen</w:t>
      </w:r>
    </w:p>
    <w:p w14:paraId="1C80F18B" w14:textId="77777777" w:rsidR="00BC0239" w:rsidRPr="00EA4C25" w:rsidRDefault="00BC0239" w:rsidP="00BC0239">
      <w:pPr>
        <w:shd w:val="clear" w:color="auto" w:fill="FFFFFF" w:themeFill="background1"/>
        <w:spacing w:after="200" w:line="324" w:lineRule="auto"/>
        <w:rPr>
          <w:rFonts w:eastAsia="Calibri" w:cs="Times New Roman"/>
          <w:szCs w:val="24"/>
          <w:lang w:eastAsia="sl-SI"/>
        </w:rPr>
      </w:pPr>
      <w:r w:rsidRPr="00EA4C25">
        <w:rPr>
          <w:rFonts w:eastAsia="Calibri" w:cs="Times New Roman"/>
          <w:szCs w:val="24"/>
        </w:rPr>
        <w:t>Izvajalec je dolžan na predhodni poziv naročnika enkrat letno zagotoviti prisotnost vseh delavcev, ki izvajajo storitve rednega čiščenje za naročnika, na dopolnilnem izobraževanju o čiščenju prostorov ter o varnosti in zdravj</w:t>
      </w:r>
      <w:r w:rsidR="00144C44" w:rsidRPr="00EA4C25">
        <w:rPr>
          <w:rFonts w:eastAsia="Calibri" w:cs="Times New Roman"/>
          <w:szCs w:val="24"/>
        </w:rPr>
        <w:t xml:space="preserve">u pri delu, ki ga bo, če </w:t>
      </w:r>
      <w:r w:rsidRPr="00EA4C25">
        <w:rPr>
          <w:rFonts w:eastAsia="Calibri" w:cs="Times New Roman"/>
          <w:szCs w:val="24"/>
        </w:rPr>
        <w:t xml:space="preserve">bo to potrebno, izvedel naročnik na strošek izvajalca. </w:t>
      </w:r>
    </w:p>
    <w:p w14:paraId="19BF2E3A" w14:textId="77777777" w:rsidR="00BC0239" w:rsidRPr="00EA4C25" w:rsidRDefault="00BC0239" w:rsidP="00BC0239">
      <w:pPr>
        <w:shd w:val="clear" w:color="auto" w:fill="FFFFFF" w:themeFill="background1"/>
        <w:spacing w:after="0" w:line="324" w:lineRule="auto"/>
        <w:rPr>
          <w:rFonts w:eastAsia="Calibri" w:cs="Times New Roman"/>
          <w:szCs w:val="24"/>
        </w:rPr>
      </w:pPr>
    </w:p>
    <w:p w14:paraId="565D1A8C"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OBVEZNOSTI NAROČNIKA</w:t>
      </w:r>
    </w:p>
    <w:p w14:paraId="4CD03E88" w14:textId="77777777" w:rsidR="00BC0239" w:rsidRPr="00EA4C25" w:rsidRDefault="00BC0239" w:rsidP="00706531">
      <w:pPr>
        <w:numPr>
          <w:ilvl w:val="0"/>
          <w:numId w:val="7"/>
        </w:numPr>
        <w:shd w:val="clear" w:color="auto" w:fill="FFFFFF" w:themeFill="background1"/>
        <w:spacing w:before="200" w:after="200" w:line="324" w:lineRule="auto"/>
        <w:contextualSpacing/>
        <w:rPr>
          <w:rFonts w:eastAsia="Calibri" w:cs="Times New Roman"/>
          <w:szCs w:val="24"/>
          <w:lang w:eastAsia="sl-SI"/>
        </w:rPr>
      </w:pPr>
      <w:r w:rsidRPr="00EA4C25">
        <w:rPr>
          <w:rFonts w:eastAsia="Calibri" w:cs="Times New Roman"/>
          <w:szCs w:val="24"/>
          <w:lang w:eastAsia="sl-SI"/>
        </w:rPr>
        <w:t>člen</w:t>
      </w:r>
    </w:p>
    <w:p w14:paraId="6BFBC0CB" w14:textId="77777777" w:rsidR="00BC0239" w:rsidRPr="00EA4C25" w:rsidRDefault="00BC0239" w:rsidP="00BC0239">
      <w:pPr>
        <w:shd w:val="clear" w:color="auto" w:fill="FFFFFF" w:themeFill="background1"/>
        <w:spacing w:after="200" w:line="324" w:lineRule="auto"/>
        <w:ind w:right="-130"/>
        <w:rPr>
          <w:rFonts w:eastAsia="Arial Unicode MS" w:cs="Times New Roman"/>
          <w:spacing w:val="2"/>
          <w:szCs w:val="24"/>
        </w:rPr>
      </w:pPr>
      <w:r w:rsidRPr="00EA4C25">
        <w:rPr>
          <w:rFonts w:eastAsia="Arial Unicode MS" w:cs="Times New Roman"/>
          <w:spacing w:val="2"/>
          <w:szCs w:val="24"/>
        </w:rPr>
        <w:t>Naročnik bo:</w:t>
      </w:r>
    </w:p>
    <w:p w14:paraId="34202056" w14:textId="77777777" w:rsidR="00BC0239" w:rsidRPr="00EA4C25" w:rsidRDefault="00BC0239" w:rsidP="00D73F26">
      <w:pPr>
        <w:numPr>
          <w:ilvl w:val="0"/>
          <w:numId w:val="14"/>
        </w:numPr>
        <w:shd w:val="clear" w:color="auto" w:fill="FFFFFF" w:themeFill="background1"/>
        <w:spacing w:after="0" w:line="324" w:lineRule="auto"/>
        <w:ind w:right="-130"/>
        <w:rPr>
          <w:rFonts w:eastAsia="Arial Unicode MS" w:cs="Times New Roman"/>
          <w:spacing w:val="2"/>
          <w:szCs w:val="24"/>
        </w:rPr>
      </w:pPr>
      <w:r w:rsidRPr="00EA4C25">
        <w:rPr>
          <w:rFonts w:eastAsia="Arial Unicode MS" w:cs="Times New Roman"/>
          <w:spacing w:val="2"/>
          <w:szCs w:val="24"/>
        </w:rPr>
        <w:t xml:space="preserve">izvajalcu omogočil izvedbo del po </w:t>
      </w:r>
      <w:r w:rsidR="00AE3163" w:rsidRPr="00EA4C25">
        <w:rPr>
          <w:rFonts w:eastAsia="Arial Unicode MS" w:cs="Times New Roman"/>
          <w:spacing w:val="2"/>
          <w:szCs w:val="24"/>
        </w:rPr>
        <w:t>pogodbi</w:t>
      </w:r>
      <w:r w:rsidRPr="00EA4C25">
        <w:rPr>
          <w:rFonts w:eastAsia="Arial Unicode MS" w:cs="Times New Roman"/>
          <w:spacing w:val="2"/>
          <w:szCs w:val="24"/>
        </w:rPr>
        <w:t>,</w:t>
      </w:r>
    </w:p>
    <w:p w14:paraId="4F854EFE" w14:textId="77777777" w:rsidR="00BC0239" w:rsidRPr="00EA4C25" w:rsidDel="00FF20ED" w:rsidRDefault="00BC0239" w:rsidP="00D73F26">
      <w:pPr>
        <w:numPr>
          <w:ilvl w:val="0"/>
          <w:numId w:val="14"/>
        </w:numPr>
        <w:shd w:val="clear" w:color="auto" w:fill="FFFFFF" w:themeFill="background1"/>
        <w:spacing w:after="0" w:line="324" w:lineRule="auto"/>
        <w:ind w:right="-130"/>
        <w:rPr>
          <w:rFonts w:eastAsia="Arial Unicode MS" w:cs="Times New Roman"/>
          <w:spacing w:val="2"/>
          <w:szCs w:val="24"/>
        </w:rPr>
      </w:pPr>
      <w:r w:rsidRPr="00EA4C25">
        <w:rPr>
          <w:rFonts w:eastAsia="Calibri" w:cs="Times New Roman"/>
          <w:szCs w:val="24"/>
        </w:rPr>
        <w:t>zagotovil izvajalcu vodo in električno energijo, gar</w:t>
      </w:r>
      <w:r w:rsidR="00952655" w:rsidRPr="00EA4C25">
        <w:rPr>
          <w:rFonts w:eastAsia="Calibri" w:cs="Times New Roman"/>
          <w:szCs w:val="24"/>
        </w:rPr>
        <w:t>derobni in sanitetni prostor,</w:t>
      </w:r>
    </w:p>
    <w:p w14:paraId="4834589D" w14:textId="77777777" w:rsidR="00BC0239" w:rsidRPr="00EA4C25" w:rsidRDefault="00BC0239" w:rsidP="00D73F26">
      <w:pPr>
        <w:numPr>
          <w:ilvl w:val="0"/>
          <w:numId w:val="14"/>
        </w:numPr>
        <w:shd w:val="clear" w:color="auto" w:fill="FFFFFF" w:themeFill="background1"/>
        <w:spacing w:after="0" w:line="324" w:lineRule="auto"/>
        <w:ind w:right="-130"/>
        <w:rPr>
          <w:rFonts w:eastAsia="Arial Unicode MS" w:cs="Times New Roman"/>
          <w:spacing w:val="2"/>
          <w:szCs w:val="24"/>
        </w:rPr>
      </w:pPr>
      <w:r w:rsidRPr="00EA4C25">
        <w:rPr>
          <w:rFonts w:eastAsia="Arial Unicode MS" w:cs="Times New Roman"/>
          <w:szCs w:val="24"/>
        </w:rPr>
        <w:t>spremljal in nadziral izvajanje del.</w:t>
      </w:r>
    </w:p>
    <w:p w14:paraId="1B385FEC" w14:textId="77777777" w:rsidR="00BC0239" w:rsidRPr="00EA4C25" w:rsidRDefault="00BC0239" w:rsidP="00BC0239">
      <w:pPr>
        <w:shd w:val="clear" w:color="auto" w:fill="FFFFFF" w:themeFill="background1"/>
        <w:spacing w:line="324" w:lineRule="auto"/>
        <w:rPr>
          <w:rFonts w:eastAsia="Calibri" w:cs="Times New Roman"/>
          <w:szCs w:val="24"/>
        </w:rPr>
      </w:pPr>
    </w:p>
    <w:p w14:paraId="5CC48EE4"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 xml:space="preserve">DOLOČILO O ZELENEM JAVNEM NAROČANJU </w:t>
      </w:r>
    </w:p>
    <w:p w14:paraId="7BAA9678" w14:textId="77777777" w:rsidR="00BC0239" w:rsidRPr="00EA4C25" w:rsidRDefault="00BC0239" w:rsidP="00706531">
      <w:pPr>
        <w:numPr>
          <w:ilvl w:val="0"/>
          <w:numId w:val="7"/>
        </w:numPr>
        <w:shd w:val="clear" w:color="auto" w:fill="FFFFFF" w:themeFill="background1"/>
        <w:spacing w:before="200" w:after="200" w:line="324" w:lineRule="auto"/>
        <w:contextualSpacing/>
        <w:rPr>
          <w:rFonts w:eastAsia="Calibri" w:cs="Times New Roman"/>
          <w:szCs w:val="24"/>
          <w:lang w:eastAsia="sl-SI"/>
        </w:rPr>
      </w:pPr>
      <w:r w:rsidRPr="00EA4C25">
        <w:rPr>
          <w:rFonts w:eastAsia="Calibri" w:cs="Times New Roman"/>
          <w:szCs w:val="24"/>
          <w:lang w:eastAsia="sl-SI"/>
        </w:rPr>
        <w:t>člen</w:t>
      </w:r>
    </w:p>
    <w:p w14:paraId="5A5B6B09" w14:textId="59EC5206" w:rsidR="00BC0239" w:rsidRPr="00EA4C25" w:rsidRDefault="00BC0239" w:rsidP="00BC0239">
      <w:pPr>
        <w:shd w:val="clear" w:color="auto" w:fill="FFFFFF" w:themeFill="background1"/>
        <w:spacing w:after="0" w:line="324" w:lineRule="auto"/>
        <w:rPr>
          <w:rFonts w:eastAsia="Calibri" w:cs="Times New Roman"/>
          <w:szCs w:val="24"/>
        </w:rPr>
      </w:pPr>
      <w:r w:rsidRPr="00EA4C25">
        <w:rPr>
          <w:rFonts w:eastAsia="Calibri" w:cs="Times New Roman"/>
          <w:szCs w:val="24"/>
        </w:rPr>
        <w:t>Izvajalec bo pri izvajanju storitev</w:t>
      </w:r>
      <w:r w:rsidR="008472F0" w:rsidRPr="00EA4C25">
        <w:rPr>
          <w:rFonts w:eastAsia="Calibri" w:cs="Times New Roman"/>
          <w:szCs w:val="24"/>
        </w:rPr>
        <w:t xml:space="preserve"> čiščenja in </w:t>
      </w:r>
      <w:r w:rsidRPr="00EA4C25">
        <w:rPr>
          <w:rFonts w:eastAsia="Calibri" w:cs="Times New Roman"/>
          <w:szCs w:val="24"/>
        </w:rPr>
        <w:t xml:space="preserve"> generalnega čiščenja uporabljal opremo</w:t>
      </w:r>
      <w:r w:rsidR="00D17010" w:rsidRPr="00EA4C25">
        <w:rPr>
          <w:rFonts w:eastAsia="Calibri" w:cs="Times New Roman"/>
          <w:szCs w:val="24"/>
        </w:rPr>
        <w:t xml:space="preserve"> in čistila</w:t>
      </w:r>
      <w:r w:rsidRPr="00EA4C25">
        <w:rPr>
          <w:rFonts w:eastAsia="Calibri" w:cs="Times New Roman"/>
          <w:szCs w:val="24"/>
        </w:rPr>
        <w:t>, ki je skladna z Ure</w:t>
      </w:r>
      <w:r w:rsidR="00AE3163" w:rsidRPr="00EA4C25">
        <w:rPr>
          <w:rFonts w:eastAsia="Calibri" w:cs="Times New Roman"/>
          <w:szCs w:val="24"/>
        </w:rPr>
        <w:t>dbo o zelenem javnem naročanju in zahtevami naročnika.</w:t>
      </w:r>
    </w:p>
    <w:p w14:paraId="0026126A" w14:textId="77777777" w:rsidR="00BC0239" w:rsidRPr="00EA4C25" w:rsidRDefault="00BC0239" w:rsidP="00BC0239">
      <w:pPr>
        <w:shd w:val="clear" w:color="auto" w:fill="FFFFFF" w:themeFill="background1"/>
        <w:spacing w:line="324" w:lineRule="auto"/>
        <w:rPr>
          <w:rFonts w:eastAsia="Calibri" w:cs="Times New Roman"/>
          <w:szCs w:val="24"/>
        </w:rPr>
      </w:pPr>
    </w:p>
    <w:p w14:paraId="4F9D0D53"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 xml:space="preserve">ZAVAROVANJE POSLA </w:t>
      </w:r>
    </w:p>
    <w:p w14:paraId="5715186C" w14:textId="77777777" w:rsidR="00BC0239" w:rsidRPr="00EA4C25" w:rsidRDefault="00BC0239" w:rsidP="00706531">
      <w:pPr>
        <w:numPr>
          <w:ilvl w:val="0"/>
          <w:numId w:val="7"/>
        </w:numPr>
        <w:shd w:val="clear" w:color="auto" w:fill="FFFFFF" w:themeFill="background1"/>
        <w:spacing w:before="200" w:after="200" w:line="324" w:lineRule="auto"/>
        <w:contextualSpacing/>
        <w:rPr>
          <w:rFonts w:eastAsia="Calibri" w:cs="Times New Roman"/>
          <w:szCs w:val="24"/>
          <w:lang w:eastAsia="sl-SI"/>
        </w:rPr>
      </w:pPr>
      <w:r w:rsidRPr="00EA4C25">
        <w:rPr>
          <w:rFonts w:eastAsia="Calibri" w:cs="Times New Roman"/>
          <w:szCs w:val="24"/>
          <w:lang w:eastAsia="sl-SI"/>
        </w:rPr>
        <w:t>člen</w:t>
      </w:r>
    </w:p>
    <w:p w14:paraId="5F56C558" w14:textId="553821F0"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Izvajalec mora najkasneje v osmih dneh od prejema izvod</w:t>
      </w:r>
      <w:r w:rsidR="00AE3163" w:rsidRPr="00EA4C25">
        <w:rPr>
          <w:rFonts w:eastAsia="Calibri" w:cs="Times New Roman"/>
          <w:szCs w:val="24"/>
        </w:rPr>
        <w:t>a podpisane</w:t>
      </w:r>
      <w:r w:rsidRPr="00EA4C25">
        <w:rPr>
          <w:rFonts w:eastAsia="Calibri" w:cs="Times New Roman"/>
          <w:szCs w:val="24"/>
        </w:rPr>
        <w:t xml:space="preserve"> </w:t>
      </w:r>
      <w:r w:rsidR="00AE3163" w:rsidRPr="00EA4C25">
        <w:rPr>
          <w:rFonts w:eastAsia="Calibri" w:cs="Times New Roman"/>
          <w:szCs w:val="24"/>
        </w:rPr>
        <w:t xml:space="preserve">pogodbe </w:t>
      </w:r>
      <w:r w:rsidRPr="00EA4C25">
        <w:rPr>
          <w:rFonts w:eastAsia="Calibri" w:cs="Times New Roman"/>
          <w:szCs w:val="24"/>
        </w:rPr>
        <w:t xml:space="preserve">s strani naročnika, kot pogoj za veljavnost pogodbe, naročniku izročiti zavarovanje za dobro izvedbo pogodbenih obveznosti v višini </w:t>
      </w:r>
      <w:r w:rsidR="008472F0" w:rsidRPr="00EA4C25">
        <w:rPr>
          <w:rFonts w:eastAsia="Calibri" w:cs="Times New Roman"/>
          <w:szCs w:val="24"/>
        </w:rPr>
        <w:t>24.</w:t>
      </w:r>
      <w:r w:rsidRPr="00EA4C25">
        <w:rPr>
          <w:rFonts w:eastAsia="Calibri" w:cs="Times New Roman"/>
          <w:szCs w:val="24"/>
        </w:rPr>
        <w:t>000,00 EUR</w:t>
      </w:r>
      <w:r w:rsidRPr="00EA4C25">
        <w:rPr>
          <w:rFonts w:eastAsia="Calibri" w:cs="Times New Roman"/>
          <w:i/>
          <w:szCs w:val="24"/>
        </w:rPr>
        <w:t xml:space="preserve"> </w:t>
      </w:r>
      <w:r w:rsidRPr="00EA4C25">
        <w:rPr>
          <w:rFonts w:eastAsia="Calibri" w:cs="Times New Roman"/>
          <w:szCs w:val="24"/>
        </w:rPr>
        <w:t xml:space="preserve">z veljavnostjo še 30 dni po koncu veljavnosti </w:t>
      </w:r>
      <w:r w:rsidR="00AE3163" w:rsidRPr="00EA4C25">
        <w:rPr>
          <w:rFonts w:eastAsia="Calibri" w:cs="Times New Roman"/>
          <w:szCs w:val="24"/>
        </w:rPr>
        <w:t>pogodbe</w:t>
      </w:r>
      <w:r w:rsidRPr="00EA4C25">
        <w:rPr>
          <w:rFonts w:eastAsia="Calibri" w:cs="Times New Roman"/>
          <w:szCs w:val="24"/>
        </w:rPr>
        <w:t>.</w:t>
      </w:r>
    </w:p>
    <w:p w14:paraId="1EDDA034"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 xml:space="preserve">Naročnik lahko zavarovanje unovči pod naslednjimi pogoji: </w:t>
      </w:r>
    </w:p>
    <w:p w14:paraId="3757BF8F" w14:textId="77777777" w:rsidR="00D85066" w:rsidRPr="00EA4C25" w:rsidRDefault="00BC0239" w:rsidP="00D73F26">
      <w:pPr>
        <w:pStyle w:val="Odstavekseznama"/>
        <w:numPr>
          <w:ilvl w:val="0"/>
          <w:numId w:val="18"/>
        </w:numPr>
        <w:shd w:val="clear" w:color="auto" w:fill="FFFFFF" w:themeFill="background1"/>
        <w:spacing w:line="324" w:lineRule="auto"/>
        <w:rPr>
          <w:rFonts w:ascii="Garamond" w:hAnsi="Garamond"/>
          <w:sz w:val="24"/>
          <w:szCs w:val="24"/>
        </w:rPr>
      </w:pPr>
      <w:r w:rsidRPr="00EA4C25">
        <w:rPr>
          <w:rFonts w:ascii="Garamond" w:hAnsi="Garamond"/>
          <w:sz w:val="24"/>
          <w:szCs w:val="24"/>
        </w:rPr>
        <w:t xml:space="preserve">če se bo izkazalo, da izvajalec storitve ne opravlja v skladu s </w:t>
      </w:r>
      <w:r w:rsidR="00AE3163" w:rsidRPr="00EA4C25">
        <w:rPr>
          <w:rFonts w:ascii="Garamond" w:hAnsi="Garamond"/>
          <w:sz w:val="24"/>
          <w:szCs w:val="24"/>
        </w:rPr>
        <w:t>pogodbo</w:t>
      </w:r>
      <w:r w:rsidRPr="00EA4C25">
        <w:rPr>
          <w:rFonts w:ascii="Garamond" w:hAnsi="Garamond"/>
          <w:sz w:val="24"/>
          <w:szCs w:val="24"/>
        </w:rPr>
        <w:t xml:space="preserve">, zahtevami razpisne dokumentacije ali specifikacijami; </w:t>
      </w:r>
    </w:p>
    <w:p w14:paraId="3C5CB488" w14:textId="77777777" w:rsidR="00D85066" w:rsidRPr="00EA4C25" w:rsidRDefault="00BC0239" w:rsidP="00D73F26">
      <w:pPr>
        <w:pStyle w:val="Odstavekseznama"/>
        <w:numPr>
          <w:ilvl w:val="0"/>
          <w:numId w:val="18"/>
        </w:numPr>
        <w:shd w:val="clear" w:color="auto" w:fill="FFFFFF" w:themeFill="background1"/>
        <w:spacing w:line="324" w:lineRule="auto"/>
        <w:rPr>
          <w:rFonts w:ascii="Garamond" w:hAnsi="Garamond"/>
          <w:sz w:val="24"/>
          <w:szCs w:val="24"/>
        </w:rPr>
      </w:pPr>
      <w:r w:rsidRPr="00EA4C25">
        <w:rPr>
          <w:rFonts w:ascii="Garamond" w:hAnsi="Garamond"/>
          <w:sz w:val="24"/>
          <w:szCs w:val="24"/>
        </w:rPr>
        <w:t xml:space="preserve">če bo naročnik </w:t>
      </w:r>
      <w:bookmarkStart w:id="82" w:name="_Hlk519095805"/>
      <w:r w:rsidR="00AE3163" w:rsidRPr="00EA4C25">
        <w:rPr>
          <w:rFonts w:ascii="Garamond" w:hAnsi="Garamond"/>
          <w:sz w:val="24"/>
          <w:szCs w:val="24"/>
        </w:rPr>
        <w:t>pogodbo</w:t>
      </w:r>
      <w:r w:rsidRPr="00EA4C25">
        <w:rPr>
          <w:rFonts w:ascii="Garamond" w:hAnsi="Garamond"/>
          <w:sz w:val="24"/>
          <w:szCs w:val="24"/>
        </w:rPr>
        <w:t xml:space="preserve"> </w:t>
      </w:r>
      <w:bookmarkEnd w:id="82"/>
      <w:r w:rsidRPr="00EA4C25">
        <w:rPr>
          <w:rFonts w:ascii="Garamond" w:hAnsi="Garamond"/>
          <w:sz w:val="24"/>
          <w:szCs w:val="24"/>
        </w:rPr>
        <w:t>razdrl zaradi kršitev na strani izvajalca;</w:t>
      </w:r>
    </w:p>
    <w:p w14:paraId="4B86883E" w14:textId="77777777" w:rsidR="00BC0239" w:rsidRPr="00EA4C25" w:rsidRDefault="00BC0239" w:rsidP="00D73F26">
      <w:pPr>
        <w:pStyle w:val="Odstavekseznama"/>
        <w:numPr>
          <w:ilvl w:val="0"/>
          <w:numId w:val="18"/>
        </w:numPr>
        <w:shd w:val="clear" w:color="auto" w:fill="FFFFFF" w:themeFill="background1"/>
        <w:spacing w:line="324" w:lineRule="auto"/>
        <w:rPr>
          <w:rFonts w:ascii="Garamond" w:hAnsi="Garamond"/>
          <w:sz w:val="24"/>
          <w:szCs w:val="24"/>
        </w:rPr>
      </w:pPr>
      <w:r w:rsidRPr="00EA4C25">
        <w:rPr>
          <w:rFonts w:ascii="Garamond" w:hAnsi="Garamond"/>
          <w:sz w:val="24"/>
          <w:szCs w:val="24"/>
        </w:rPr>
        <w:t xml:space="preserve">če bo naročnik razdrl </w:t>
      </w:r>
      <w:r w:rsidR="00AE3163" w:rsidRPr="00EA4C25">
        <w:rPr>
          <w:rFonts w:ascii="Garamond" w:hAnsi="Garamond"/>
          <w:sz w:val="24"/>
          <w:szCs w:val="24"/>
        </w:rPr>
        <w:t>pogodbo</w:t>
      </w:r>
      <w:r w:rsidRPr="00EA4C25">
        <w:rPr>
          <w:rFonts w:ascii="Garamond" w:hAnsi="Garamond"/>
          <w:sz w:val="24"/>
          <w:szCs w:val="24"/>
        </w:rPr>
        <w:t xml:space="preserve"> zaradi zamude ali drugih neaktivnosti izvajalca. </w:t>
      </w:r>
    </w:p>
    <w:p w14:paraId="03258D44" w14:textId="77777777" w:rsidR="001053AA" w:rsidRPr="00EA4C25" w:rsidRDefault="001053AA" w:rsidP="001053AA">
      <w:pPr>
        <w:rPr>
          <w:rStyle w:val="Neenpoudarek"/>
          <w:szCs w:val="24"/>
        </w:rPr>
      </w:pPr>
    </w:p>
    <w:p w14:paraId="52A91BE7"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Predložitev zavarovanja dobre izvedbe p</w:t>
      </w:r>
      <w:r w:rsidR="00AE3163" w:rsidRPr="00EA4C25">
        <w:rPr>
          <w:rFonts w:eastAsia="Calibri" w:cs="Times New Roman"/>
          <w:szCs w:val="24"/>
        </w:rPr>
        <w:t>osla je pogoj za veljavnost te pogodbe.</w:t>
      </w:r>
      <w:r w:rsidRPr="00EA4C25">
        <w:rPr>
          <w:rFonts w:eastAsia="Calibri" w:cs="Times New Roman"/>
          <w:szCs w:val="24"/>
        </w:rPr>
        <w:t xml:space="preserve">  </w:t>
      </w:r>
    </w:p>
    <w:p w14:paraId="3CA06196" w14:textId="77777777" w:rsidR="00BC0239" w:rsidRPr="00EA4C25" w:rsidRDefault="00BC0239" w:rsidP="00BC0239">
      <w:pPr>
        <w:shd w:val="clear" w:color="auto" w:fill="FFFFFF" w:themeFill="background1"/>
        <w:spacing w:line="324" w:lineRule="auto"/>
        <w:rPr>
          <w:rFonts w:eastAsia="Calibri" w:cs="Times New Roman"/>
          <w:szCs w:val="24"/>
        </w:rPr>
      </w:pPr>
    </w:p>
    <w:p w14:paraId="6FCC7ADA" w14:textId="77777777" w:rsidR="00BC0239" w:rsidRPr="00EA4C25" w:rsidRDefault="00BC0239" w:rsidP="00706531">
      <w:pPr>
        <w:numPr>
          <w:ilvl w:val="0"/>
          <w:numId w:val="7"/>
        </w:numPr>
        <w:shd w:val="clear" w:color="auto" w:fill="FFFFFF" w:themeFill="background1"/>
        <w:spacing w:before="200" w:after="200" w:line="324" w:lineRule="auto"/>
        <w:contextualSpacing/>
        <w:rPr>
          <w:rFonts w:eastAsia="Calibri" w:cs="Times New Roman"/>
          <w:szCs w:val="24"/>
          <w:lang w:eastAsia="sl-SI"/>
        </w:rPr>
      </w:pPr>
      <w:r w:rsidRPr="00EA4C25">
        <w:rPr>
          <w:rFonts w:eastAsia="Calibri" w:cs="Times New Roman"/>
          <w:szCs w:val="24"/>
          <w:lang w:eastAsia="sl-SI"/>
        </w:rPr>
        <w:lastRenderedPageBreak/>
        <w:t>člen</w:t>
      </w:r>
    </w:p>
    <w:p w14:paraId="2922F093" w14:textId="77777777" w:rsidR="002D72FD" w:rsidRPr="00EA4C25" w:rsidRDefault="002D72FD" w:rsidP="002D72FD">
      <w:pPr>
        <w:shd w:val="clear" w:color="auto" w:fill="FFFFFF" w:themeFill="background1"/>
        <w:spacing w:before="200" w:after="200" w:line="324" w:lineRule="auto"/>
        <w:ind w:left="284"/>
        <w:contextualSpacing/>
        <w:rPr>
          <w:rFonts w:eastAsia="Calibri" w:cs="Times New Roman"/>
          <w:szCs w:val="24"/>
          <w:lang w:eastAsia="sl-SI"/>
        </w:rPr>
      </w:pPr>
      <w:r w:rsidRPr="00EA4C25">
        <w:rPr>
          <w:rFonts w:eastAsia="Calibri" w:cs="Times New Roman"/>
          <w:szCs w:val="24"/>
          <w:lang w:eastAsia="sl-SI"/>
        </w:rPr>
        <w:t>Izvajalec mora imeti sklenjeno zavarovanje odgovornosti iz dejavnosti, ki krije škodo zaradi civilno-pravnih odškodninskih zahtevkov tretjih oseb, nastalo zaradi malomarnega opravljanja storitev,  nenadnega in presenetljivega dogodka pri izvajanju zavarovančeve dejavnosti in za katero je slednji odgovoren, vsaj v višini 30.000,00 EUR.</w:t>
      </w:r>
    </w:p>
    <w:p w14:paraId="3C73F299" w14:textId="77777777" w:rsidR="002D72FD" w:rsidRPr="00EA4C25" w:rsidRDefault="002D72FD" w:rsidP="002D72FD">
      <w:pPr>
        <w:shd w:val="clear" w:color="auto" w:fill="FFFFFF" w:themeFill="background1"/>
        <w:spacing w:before="200" w:after="200" w:line="324" w:lineRule="auto"/>
        <w:ind w:left="644"/>
        <w:contextualSpacing/>
        <w:rPr>
          <w:rFonts w:eastAsia="Calibri" w:cs="Times New Roman"/>
          <w:szCs w:val="24"/>
          <w:lang w:eastAsia="sl-SI"/>
        </w:rPr>
      </w:pPr>
    </w:p>
    <w:p w14:paraId="472E9E17" w14:textId="77777777" w:rsidR="002D72FD" w:rsidRPr="00EA4C25" w:rsidRDefault="002D72FD" w:rsidP="002D72FD">
      <w:pPr>
        <w:shd w:val="clear" w:color="auto" w:fill="FFFFFF" w:themeFill="background1"/>
        <w:spacing w:before="200" w:after="200" w:line="324" w:lineRule="auto"/>
        <w:contextualSpacing/>
        <w:rPr>
          <w:rFonts w:eastAsia="Calibri" w:cs="Times New Roman"/>
          <w:szCs w:val="24"/>
          <w:lang w:eastAsia="sl-SI"/>
        </w:rPr>
      </w:pPr>
      <w:r w:rsidRPr="00EA4C25">
        <w:rPr>
          <w:rFonts w:eastAsia="Calibri" w:cs="Times New Roman"/>
          <w:szCs w:val="24"/>
          <w:lang w:eastAsia="sl-SI"/>
        </w:rPr>
        <w:t>Zavarovanje splošne odgovornosti krije odgovornost za škodo zaradi poškodovanja oseb (telesnih poškodb, okvare zdravja ali smrti) ter škodo na stvareh (uničenje, poškodba ali izginitev).</w:t>
      </w:r>
    </w:p>
    <w:p w14:paraId="6273AF45" w14:textId="77777777" w:rsidR="002D72FD" w:rsidRPr="00EA4C25" w:rsidRDefault="002D72FD" w:rsidP="002D72FD">
      <w:pPr>
        <w:shd w:val="clear" w:color="auto" w:fill="FFFFFF" w:themeFill="background1"/>
        <w:spacing w:before="200" w:after="200" w:line="324" w:lineRule="auto"/>
        <w:ind w:left="644"/>
        <w:contextualSpacing/>
        <w:rPr>
          <w:rFonts w:eastAsia="Calibri" w:cs="Times New Roman"/>
          <w:szCs w:val="24"/>
          <w:lang w:eastAsia="sl-SI"/>
        </w:rPr>
      </w:pPr>
    </w:p>
    <w:p w14:paraId="0B17DEE2" w14:textId="77777777" w:rsidR="002D72FD" w:rsidRPr="00EA4C25" w:rsidRDefault="002D72FD" w:rsidP="002D72FD">
      <w:pPr>
        <w:shd w:val="clear" w:color="auto" w:fill="FFFFFF" w:themeFill="background1"/>
        <w:spacing w:before="200" w:after="200" w:line="324" w:lineRule="auto"/>
        <w:contextualSpacing/>
        <w:rPr>
          <w:rFonts w:eastAsia="Calibri" w:cs="Times New Roman"/>
          <w:szCs w:val="24"/>
          <w:lang w:eastAsia="sl-SI"/>
        </w:rPr>
      </w:pPr>
      <w:r w:rsidRPr="00EA4C25">
        <w:rPr>
          <w:rFonts w:eastAsia="Calibri" w:cs="Times New Roman"/>
          <w:szCs w:val="24"/>
          <w:lang w:eastAsia="sl-SI"/>
        </w:rPr>
        <w:t xml:space="preserve">Izvajalec mora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EA4C25">
        <w:rPr>
          <w:rFonts w:eastAsia="Calibri" w:cs="Times New Roman"/>
          <w:szCs w:val="24"/>
          <w:lang w:eastAsia="sl-SI"/>
        </w:rPr>
        <w:t>odložni</w:t>
      </w:r>
      <w:proofErr w:type="spellEnd"/>
      <w:r w:rsidRPr="00EA4C25">
        <w:rPr>
          <w:rFonts w:eastAsia="Calibri" w:cs="Times New Roman"/>
          <w:szCs w:val="24"/>
          <w:lang w:eastAsia="sl-SI"/>
        </w:rPr>
        <w:t xml:space="preserve"> pogoj veljavnosti te pogodbe. Če izvajalec dokazila o ustreznem zavarovanju ne bo predložil v navedenem roku, bo naročnik unovčil finančno zavarovanje za resnost ponudbe.</w:t>
      </w:r>
    </w:p>
    <w:p w14:paraId="42ACA09F" w14:textId="77777777" w:rsidR="002D72FD" w:rsidRPr="00EA4C25" w:rsidRDefault="002D72FD" w:rsidP="002D72FD">
      <w:pPr>
        <w:shd w:val="clear" w:color="auto" w:fill="FFFFFF" w:themeFill="background1"/>
        <w:spacing w:before="200" w:after="200" w:line="324" w:lineRule="auto"/>
        <w:ind w:left="644"/>
        <w:contextualSpacing/>
        <w:rPr>
          <w:rFonts w:eastAsia="Calibri" w:cs="Times New Roman"/>
          <w:szCs w:val="24"/>
          <w:lang w:eastAsia="sl-SI"/>
        </w:rPr>
      </w:pPr>
    </w:p>
    <w:p w14:paraId="458FE5E8" w14:textId="638249F7" w:rsidR="002D72FD" w:rsidRPr="00EA4C25" w:rsidRDefault="002D72FD" w:rsidP="00706531">
      <w:pPr>
        <w:numPr>
          <w:ilvl w:val="0"/>
          <w:numId w:val="7"/>
        </w:numPr>
        <w:shd w:val="clear" w:color="auto" w:fill="FFFFFF" w:themeFill="background1"/>
        <w:spacing w:before="200" w:after="200" w:line="324" w:lineRule="auto"/>
        <w:contextualSpacing/>
        <w:rPr>
          <w:rFonts w:eastAsia="Calibri" w:cs="Times New Roman"/>
          <w:szCs w:val="24"/>
          <w:lang w:eastAsia="sl-SI"/>
        </w:rPr>
      </w:pPr>
      <w:r w:rsidRPr="00EA4C25">
        <w:rPr>
          <w:rFonts w:eastAsia="Calibri" w:cs="Times New Roman"/>
          <w:szCs w:val="24"/>
          <w:lang w:eastAsia="sl-SI"/>
        </w:rPr>
        <w:t>člen</w:t>
      </w:r>
    </w:p>
    <w:p w14:paraId="1291E25A"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 xml:space="preserve">Stranki sta sporazumni, da vsi podatki, do katerih bi prišli z izvedbo </w:t>
      </w:r>
      <w:r w:rsidR="00F354B5" w:rsidRPr="00EA4C25">
        <w:rPr>
          <w:rFonts w:eastAsia="Calibri" w:cs="Times New Roman"/>
          <w:szCs w:val="24"/>
        </w:rPr>
        <w:t>pogodbe</w:t>
      </w:r>
      <w:r w:rsidRPr="00EA4C25">
        <w:rPr>
          <w:rFonts w:eastAsia="Calibri" w:cs="Times New Roman"/>
          <w:szCs w:val="24"/>
        </w:rPr>
        <w:t xml:space="preserve">, z izjemo podatkov, ki so javni na podlagi zakonodaje, predstavljajo poslovno skrivnost in se zavezujeta, da bosta vse podatke skrbno varovali. </w:t>
      </w:r>
    </w:p>
    <w:p w14:paraId="01A55291"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 xml:space="preserve">Izvajalec je dolžan obvestiti svoje delavce, da lahko pri svojem delu pridejo v stik z zaupnimi podatki in osebnimi podatki, pri delu z njimi pa morajo ti ravnati z največjo mero skrbnosti. Izvajalec mora naročnika takoj obvestiti o vsakem disciplinskem ali drugem postopku, zaradi kršitev delovnih obveznosti, ki ga je zoper svojega delavca sprožil v zvezi z izvajanjem del iz </w:t>
      </w:r>
      <w:r w:rsidR="00AE3163" w:rsidRPr="00EA4C25">
        <w:rPr>
          <w:rFonts w:eastAsia="Calibri" w:cs="Times New Roman"/>
          <w:szCs w:val="24"/>
        </w:rPr>
        <w:t>te pogodbe</w:t>
      </w:r>
      <w:r w:rsidRPr="00EA4C25">
        <w:rPr>
          <w:rFonts w:eastAsia="Calibri" w:cs="Times New Roman"/>
          <w:szCs w:val="24"/>
        </w:rPr>
        <w:t xml:space="preserve">. Izvajalec je dolžan na zahtevo naročnika nadomestiti delavca, če slednji izkaže, da je ravnal ali poskušal ravnati v nasprotju z določbami </w:t>
      </w:r>
      <w:r w:rsidR="00AE3163" w:rsidRPr="00EA4C25">
        <w:rPr>
          <w:rFonts w:eastAsia="Calibri" w:cs="Times New Roman"/>
          <w:szCs w:val="24"/>
        </w:rPr>
        <w:t>pogodbe</w:t>
      </w:r>
      <w:r w:rsidRPr="00EA4C25">
        <w:rPr>
          <w:rFonts w:eastAsia="Calibri" w:cs="Times New Roman"/>
          <w:szCs w:val="24"/>
        </w:rPr>
        <w:t>.</w:t>
      </w:r>
    </w:p>
    <w:p w14:paraId="3E5D3D2C"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Obveznost varovanja podatkov se nanaš</w:t>
      </w:r>
      <w:r w:rsidR="00F354B5" w:rsidRPr="00EA4C25">
        <w:rPr>
          <w:rFonts w:eastAsia="Calibri" w:cs="Times New Roman"/>
          <w:szCs w:val="24"/>
        </w:rPr>
        <w:t>ata tako na čas izvrševanja pogodbe</w:t>
      </w:r>
      <w:r w:rsidRPr="00EA4C25">
        <w:rPr>
          <w:rFonts w:eastAsia="Calibri" w:cs="Times New Roman"/>
          <w:szCs w:val="24"/>
        </w:rPr>
        <w:t xml:space="preserve">, kot tudi za čas po tem. V primeru kršitve določb o varovanju poslovne skrivnosti, je izvajalec naročniku odškodninsko odgovoren za vso posredno in neposredno škodo. </w:t>
      </w:r>
    </w:p>
    <w:p w14:paraId="1A00992E"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 xml:space="preserve">  </w:t>
      </w:r>
    </w:p>
    <w:p w14:paraId="240130A3"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 xml:space="preserve">VSEBINA </w:t>
      </w:r>
      <w:r w:rsidR="00AE3163" w:rsidRPr="00EA4C25">
        <w:rPr>
          <w:rFonts w:eastAsia="Calibri" w:cs="Times New Roman"/>
          <w:szCs w:val="24"/>
        </w:rPr>
        <w:t>POGODBE</w:t>
      </w:r>
      <w:r w:rsidRPr="00EA4C25">
        <w:rPr>
          <w:rFonts w:eastAsia="Calibri" w:cs="Times New Roman"/>
          <w:szCs w:val="24"/>
        </w:rPr>
        <w:t xml:space="preserve"> IN KONTAKTNE OSEBE  </w:t>
      </w:r>
    </w:p>
    <w:p w14:paraId="5CB39629" w14:textId="77777777" w:rsidR="00BC0239" w:rsidRPr="00EA4C25" w:rsidRDefault="00BC0239" w:rsidP="00706531">
      <w:pPr>
        <w:numPr>
          <w:ilvl w:val="0"/>
          <w:numId w:val="7"/>
        </w:numPr>
        <w:shd w:val="clear" w:color="auto" w:fill="FFFFFF" w:themeFill="background1"/>
        <w:spacing w:before="200" w:after="200" w:line="324" w:lineRule="auto"/>
        <w:contextualSpacing/>
        <w:rPr>
          <w:rFonts w:eastAsia="Calibri" w:cs="Times New Roman"/>
          <w:szCs w:val="24"/>
          <w:lang w:eastAsia="sl-SI"/>
        </w:rPr>
      </w:pPr>
      <w:r w:rsidRPr="00EA4C25">
        <w:rPr>
          <w:rFonts w:eastAsia="Calibri" w:cs="Times New Roman"/>
          <w:szCs w:val="24"/>
          <w:lang w:eastAsia="sl-SI"/>
        </w:rPr>
        <w:t>člen</w:t>
      </w:r>
    </w:p>
    <w:p w14:paraId="70947E87"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Obe pogodbeni stranki se st</w:t>
      </w:r>
      <w:r w:rsidR="00AE3163" w:rsidRPr="00EA4C25">
        <w:rPr>
          <w:rFonts w:eastAsia="Calibri" w:cs="Times New Roman"/>
          <w:szCs w:val="24"/>
        </w:rPr>
        <w:t>rinjata, da je sestavni del te</w:t>
      </w:r>
      <w:r w:rsidRPr="00EA4C25">
        <w:rPr>
          <w:rFonts w:eastAsia="Calibri" w:cs="Times New Roman"/>
          <w:szCs w:val="24"/>
        </w:rPr>
        <w:t xml:space="preserve"> </w:t>
      </w:r>
      <w:r w:rsidR="00AE3163" w:rsidRPr="00EA4C25">
        <w:rPr>
          <w:rFonts w:eastAsia="Calibri" w:cs="Times New Roman"/>
          <w:szCs w:val="24"/>
        </w:rPr>
        <w:t>pogodbe</w:t>
      </w:r>
      <w:r w:rsidRPr="00EA4C25">
        <w:rPr>
          <w:rFonts w:eastAsia="Calibri" w:cs="Times New Roman"/>
          <w:szCs w:val="24"/>
        </w:rPr>
        <w:t xml:space="preserve"> tudi razpisna dokumentacija v postopku oddaje javnega naročila in ponudba ponudnika, s katerim se sklepa ta </w:t>
      </w:r>
      <w:r w:rsidR="00F354B5" w:rsidRPr="00EA4C25">
        <w:rPr>
          <w:rFonts w:eastAsia="Calibri" w:cs="Times New Roman"/>
          <w:szCs w:val="24"/>
        </w:rPr>
        <w:t>pogodba</w:t>
      </w:r>
      <w:r w:rsidRPr="00EA4C25">
        <w:rPr>
          <w:rFonts w:eastAsia="Calibri" w:cs="Times New Roman"/>
          <w:szCs w:val="24"/>
        </w:rPr>
        <w:t xml:space="preserve">.  </w:t>
      </w:r>
    </w:p>
    <w:p w14:paraId="0BC706DE" w14:textId="77777777" w:rsidR="00BC0239"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t>Stranki se obvezujeta, da bosta uredili vse</w:t>
      </w:r>
      <w:r w:rsidR="00AE3163" w:rsidRPr="00EA4C25">
        <w:rPr>
          <w:rFonts w:eastAsia="Calibri" w:cs="Times New Roman"/>
          <w:szCs w:val="24"/>
        </w:rPr>
        <w:t>,</w:t>
      </w:r>
      <w:r w:rsidRPr="00EA4C25">
        <w:rPr>
          <w:rFonts w:eastAsia="Calibri" w:cs="Times New Roman"/>
          <w:szCs w:val="24"/>
        </w:rPr>
        <w:t xml:space="preserve"> kar je potrebno za izvršitev </w:t>
      </w:r>
      <w:r w:rsidR="00AE3163" w:rsidRPr="00EA4C25">
        <w:rPr>
          <w:rFonts w:eastAsia="Calibri" w:cs="Times New Roman"/>
          <w:szCs w:val="24"/>
        </w:rPr>
        <w:t>pogodbe</w:t>
      </w:r>
      <w:r w:rsidRPr="00EA4C25">
        <w:rPr>
          <w:rFonts w:eastAsia="Calibri" w:cs="Times New Roman"/>
          <w:szCs w:val="24"/>
        </w:rPr>
        <w:t xml:space="preserve"> in da bosta ravnali s skrbnostjo dobrega gospodarja.  </w:t>
      </w:r>
    </w:p>
    <w:p w14:paraId="6D5F3602" w14:textId="77777777" w:rsidR="00E0566C" w:rsidRPr="00EA4C25" w:rsidRDefault="00BC0239" w:rsidP="00BC0239">
      <w:pPr>
        <w:shd w:val="clear" w:color="auto" w:fill="FFFFFF" w:themeFill="background1"/>
        <w:spacing w:line="324" w:lineRule="auto"/>
        <w:rPr>
          <w:rFonts w:eastAsia="Calibri" w:cs="Times New Roman"/>
          <w:szCs w:val="24"/>
        </w:rPr>
      </w:pPr>
      <w:r w:rsidRPr="00EA4C25">
        <w:rPr>
          <w:rFonts w:eastAsia="Calibri" w:cs="Times New Roman"/>
          <w:szCs w:val="24"/>
        </w:rPr>
        <w:lastRenderedPageBreak/>
        <w:t>Kontaktna oseba naročnika je ________________</w:t>
      </w:r>
      <w:r w:rsidR="00AE3163" w:rsidRPr="00EA4C25">
        <w:rPr>
          <w:rFonts w:eastAsia="Calibri" w:cs="Times New Roman"/>
          <w:szCs w:val="24"/>
        </w:rPr>
        <w:t>, ki je tudi skrbnik te</w:t>
      </w:r>
      <w:r w:rsidRPr="00EA4C25">
        <w:rPr>
          <w:rFonts w:eastAsia="Calibri" w:cs="Times New Roman"/>
          <w:szCs w:val="24"/>
        </w:rPr>
        <w:t xml:space="preserve"> </w:t>
      </w:r>
      <w:r w:rsidR="00AE3163" w:rsidRPr="00EA4C25">
        <w:rPr>
          <w:rFonts w:eastAsia="Calibri" w:cs="Times New Roman"/>
          <w:szCs w:val="24"/>
        </w:rPr>
        <w:t>pogodbe</w:t>
      </w:r>
      <w:r w:rsidRPr="00EA4C25">
        <w:rPr>
          <w:rFonts w:eastAsia="Calibri" w:cs="Times New Roman"/>
          <w:szCs w:val="24"/>
        </w:rPr>
        <w:t xml:space="preserve"> na strani naročnika. Kontaktna oseba – vodja del s strani izvajalca je</w:t>
      </w:r>
      <w:r w:rsidR="00E0566C" w:rsidRPr="00EA4C25">
        <w:rPr>
          <w:rFonts w:eastAsia="Calibri" w:cs="Times New Roman"/>
          <w:szCs w:val="24"/>
        </w:rPr>
        <w:t xml:space="preserve"> </w:t>
      </w:r>
      <w:r w:rsidRPr="00EA4C25">
        <w:rPr>
          <w:rFonts w:eastAsia="Calibri" w:cs="Times New Roman"/>
          <w:szCs w:val="24"/>
        </w:rPr>
        <w:t>____</w:t>
      </w:r>
      <w:r w:rsidR="001053AA" w:rsidRPr="00EA4C25">
        <w:rPr>
          <w:rFonts w:eastAsia="Calibri" w:cs="Times New Roman"/>
          <w:szCs w:val="24"/>
        </w:rPr>
        <w:t>_________________________</w:t>
      </w:r>
      <w:r w:rsidRPr="00EA4C25">
        <w:rPr>
          <w:rFonts w:eastAsia="Calibri" w:cs="Times New Roman"/>
          <w:szCs w:val="24"/>
        </w:rPr>
        <w:t xml:space="preserve">, ki je odgovorna za vso komunikacijo z naročnikom in organizacijo dela. </w:t>
      </w:r>
    </w:p>
    <w:p w14:paraId="78A7CFE0" w14:textId="77777777" w:rsidR="00BC0239" w:rsidRPr="00EA4C25" w:rsidRDefault="00BC0239" w:rsidP="00E0566C">
      <w:pPr>
        <w:rPr>
          <w:szCs w:val="24"/>
        </w:rPr>
      </w:pPr>
      <w:r w:rsidRPr="00EA4C25">
        <w:rPr>
          <w:szCs w:val="24"/>
        </w:rPr>
        <w:t xml:space="preserve"> </w:t>
      </w:r>
    </w:p>
    <w:p w14:paraId="58DECCF8"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 xml:space="preserve">ODSTOP OD </w:t>
      </w:r>
      <w:r w:rsidR="00AE3163" w:rsidRPr="00EA4C25">
        <w:rPr>
          <w:rFonts w:eastAsia="Calibri" w:cs="Times New Roman"/>
          <w:szCs w:val="24"/>
        </w:rPr>
        <w:t>POGODBE</w:t>
      </w:r>
      <w:r w:rsidRPr="00EA4C25">
        <w:rPr>
          <w:rFonts w:eastAsia="Calibri" w:cs="Times New Roman"/>
          <w:szCs w:val="24"/>
        </w:rPr>
        <w:t xml:space="preserve"> </w:t>
      </w:r>
    </w:p>
    <w:p w14:paraId="766A2506" w14:textId="77777777" w:rsidR="00BC0239" w:rsidRPr="00EA4C25" w:rsidRDefault="00BC0239" w:rsidP="00706531">
      <w:pPr>
        <w:numPr>
          <w:ilvl w:val="0"/>
          <w:numId w:val="7"/>
        </w:numPr>
        <w:shd w:val="clear" w:color="auto" w:fill="FFFFFF" w:themeFill="background1"/>
        <w:spacing w:after="0" w:line="324" w:lineRule="auto"/>
        <w:contextualSpacing/>
        <w:rPr>
          <w:rFonts w:eastAsia="Calibri" w:cs="Times New Roman"/>
          <w:szCs w:val="24"/>
          <w:lang w:eastAsia="sl-SI"/>
        </w:rPr>
      </w:pPr>
      <w:r w:rsidRPr="00EA4C25">
        <w:rPr>
          <w:rFonts w:eastAsia="Calibri" w:cs="Times New Roman"/>
          <w:szCs w:val="24"/>
          <w:lang w:eastAsia="sl-SI"/>
        </w:rPr>
        <w:t>člen</w:t>
      </w:r>
    </w:p>
    <w:p w14:paraId="611B5CB3" w14:textId="77777777" w:rsidR="00BC0239" w:rsidRPr="00EA4C25" w:rsidRDefault="00AE3163" w:rsidP="00BC0239">
      <w:pPr>
        <w:shd w:val="clear" w:color="auto" w:fill="FFFFFF" w:themeFill="background1"/>
        <w:autoSpaceDE w:val="0"/>
        <w:autoSpaceDN w:val="0"/>
        <w:adjustRightInd w:val="0"/>
        <w:spacing w:after="0" w:line="324" w:lineRule="auto"/>
        <w:contextualSpacing/>
        <w:rPr>
          <w:rFonts w:eastAsia="Calibri" w:cs="Times New Roman"/>
          <w:szCs w:val="24"/>
        </w:rPr>
      </w:pPr>
      <w:r w:rsidRPr="00EA4C25">
        <w:rPr>
          <w:rFonts w:eastAsia="Calibri" w:cs="Times New Roman"/>
          <w:szCs w:val="24"/>
          <w:lang w:eastAsia="sl-SI"/>
        </w:rPr>
        <w:t>Pogodba</w:t>
      </w:r>
      <w:r w:rsidR="00BC0239" w:rsidRPr="00EA4C25">
        <w:rPr>
          <w:rFonts w:eastAsia="Calibri" w:cs="Times New Roman"/>
          <w:szCs w:val="24"/>
          <w:lang w:eastAsia="sl-SI"/>
        </w:rPr>
        <w:t xml:space="preserve"> </w:t>
      </w:r>
      <w:r w:rsidR="00BC0239" w:rsidRPr="00EA4C25">
        <w:rPr>
          <w:rFonts w:eastAsia="Calibri" w:cs="Times New Roman"/>
          <w:szCs w:val="24"/>
        </w:rPr>
        <w:t xml:space="preserve">preneha: </w:t>
      </w:r>
    </w:p>
    <w:p w14:paraId="71C0333D" w14:textId="77777777" w:rsidR="00BC0239" w:rsidRPr="00EA4C25" w:rsidRDefault="00BC0239" w:rsidP="00706531">
      <w:pPr>
        <w:numPr>
          <w:ilvl w:val="0"/>
          <w:numId w:val="8"/>
        </w:numPr>
        <w:shd w:val="clear" w:color="auto" w:fill="FFFFFF" w:themeFill="background1"/>
        <w:autoSpaceDE w:val="0"/>
        <w:autoSpaceDN w:val="0"/>
        <w:adjustRightInd w:val="0"/>
        <w:spacing w:after="0" w:line="324" w:lineRule="auto"/>
        <w:contextualSpacing/>
        <w:rPr>
          <w:rFonts w:eastAsia="Calibri" w:cs="Times New Roman"/>
          <w:szCs w:val="24"/>
        </w:rPr>
      </w:pPr>
      <w:r w:rsidRPr="00EA4C25">
        <w:rPr>
          <w:rFonts w:eastAsia="Calibri" w:cs="Times New Roman"/>
          <w:szCs w:val="24"/>
        </w:rPr>
        <w:t xml:space="preserve">po preteku časa, za katerega je bil sklenjena,  </w:t>
      </w:r>
    </w:p>
    <w:p w14:paraId="757AA0CB" w14:textId="77777777" w:rsidR="00BC0239" w:rsidRPr="00EA4C25" w:rsidRDefault="00BC0239" w:rsidP="00706531">
      <w:pPr>
        <w:numPr>
          <w:ilvl w:val="0"/>
          <w:numId w:val="8"/>
        </w:numPr>
        <w:shd w:val="clear" w:color="auto" w:fill="FFFFFF" w:themeFill="background1"/>
        <w:autoSpaceDE w:val="0"/>
        <w:autoSpaceDN w:val="0"/>
        <w:adjustRightInd w:val="0"/>
        <w:spacing w:after="0" w:line="324" w:lineRule="auto"/>
        <w:contextualSpacing/>
        <w:rPr>
          <w:rFonts w:eastAsia="Calibri" w:cs="Times New Roman"/>
          <w:szCs w:val="24"/>
        </w:rPr>
      </w:pPr>
      <w:r w:rsidRPr="00EA4C25">
        <w:rPr>
          <w:rFonts w:eastAsia="Calibri" w:cs="Times New Roman"/>
          <w:szCs w:val="24"/>
        </w:rPr>
        <w:t xml:space="preserve">z (enostranskim) naročnikovim razdrtjem, </w:t>
      </w:r>
    </w:p>
    <w:p w14:paraId="7C7792D7" w14:textId="77777777" w:rsidR="00BC0239" w:rsidRPr="00EA4C25" w:rsidRDefault="00BC0239" w:rsidP="00706531">
      <w:pPr>
        <w:numPr>
          <w:ilvl w:val="0"/>
          <w:numId w:val="8"/>
        </w:numPr>
        <w:shd w:val="clear" w:color="auto" w:fill="FFFFFF" w:themeFill="background1"/>
        <w:autoSpaceDE w:val="0"/>
        <w:autoSpaceDN w:val="0"/>
        <w:adjustRightInd w:val="0"/>
        <w:spacing w:after="0" w:line="324" w:lineRule="auto"/>
        <w:contextualSpacing/>
        <w:rPr>
          <w:rFonts w:eastAsia="Calibri" w:cs="Times New Roman"/>
          <w:szCs w:val="24"/>
        </w:rPr>
      </w:pPr>
      <w:r w:rsidRPr="00EA4C25">
        <w:rPr>
          <w:rFonts w:eastAsia="Calibri" w:cs="Times New Roman"/>
          <w:szCs w:val="24"/>
        </w:rPr>
        <w:t xml:space="preserve">s sporazumno razvezo. </w:t>
      </w:r>
    </w:p>
    <w:p w14:paraId="12492F21" w14:textId="77777777" w:rsidR="00BC0239" w:rsidRPr="00EA4C25" w:rsidRDefault="00BC0239" w:rsidP="00BC0239">
      <w:pPr>
        <w:shd w:val="clear" w:color="auto" w:fill="FFFFFF" w:themeFill="background1"/>
        <w:autoSpaceDE w:val="0"/>
        <w:autoSpaceDN w:val="0"/>
        <w:adjustRightInd w:val="0"/>
        <w:spacing w:after="0" w:line="324" w:lineRule="auto"/>
        <w:ind w:left="720"/>
        <w:contextualSpacing/>
        <w:rPr>
          <w:rFonts w:eastAsia="Calibri" w:cs="Times New Roman"/>
          <w:szCs w:val="24"/>
        </w:rPr>
      </w:pPr>
    </w:p>
    <w:p w14:paraId="1CA1C38E" w14:textId="77777777" w:rsidR="00BC0239" w:rsidRPr="00EA4C25" w:rsidRDefault="00BC0239" w:rsidP="00706531">
      <w:pPr>
        <w:numPr>
          <w:ilvl w:val="0"/>
          <w:numId w:val="7"/>
        </w:numPr>
        <w:shd w:val="clear" w:color="auto" w:fill="FFFFFF" w:themeFill="background1"/>
        <w:spacing w:after="0" w:line="324" w:lineRule="auto"/>
        <w:contextualSpacing/>
        <w:rPr>
          <w:rFonts w:eastAsia="Calibri" w:cs="Times New Roman"/>
          <w:szCs w:val="24"/>
        </w:rPr>
      </w:pPr>
      <w:r w:rsidRPr="00EA4C25">
        <w:rPr>
          <w:rFonts w:eastAsia="Calibri" w:cs="Times New Roman"/>
          <w:szCs w:val="24"/>
        </w:rPr>
        <w:t xml:space="preserve">člen </w:t>
      </w:r>
    </w:p>
    <w:p w14:paraId="04D7EBC4" w14:textId="77777777" w:rsidR="00BC0239" w:rsidRPr="00EA4C25" w:rsidRDefault="007C3529" w:rsidP="00BC0239">
      <w:pPr>
        <w:shd w:val="clear" w:color="auto" w:fill="FFFFFF" w:themeFill="background1"/>
        <w:autoSpaceDE w:val="0"/>
        <w:autoSpaceDN w:val="0"/>
        <w:adjustRightInd w:val="0"/>
        <w:spacing w:after="200" w:line="324" w:lineRule="auto"/>
        <w:rPr>
          <w:rFonts w:eastAsia="Calibri" w:cs="Times New Roman"/>
          <w:szCs w:val="24"/>
        </w:rPr>
      </w:pPr>
      <w:r w:rsidRPr="00EA4C25">
        <w:rPr>
          <w:rFonts w:eastAsia="Calibri" w:cs="Times New Roman"/>
          <w:szCs w:val="24"/>
        </w:rPr>
        <w:t>Pogodba</w:t>
      </w:r>
      <w:r w:rsidR="00BC0239" w:rsidRPr="00EA4C25">
        <w:rPr>
          <w:rFonts w:eastAsia="Calibri" w:cs="Times New Roman"/>
          <w:szCs w:val="24"/>
        </w:rPr>
        <w:t xml:space="preserve"> lahko z (enostranskim)</w:t>
      </w:r>
      <w:r w:rsidR="00764A04" w:rsidRPr="00EA4C25">
        <w:rPr>
          <w:rFonts w:eastAsia="Calibri" w:cs="Times New Roman"/>
          <w:szCs w:val="24"/>
        </w:rPr>
        <w:t xml:space="preserve"> </w:t>
      </w:r>
      <w:r w:rsidR="00BC0239" w:rsidRPr="00EA4C25">
        <w:rPr>
          <w:rFonts w:eastAsia="Calibri" w:cs="Times New Roman"/>
          <w:szCs w:val="24"/>
        </w:rPr>
        <w:t xml:space="preserve">naročnikovim razdrtjem preneha: </w:t>
      </w:r>
    </w:p>
    <w:p w14:paraId="6A7C7520" w14:textId="77777777" w:rsidR="00BC0239" w:rsidRPr="00EA4C25" w:rsidRDefault="00BC0239" w:rsidP="00706531">
      <w:pPr>
        <w:numPr>
          <w:ilvl w:val="0"/>
          <w:numId w:val="8"/>
        </w:numPr>
        <w:shd w:val="clear" w:color="auto" w:fill="FFFFFF" w:themeFill="background1"/>
        <w:autoSpaceDE w:val="0"/>
        <w:autoSpaceDN w:val="0"/>
        <w:adjustRightInd w:val="0"/>
        <w:spacing w:after="0" w:line="324" w:lineRule="auto"/>
        <w:contextualSpacing/>
        <w:rPr>
          <w:rFonts w:eastAsia="Calibri" w:cs="Times New Roman"/>
          <w:szCs w:val="24"/>
        </w:rPr>
      </w:pPr>
      <w:r w:rsidRPr="00EA4C25">
        <w:rPr>
          <w:rFonts w:eastAsia="Calibri" w:cs="Times New Roman"/>
          <w:szCs w:val="24"/>
        </w:rPr>
        <w:t xml:space="preserve">če je proti izvajalcu uveden postopek prisilne poravnave, stečaja ali likvidacijski postopek, </w:t>
      </w:r>
    </w:p>
    <w:p w14:paraId="43A62BEF" w14:textId="77777777" w:rsidR="00BC0239" w:rsidRPr="00EA4C25" w:rsidRDefault="00BC0239" w:rsidP="00706531">
      <w:pPr>
        <w:numPr>
          <w:ilvl w:val="0"/>
          <w:numId w:val="8"/>
        </w:numPr>
        <w:shd w:val="clear" w:color="auto" w:fill="FFFFFF" w:themeFill="background1"/>
        <w:autoSpaceDE w:val="0"/>
        <w:autoSpaceDN w:val="0"/>
        <w:adjustRightInd w:val="0"/>
        <w:spacing w:after="0" w:line="324" w:lineRule="auto"/>
        <w:contextualSpacing/>
        <w:rPr>
          <w:rFonts w:eastAsia="Calibri" w:cs="Times New Roman"/>
          <w:szCs w:val="24"/>
        </w:rPr>
      </w:pPr>
      <w:r w:rsidRPr="00EA4C25">
        <w:rPr>
          <w:rFonts w:eastAsia="Calibri" w:cs="Times New Roman"/>
          <w:szCs w:val="24"/>
        </w:rPr>
        <w:t xml:space="preserve">če je bila izvajalcu izdana sodna ali upravna odločba zaradi kršitve predpisov pogodbe ali upravnih aktov, na podlagi katere utemeljeno ni mogoče pričakovati nadaljnje pravilno izvajanje </w:t>
      </w:r>
      <w:r w:rsidR="007C3529" w:rsidRPr="00EA4C25">
        <w:rPr>
          <w:rFonts w:eastAsia="Calibri" w:cs="Times New Roman"/>
          <w:szCs w:val="24"/>
        </w:rPr>
        <w:t>pogodbe</w:t>
      </w:r>
      <w:r w:rsidRPr="00EA4C25">
        <w:rPr>
          <w:rFonts w:eastAsia="Calibri" w:cs="Times New Roman"/>
          <w:szCs w:val="24"/>
        </w:rPr>
        <w:t xml:space="preserve">, </w:t>
      </w:r>
    </w:p>
    <w:p w14:paraId="58F04B76" w14:textId="77777777" w:rsidR="00BC0239" w:rsidRPr="00EA4C25" w:rsidRDefault="00BC0239" w:rsidP="00706531">
      <w:pPr>
        <w:numPr>
          <w:ilvl w:val="0"/>
          <w:numId w:val="8"/>
        </w:numPr>
        <w:shd w:val="clear" w:color="auto" w:fill="FFFFFF" w:themeFill="background1"/>
        <w:autoSpaceDE w:val="0"/>
        <w:autoSpaceDN w:val="0"/>
        <w:adjustRightInd w:val="0"/>
        <w:spacing w:after="0" w:line="324" w:lineRule="auto"/>
        <w:contextualSpacing/>
        <w:rPr>
          <w:rFonts w:eastAsia="Calibri" w:cs="Times New Roman"/>
          <w:szCs w:val="24"/>
        </w:rPr>
      </w:pPr>
      <w:r w:rsidRPr="00EA4C25">
        <w:rPr>
          <w:rFonts w:eastAsia="Calibri" w:cs="Times New Roman"/>
          <w:szCs w:val="24"/>
        </w:rPr>
        <w:t xml:space="preserve">če je po sklenitvi </w:t>
      </w:r>
      <w:r w:rsidR="007C3529" w:rsidRPr="00EA4C25">
        <w:rPr>
          <w:rFonts w:eastAsia="Calibri" w:cs="Times New Roman"/>
          <w:szCs w:val="24"/>
        </w:rPr>
        <w:t>pogodbe</w:t>
      </w:r>
      <w:r w:rsidRPr="00EA4C25">
        <w:rPr>
          <w:rFonts w:eastAsia="Calibri" w:cs="Times New Roman"/>
          <w:szCs w:val="24"/>
        </w:rPr>
        <w:t xml:space="preserve"> ugotovljeno, da je izvajalec dal zavajajoče in neresnične podatke, ki so vplivali na izbor ponudnika</w:t>
      </w:r>
      <w:r w:rsidR="007C3529" w:rsidRPr="00EA4C25">
        <w:rPr>
          <w:rFonts w:eastAsia="Calibri" w:cs="Times New Roman"/>
          <w:szCs w:val="24"/>
        </w:rPr>
        <w:t>,</w:t>
      </w:r>
    </w:p>
    <w:p w14:paraId="158BCD54" w14:textId="77777777" w:rsidR="00BC0239" w:rsidRPr="00EA4C25" w:rsidRDefault="00BC0239" w:rsidP="00706531">
      <w:pPr>
        <w:numPr>
          <w:ilvl w:val="0"/>
          <w:numId w:val="8"/>
        </w:numPr>
        <w:shd w:val="clear" w:color="auto" w:fill="FFFFFF" w:themeFill="background1"/>
        <w:spacing w:before="200" w:after="200" w:line="324" w:lineRule="auto"/>
        <w:contextualSpacing/>
        <w:rPr>
          <w:rFonts w:eastAsia="Calibri" w:cs="Times New Roman"/>
          <w:szCs w:val="24"/>
          <w:lang w:eastAsia="sl-SI"/>
        </w:rPr>
      </w:pPr>
      <w:r w:rsidRPr="00EA4C25">
        <w:rPr>
          <w:rFonts w:eastAsia="Calibri" w:cs="Times New Roman"/>
          <w:szCs w:val="24"/>
          <w:lang w:eastAsia="sl-SI"/>
        </w:rPr>
        <w:t>če zaradi zakasnitve ali napak pri dobavi z nakupom ne bi več uresničil namena, ki ga je z</w:t>
      </w:r>
      <w:r w:rsidR="007C3529" w:rsidRPr="00EA4C25">
        <w:rPr>
          <w:rFonts w:eastAsia="Calibri" w:cs="Times New Roman"/>
          <w:szCs w:val="24"/>
          <w:lang w:eastAsia="sl-SI"/>
        </w:rPr>
        <w:t>asledoval,</w:t>
      </w:r>
    </w:p>
    <w:p w14:paraId="2F50D2BA" w14:textId="77777777" w:rsidR="00BC0239" w:rsidRPr="00EA4C25" w:rsidRDefault="00BC0239" w:rsidP="00706531">
      <w:pPr>
        <w:numPr>
          <w:ilvl w:val="0"/>
          <w:numId w:val="8"/>
        </w:numPr>
        <w:shd w:val="clear" w:color="auto" w:fill="FFFFFF" w:themeFill="background1"/>
        <w:autoSpaceDE w:val="0"/>
        <w:autoSpaceDN w:val="0"/>
        <w:adjustRightInd w:val="0"/>
        <w:spacing w:after="0" w:line="324" w:lineRule="auto"/>
        <w:contextualSpacing/>
        <w:rPr>
          <w:rFonts w:eastAsia="Calibri" w:cs="Times New Roman"/>
          <w:szCs w:val="24"/>
        </w:rPr>
      </w:pPr>
      <w:r w:rsidRPr="00EA4C25">
        <w:rPr>
          <w:rFonts w:eastAsia="Calibri" w:cs="Times New Roman"/>
          <w:szCs w:val="24"/>
        </w:rPr>
        <w:t>če obstaja utemeljen dvom, da izvajalec v bistvenem delu ne bo izpolnil svoje obveznosti,</w:t>
      </w:r>
    </w:p>
    <w:p w14:paraId="4AB100C9" w14:textId="77777777" w:rsidR="00BC0239" w:rsidRPr="00EA4C25" w:rsidRDefault="00BC0239" w:rsidP="00706531">
      <w:pPr>
        <w:numPr>
          <w:ilvl w:val="0"/>
          <w:numId w:val="8"/>
        </w:numPr>
        <w:shd w:val="clear" w:color="auto" w:fill="FFFFFF" w:themeFill="background1"/>
        <w:autoSpaceDE w:val="0"/>
        <w:autoSpaceDN w:val="0"/>
        <w:adjustRightInd w:val="0"/>
        <w:spacing w:after="0" w:line="324" w:lineRule="auto"/>
        <w:contextualSpacing/>
        <w:rPr>
          <w:rFonts w:eastAsia="Calibri" w:cs="Times New Roman"/>
          <w:szCs w:val="24"/>
        </w:rPr>
      </w:pPr>
      <w:r w:rsidRPr="00EA4C25">
        <w:rPr>
          <w:rFonts w:eastAsia="Calibri" w:cs="Times New Roman"/>
          <w:szCs w:val="24"/>
        </w:rPr>
        <w:t>če izvajalec krši določila o zelenem javnem nar</w:t>
      </w:r>
      <w:r w:rsidR="007C3529" w:rsidRPr="00EA4C25">
        <w:rPr>
          <w:rFonts w:eastAsia="Calibri" w:cs="Times New Roman"/>
          <w:szCs w:val="24"/>
        </w:rPr>
        <w:t>očanju določenem v 9. členu te</w:t>
      </w:r>
      <w:r w:rsidRPr="00EA4C25">
        <w:rPr>
          <w:rFonts w:eastAsia="Calibri" w:cs="Times New Roman"/>
          <w:szCs w:val="24"/>
        </w:rPr>
        <w:t xml:space="preserve"> </w:t>
      </w:r>
      <w:r w:rsidR="007C3529" w:rsidRPr="00EA4C25">
        <w:rPr>
          <w:rFonts w:eastAsia="Calibri" w:cs="Times New Roman"/>
          <w:szCs w:val="24"/>
        </w:rPr>
        <w:t xml:space="preserve">pogodbe </w:t>
      </w:r>
      <w:r w:rsidRPr="00EA4C25">
        <w:rPr>
          <w:rFonts w:eastAsia="Calibri" w:cs="Times New Roman"/>
          <w:szCs w:val="24"/>
        </w:rPr>
        <w:t>in v Uredbi o zelenem javnem naročanju (Ur. l. RS, št. 51/17)</w:t>
      </w:r>
    </w:p>
    <w:p w14:paraId="03780959" w14:textId="77777777" w:rsidR="00BC0239" w:rsidRPr="00EA4C25" w:rsidRDefault="00BC0239" w:rsidP="00706531">
      <w:pPr>
        <w:numPr>
          <w:ilvl w:val="0"/>
          <w:numId w:val="8"/>
        </w:numPr>
        <w:shd w:val="clear" w:color="auto" w:fill="FFFFFF" w:themeFill="background1"/>
        <w:autoSpaceDE w:val="0"/>
        <w:autoSpaceDN w:val="0"/>
        <w:adjustRightInd w:val="0"/>
        <w:spacing w:after="0" w:line="324" w:lineRule="auto"/>
        <w:contextualSpacing/>
        <w:rPr>
          <w:rFonts w:eastAsia="Calibri" w:cs="Times New Roman"/>
          <w:szCs w:val="24"/>
        </w:rPr>
      </w:pPr>
      <w:r w:rsidRPr="00EA4C25">
        <w:rPr>
          <w:rFonts w:eastAsia="Calibri" w:cs="Times New Roman"/>
          <w:szCs w:val="24"/>
        </w:rPr>
        <w:t>iz razlogov</w:t>
      </w:r>
      <w:r w:rsidR="007C3529" w:rsidRPr="00EA4C25">
        <w:rPr>
          <w:rFonts w:eastAsia="Calibri" w:cs="Times New Roman"/>
          <w:szCs w:val="24"/>
        </w:rPr>
        <w:t>,</w:t>
      </w:r>
      <w:r w:rsidRPr="00EA4C25">
        <w:rPr>
          <w:rFonts w:eastAsia="Calibri" w:cs="Times New Roman"/>
          <w:szCs w:val="24"/>
        </w:rPr>
        <w:t xml:space="preserve"> določenih v 5. členu </w:t>
      </w:r>
      <w:r w:rsidR="007C3529" w:rsidRPr="00EA4C25">
        <w:rPr>
          <w:rFonts w:eastAsia="Calibri" w:cs="Times New Roman"/>
          <w:szCs w:val="24"/>
        </w:rPr>
        <w:t>te pogodbe</w:t>
      </w:r>
      <w:r w:rsidRPr="00EA4C25">
        <w:rPr>
          <w:rFonts w:eastAsia="Calibri" w:cs="Times New Roman"/>
          <w:szCs w:val="24"/>
          <w:lang w:eastAsia="sl-SI"/>
        </w:rPr>
        <w:t>.</w:t>
      </w:r>
    </w:p>
    <w:p w14:paraId="2F0B4525" w14:textId="77777777" w:rsidR="001053AA" w:rsidRPr="00EA4C25" w:rsidRDefault="001053AA" w:rsidP="00BC0239">
      <w:pPr>
        <w:shd w:val="clear" w:color="auto" w:fill="FFFFFF" w:themeFill="background1"/>
        <w:autoSpaceDE w:val="0"/>
        <w:autoSpaceDN w:val="0"/>
        <w:adjustRightInd w:val="0"/>
        <w:spacing w:after="200" w:line="324" w:lineRule="auto"/>
        <w:rPr>
          <w:rFonts w:eastAsia="Calibri" w:cs="Times New Roman"/>
          <w:szCs w:val="24"/>
        </w:rPr>
      </w:pPr>
    </w:p>
    <w:p w14:paraId="5E685D8D" w14:textId="77777777" w:rsidR="00BC0239" w:rsidRPr="00EA4C25" w:rsidRDefault="00BC0239" w:rsidP="00BC0239">
      <w:pPr>
        <w:shd w:val="clear" w:color="auto" w:fill="FFFFFF" w:themeFill="background1"/>
        <w:autoSpaceDE w:val="0"/>
        <w:autoSpaceDN w:val="0"/>
        <w:adjustRightInd w:val="0"/>
        <w:spacing w:after="200" w:line="324" w:lineRule="auto"/>
        <w:rPr>
          <w:rFonts w:eastAsia="Calibri" w:cs="Times New Roman"/>
          <w:szCs w:val="24"/>
        </w:rPr>
      </w:pPr>
      <w:r w:rsidRPr="00EA4C25">
        <w:rPr>
          <w:rFonts w:eastAsia="Calibri" w:cs="Times New Roman"/>
          <w:szCs w:val="24"/>
        </w:rPr>
        <w:t xml:space="preserve">V primeru izpolnitve katerega izmed pogojev iz prvega odstavka lahko začne naročnik s postopkom za enostransko razdrtje </w:t>
      </w:r>
      <w:r w:rsidR="007C3529" w:rsidRPr="00EA4C25">
        <w:rPr>
          <w:rFonts w:eastAsia="Calibri" w:cs="Times New Roman"/>
          <w:szCs w:val="24"/>
        </w:rPr>
        <w:t>pogodbe</w:t>
      </w:r>
      <w:r w:rsidRPr="00EA4C25">
        <w:rPr>
          <w:rFonts w:eastAsia="Calibri" w:cs="Times New Roman"/>
          <w:szCs w:val="24"/>
        </w:rPr>
        <w:t>.</w:t>
      </w:r>
    </w:p>
    <w:p w14:paraId="64D9E481" w14:textId="77777777" w:rsidR="00BC0239" w:rsidRPr="00EA4C25" w:rsidRDefault="00BC0239" w:rsidP="00BC0239">
      <w:pPr>
        <w:shd w:val="clear" w:color="auto" w:fill="FFFFFF" w:themeFill="background1"/>
        <w:autoSpaceDE w:val="0"/>
        <w:autoSpaceDN w:val="0"/>
        <w:adjustRightInd w:val="0"/>
        <w:spacing w:after="200" w:line="324" w:lineRule="auto"/>
        <w:rPr>
          <w:rFonts w:eastAsia="Calibri" w:cs="Times New Roman"/>
          <w:szCs w:val="24"/>
        </w:rPr>
      </w:pPr>
      <w:r w:rsidRPr="00EA4C25">
        <w:rPr>
          <w:rFonts w:eastAsia="Calibri" w:cs="Times New Roman"/>
          <w:szCs w:val="24"/>
        </w:rPr>
        <w:t>Izvajalec lahko</w:t>
      </w:r>
      <w:r w:rsidR="007C3529" w:rsidRPr="00EA4C25">
        <w:rPr>
          <w:rFonts w:eastAsia="Calibri" w:cs="Times New Roman"/>
          <w:szCs w:val="24"/>
        </w:rPr>
        <w:t xml:space="preserve"> pogodbo</w:t>
      </w:r>
      <w:r w:rsidRPr="00EA4C25">
        <w:rPr>
          <w:rFonts w:eastAsia="Calibri" w:cs="Times New Roman"/>
          <w:szCs w:val="24"/>
        </w:rPr>
        <w:t xml:space="preserve"> razdre, če naročnik ne izpolnjuje svojih </w:t>
      </w:r>
      <w:r w:rsidR="007C3529" w:rsidRPr="00EA4C25">
        <w:rPr>
          <w:rFonts w:eastAsia="Calibri" w:cs="Times New Roman"/>
          <w:szCs w:val="24"/>
        </w:rPr>
        <w:t xml:space="preserve">pogodbenih </w:t>
      </w:r>
      <w:r w:rsidR="001053AA" w:rsidRPr="00EA4C25">
        <w:rPr>
          <w:rFonts w:eastAsia="Calibri" w:cs="Times New Roman"/>
          <w:szCs w:val="24"/>
        </w:rPr>
        <w:t>obveznosti, ali / če</w:t>
      </w:r>
      <w:r w:rsidRPr="00EA4C25">
        <w:rPr>
          <w:rFonts w:eastAsia="Calibri" w:cs="Times New Roman"/>
          <w:szCs w:val="24"/>
        </w:rPr>
        <w:t xml:space="preserve"> je naročnik v zamudi s plačilom več kot 60 dni.</w:t>
      </w:r>
    </w:p>
    <w:p w14:paraId="1620137D" w14:textId="77777777" w:rsidR="00BC0239" w:rsidRPr="00EA4C25" w:rsidRDefault="00BC0239" w:rsidP="00BC0239">
      <w:pPr>
        <w:shd w:val="clear" w:color="auto" w:fill="FFFFFF" w:themeFill="background1"/>
        <w:autoSpaceDE w:val="0"/>
        <w:autoSpaceDN w:val="0"/>
        <w:adjustRightInd w:val="0"/>
        <w:spacing w:after="200" w:line="324" w:lineRule="auto"/>
        <w:rPr>
          <w:rFonts w:eastAsia="Calibri" w:cs="Times New Roman"/>
          <w:szCs w:val="24"/>
        </w:rPr>
      </w:pPr>
      <w:r w:rsidRPr="00EA4C25">
        <w:rPr>
          <w:rFonts w:eastAsia="Calibri" w:cs="Times New Roman"/>
          <w:szCs w:val="24"/>
        </w:rPr>
        <w:t xml:space="preserve">Enostransko razdrtje </w:t>
      </w:r>
      <w:r w:rsidR="007C3529" w:rsidRPr="00EA4C25">
        <w:rPr>
          <w:rFonts w:eastAsia="Calibri" w:cs="Times New Roman"/>
          <w:szCs w:val="24"/>
        </w:rPr>
        <w:t>pogodbe</w:t>
      </w:r>
      <w:r w:rsidRPr="00EA4C25">
        <w:rPr>
          <w:rFonts w:eastAsia="Calibri" w:cs="Times New Roman"/>
          <w:szCs w:val="24"/>
        </w:rPr>
        <w:t xml:space="preserve"> ni dopustno v primeru, če je do okoliščin, ki bi takšno prenehanje utemeljevale, prišlo zaradi višje sile ali drugih nepredvidljivih in nepremagljivih okoliščin. </w:t>
      </w:r>
    </w:p>
    <w:p w14:paraId="67986817" w14:textId="77777777" w:rsidR="00BC0239" w:rsidRPr="00EA4C25" w:rsidRDefault="007C3529" w:rsidP="00BC0239">
      <w:pPr>
        <w:shd w:val="clear" w:color="auto" w:fill="FFFFFF" w:themeFill="background1"/>
        <w:autoSpaceDE w:val="0"/>
        <w:autoSpaceDN w:val="0"/>
        <w:adjustRightInd w:val="0"/>
        <w:spacing w:after="200" w:line="324" w:lineRule="auto"/>
        <w:rPr>
          <w:rFonts w:eastAsia="Calibri" w:cs="Times New Roman"/>
          <w:szCs w:val="24"/>
        </w:rPr>
      </w:pPr>
      <w:r w:rsidRPr="00EA4C25">
        <w:rPr>
          <w:rFonts w:eastAsia="Calibri" w:cs="Times New Roman"/>
          <w:szCs w:val="24"/>
        </w:rPr>
        <w:lastRenderedPageBreak/>
        <w:t>Pogodba</w:t>
      </w:r>
      <w:r w:rsidR="00BC0239" w:rsidRPr="00EA4C25">
        <w:rPr>
          <w:rFonts w:eastAsia="Calibri" w:cs="Times New Roman"/>
          <w:szCs w:val="24"/>
        </w:rPr>
        <w:t xml:space="preserve"> preneha veljati, če se bo tekom </w:t>
      </w:r>
      <w:r w:rsidRPr="00EA4C25">
        <w:rPr>
          <w:rFonts w:eastAsia="Calibri" w:cs="Times New Roman"/>
          <w:szCs w:val="24"/>
        </w:rPr>
        <w:t xml:space="preserve">njenega </w:t>
      </w:r>
      <w:r w:rsidR="00BC0239" w:rsidRPr="00EA4C25">
        <w:rPr>
          <w:rFonts w:eastAsia="Calibri" w:cs="Times New Roman"/>
          <w:szCs w:val="24"/>
        </w:rPr>
        <w:t>izvajanja ugotovilo, da je izvajalec, partner ali njegov podizvajalec kršil okoljsko, delovno in socialno zakonodajo.</w:t>
      </w:r>
    </w:p>
    <w:p w14:paraId="5CDE37B6" w14:textId="77777777" w:rsidR="00E67101" w:rsidRPr="00EA4C25" w:rsidRDefault="00E67101" w:rsidP="00BC0239">
      <w:pPr>
        <w:shd w:val="clear" w:color="auto" w:fill="FFFFFF" w:themeFill="background1"/>
        <w:autoSpaceDE w:val="0"/>
        <w:autoSpaceDN w:val="0"/>
        <w:adjustRightInd w:val="0"/>
        <w:spacing w:after="200" w:line="324" w:lineRule="auto"/>
        <w:rPr>
          <w:rFonts w:eastAsia="Calibri" w:cs="Times New Roman"/>
          <w:szCs w:val="24"/>
        </w:rPr>
      </w:pPr>
    </w:p>
    <w:p w14:paraId="540C1689" w14:textId="77777777" w:rsidR="00BC0239" w:rsidRPr="00EA4C25" w:rsidRDefault="00BC0239" w:rsidP="001053AA">
      <w:pPr>
        <w:pStyle w:val="Brezrazmikov"/>
        <w:numPr>
          <w:ilvl w:val="0"/>
          <w:numId w:val="7"/>
        </w:numPr>
        <w:rPr>
          <w:rFonts w:ascii="Garamond" w:hAnsi="Garamond"/>
          <w:sz w:val="24"/>
          <w:szCs w:val="24"/>
        </w:rPr>
      </w:pPr>
      <w:r w:rsidRPr="00EA4C25">
        <w:rPr>
          <w:rFonts w:ascii="Garamond" w:hAnsi="Garamond"/>
          <w:sz w:val="24"/>
          <w:szCs w:val="24"/>
        </w:rPr>
        <w:t>člen</w:t>
      </w:r>
    </w:p>
    <w:p w14:paraId="6EC9624E" w14:textId="77777777" w:rsidR="001053AA" w:rsidRPr="00EA4C25" w:rsidRDefault="001053AA" w:rsidP="001053AA">
      <w:pPr>
        <w:pStyle w:val="Brezrazmikov"/>
        <w:rPr>
          <w:rFonts w:ascii="Garamond" w:hAnsi="Garamond"/>
          <w:sz w:val="24"/>
          <w:szCs w:val="24"/>
        </w:rPr>
      </w:pPr>
    </w:p>
    <w:p w14:paraId="3ECD30B0" w14:textId="77777777" w:rsidR="00BC0239" w:rsidRPr="00EA4C25" w:rsidRDefault="007C3529" w:rsidP="001053AA">
      <w:pPr>
        <w:shd w:val="clear" w:color="auto" w:fill="FFFFFF" w:themeFill="background1"/>
        <w:autoSpaceDE w:val="0"/>
        <w:autoSpaceDN w:val="0"/>
        <w:adjustRightInd w:val="0"/>
        <w:spacing w:after="200" w:line="324" w:lineRule="auto"/>
        <w:rPr>
          <w:rFonts w:eastAsia="Calibri" w:cs="Times New Roman"/>
          <w:szCs w:val="24"/>
        </w:rPr>
      </w:pPr>
      <w:r w:rsidRPr="00EA4C25">
        <w:rPr>
          <w:szCs w:val="24"/>
        </w:rPr>
        <w:t>Pogodbo</w:t>
      </w:r>
      <w:r w:rsidR="00BC0239" w:rsidRPr="00EA4C25">
        <w:rPr>
          <w:szCs w:val="24"/>
        </w:rPr>
        <w:t xml:space="preserve"> lahko </w:t>
      </w:r>
      <w:r w:rsidRPr="00EA4C25">
        <w:rPr>
          <w:szCs w:val="24"/>
        </w:rPr>
        <w:t xml:space="preserve">stranki </w:t>
      </w:r>
      <w:r w:rsidR="00BC0239" w:rsidRPr="00EA4C25">
        <w:rPr>
          <w:szCs w:val="24"/>
        </w:rPr>
        <w:t xml:space="preserve">med trajanjem stranki sporazumno razvežeta. </w:t>
      </w:r>
    </w:p>
    <w:p w14:paraId="60D1AE92" w14:textId="77777777" w:rsidR="00BC0239" w:rsidRPr="00EA4C25" w:rsidRDefault="00BC0239" w:rsidP="00BC0239">
      <w:pPr>
        <w:shd w:val="clear" w:color="auto" w:fill="FFFFFF" w:themeFill="background1"/>
        <w:autoSpaceDE w:val="0"/>
        <w:autoSpaceDN w:val="0"/>
        <w:adjustRightInd w:val="0"/>
        <w:spacing w:after="200" w:line="324" w:lineRule="auto"/>
        <w:rPr>
          <w:rFonts w:eastAsia="Calibri" w:cs="Times New Roman"/>
          <w:szCs w:val="24"/>
        </w:rPr>
      </w:pPr>
      <w:r w:rsidRPr="00EA4C25">
        <w:rPr>
          <w:rFonts w:eastAsia="Calibri" w:cs="Times New Roman"/>
          <w:szCs w:val="24"/>
        </w:rPr>
        <w:t xml:space="preserve">Stranki se sporazumeta za razvezo </w:t>
      </w:r>
      <w:r w:rsidR="007C3529" w:rsidRPr="00EA4C25">
        <w:rPr>
          <w:rFonts w:eastAsia="Calibri" w:cs="Times New Roman"/>
          <w:szCs w:val="24"/>
        </w:rPr>
        <w:t>pogodbe</w:t>
      </w:r>
      <w:r w:rsidRPr="00EA4C25">
        <w:rPr>
          <w:rFonts w:eastAsia="Calibri" w:cs="Times New Roman"/>
          <w:szCs w:val="24"/>
        </w:rPr>
        <w:t xml:space="preserve"> v primeru, da ugotovita, da je nadaljnje opravljanje storitev ni smotrno ali nemogoče. To storita pisno s podpisom posebne izjave. </w:t>
      </w:r>
    </w:p>
    <w:p w14:paraId="672300B0" w14:textId="77777777" w:rsidR="00B82FEF" w:rsidRPr="00EA4C25" w:rsidRDefault="00B82FEF" w:rsidP="00BC0239">
      <w:pPr>
        <w:shd w:val="clear" w:color="auto" w:fill="FFFFFF" w:themeFill="background1"/>
        <w:spacing w:after="200" w:line="324" w:lineRule="auto"/>
        <w:rPr>
          <w:rFonts w:eastAsia="Calibri" w:cs="Times New Roman"/>
          <w:szCs w:val="24"/>
        </w:rPr>
      </w:pPr>
    </w:p>
    <w:p w14:paraId="44DE3E1F"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PROTIKORUPCIJSKA KLAVZULA</w:t>
      </w:r>
    </w:p>
    <w:p w14:paraId="1D021177" w14:textId="77777777" w:rsidR="00BC0239" w:rsidRPr="00EA4C25" w:rsidRDefault="00BC0239" w:rsidP="00706531">
      <w:pPr>
        <w:numPr>
          <w:ilvl w:val="0"/>
          <w:numId w:val="7"/>
        </w:numPr>
        <w:shd w:val="clear" w:color="auto" w:fill="FFFFFF" w:themeFill="background1"/>
        <w:spacing w:after="0" w:line="324" w:lineRule="auto"/>
        <w:contextualSpacing/>
        <w:rPr>
          <w:rFonts w:eastAsia="Calibri" w:cs="Times New Roman"/>
          <w:szCs w:val="24"/>
          <w:lang w:eastAsia="sl-SI"/>
        </w:rPr>
      </w:pPr>
      <w:r w:rsidRPr="00EA4C25">
        <w:rPr>
          <w:rFonts w:eastAsia="Calibri" w:cs="Times New Roman"/>
          <w:szCs w:val="24"/>
          <w:lang w:eastAsia="sl-SI"/>
        </w:rPr>
        <w:t>člen</w:t>
      </w:r>
    </w:p>
    <w:p w14:paraId="7364D2C7" w14:textId="77777777" w:rsidR="00BC0239" w:rsidRPr="00EA4C25" w:rsidRDefault="007C352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Pogodba</w:t>
      </w:r>
      <w:r w:rsidR="00BC0239" w:rsidRPr="00EA4C25">
        <w:rPr>
          <w:rFonts w:eastAsia="Calibri" w:cs="Times New Roman"/>
          <w:szCs w:val="24"/>
        </w:rPr>
        <w:t>, pri kateri kdo v imenu ali na račun druge pogodbene stranke, predstavniku ali posredniku organa ali organizacije iz javnega sektorja obljubi, ponudi ali da kakšno nedovoljeno korist za:</w:t>
      </w:r>
    </w:p>
    <w:p w14:paraId="7DF7003E" w14:textId="77777777" w:rsidR="000513E4" w:rsidRPr="00EA4C25" w:rsidRDefault="00BC0239" w:rsidP="00D73F26">
      <w:pPr>
        <w:pStyle w:val="Odstavekseznama"/>
        <w:numPr>
          <w:ilvl w:val="0"/>
          <w:numId w:val="20"/>
        </w:numPr>
        <w:shd w:val="clear" w:color="auto" w:fill="FFFFFF" w:themeFill="background1"/>
        <w:spacing w:after="200" w:line="324" w:lineRule="auto"/>
        <w:rPr>
          <w:rFonts w:ascii="Garamond" w:hAnsi="Garamond"/>
          <w:sz w:val="24"/>
          <w:szCs w:val="24"/>
        </w:rPr>
      </w:pPr>
      <w:r w:rsidRPr="00EA4C25">
        <w:rPr>
          <w:rFonts w:ascii="Garamond" w:hAnsi="Garamond"/>
          <w:sz w:val="24"/>
          <w:szCs w:val="24"/>
        </w:rPr>
        <w:t>pridobitev posla ali</w:t>
      </w:r>
    </w:p>
    <w:p w14:paraId="07D156B8" w14:textId="77777777" w:rsidR="000513E4" w:rsidRPr="00EA4C25" w:rsidRDefault="00BC0239" w:rsidP="00D73F26">
      <w:pPr>
        <w:pStyle w:val="Odstavekseznama"/>
        <w:numPr>
          <w:ilvl w:val="0"/>
          <w:numId w:val="20"/>
        </w:numPr>
        <w:shd w:val="clear" w:color="auto" w:fill="FFFFFF" w:themeFill="background1"/>
        <w:spacing w:after="200" w:line="324" w:lineRule="auto"/>
        <w:rPr>
          <w:rFonts w:ascii="Garamond" w:hAnsi="Garamond"/>
          <w:sz w:val="24"/>
          <w:szCs w:val="24"/>
        </w:rPr>
      </w:pPr>
      <w:r w:rsidRPr="00EA4C25">
        <w:rPr>
          <w:rFonts w:ascii="Garamond" w:hAnsi="Garamond"/>
          <w:sz w:val="24"/>
          <w:szCs w:val="24"/>
        </w:rPr>
        <w:t>za sklenitev posla pod ugodnejšimi pogoji ali</w:t>
      </w:r>
    </w:p>
    <w:p w14:paraId="04F87EA1" w14:textId="77777777" w:rsidR="000513E4" w:rsidRPr="00EA4C25" w:rsidRDefault="00BC0239" w:rsidP="00D73F26">
      <w:pPr>
        <w:pStyle w:val="Odstavekseznama"/>
        <w:numPr>
          <w:ilvl w:val="0"/>
          <w:numId w:val="20"/>
        </w:numPr>
        <w:shd w:val="clear" w:color="auto" w:fill="FFFFFF" w:themeFill="background1"/>
        <w:spacing w:after="200" w:line="324" w:lineRule="auto"/>
        <w:rPr>
          <w:rFonts w:ascii="Garamond" w:hAnsi="Garamond"/>
          <w:sz w:val="24"/>
          <w:szCs w:val="24"/>
        </w:rPr>
      </w:pPr>
      <w:r w:rsidRPr="00EA4C25">
        <w:rPr>
          <w:rFonts w:ascii="Garamond" w:hAnsi="Garamond"/>
          <w:sz w:val="24"/>
          <w:szCs w:val="24"/>
        </w:rPr>
        <w:t>za opustitev dolžnega nadzora nad izvajanjem pogodbenih obveznosti ali</w:t>
      </w:r>
    </w:p>
    <w:p w14:paraId="4C1E994A" w14:textId="77777777" w:rsidR="00BC0239" w:rsidRPr="00EA4C25" w:rsidRDefault="00BC0239" w:rsidP="00D73F26">
      <w:pPr>
        <w:pStyle w:val="Odstavekseznama"/>
        <w:numPr>
          <w:ilvl w:val="0"/>
          <w:numId w:val="20"/>
        </w:numPr>
        <w:shd w:val="clear" w:color="auto" w:fill="FFFFFF" w:themeFill="background1"/>
        <w:spacing w:after="200" w:line="324" w:lineRule="auto"/>
        <w:rPr>
          <w:rFonts w:ascii="Garamond" w:hAnsi="Garamond"/>
          <w:sz w:val="24"/>
          <w:szCs w:val="24"/>
        </w:rPr>
      </w:pPr>
      <w:r w:rsidRPr="00EA4C25">
        <w:rPr>
          <w:rFonts w:ascii="Garamond" w:hAnsi="Garamond"/>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076FB3" w:rsidRPr="00EA4C25">
        <w:rPr>
          <w:rFonts w:ascii="Garamond" w:hAnsi="Garamond"/>
          <w:sz w:val="24"/>
          <w:szCs w:val="24"/>
        </w:rPr>
        <w:t>tavniku, zastopniku, posredniku,</w:t>
      </w:r>
    </w:p>
    <w:p w14:paraId="4CEB8B91"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 xml:space="preserve">je ničen, če pa </w:t>
      </w:r>
      <w:r w:rsidR="007C3529" w:rsidRPr="00EA4C25">
        <w:rPr>
          <w:rFonts w:eastAsia="Calibri" w:cs="Times New Roman"/>
          <w:szCs w:val="24"/>
        </w:rPr>
        <w:t>pogodba še ni veljavna</w:t>
      </w:r>
      <w:r w:rsidRPr="00EA4C25">
        <w:rPr>
          <w:rFonts w:eastAsia="Calibri" w:cs="Times New Roman"/>
          <w:szCs w:val="24"/>
        </w:rPr>
        <w:t>, se šteje, da ni bila sklenjen</w:t>
      </w:r>
      <w:r w:rsidR="007C3529" w:rsidRPr="00EA4C25">
        <w:rPr>
          <w:rFonts w:eastAsia="Calibri" w:cs="Times New Roman"/>
          <w:szCs w:val="24"/>
        </w:rPr>
        <w:t>a</w:t>
      </w:r>
      <w:r w:rsidRPr="00EA4C25">
        <w:rPr>
          <w:rFonts w:eastAsia="Calibri" w:cs="Times New Roman"/>
          <w:szCs w:val="24"/>
        </w:rPr>
        <w:t>.</w:t>
      </w:r>
    </w:p>
    <w:p w14:paraId="035611CC" w14:textId="0711D017" w:rsidR="00E67101" w:rsidRPr="00EA4C25" w:rsidRDefault="004E2094"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RAZVEZNI POGOJ</w:t>
      </w:r>
    </w:p>
    <w:p w14:paraId="17F5639A" w14:textId="77777777" w:rsidR="00E67101" w:rsidRPr="00EA4C25" w:rsidRDefault="00E67101" w:rsidP="00E67101">
      <w:pPr>
        <w:pStyle w:val="Odstavekseznama"/>
        <w:numPr>
          <w:ilvl w:val="0"/>
          <w:numId w:val="7"/>
        </w:numPr>
        <w:shd w:val="clear" w:color="auto" w:fill="FFFFFF" w:themeFill="background1"/>
        <w:spacing w:after="200" w:line="324" w:lineRule="auto"/>
        <w:rPr>
          <w:rFonts w:ascii="Garamond" w:hAnsi="Garamond"/>
          <w:sz w:val="24"/>
          <w:szCs w:val="24"/>
        </w:rPr>
      </w:pPr>
      <w:r w:rsidRPr="00EA4C25">
        <w:rPr>
          <w:rFonts w:ascii="Garamond" w:hAnsi="Garamond"/>
          <w:sz w:val="24"/>
          <w:szCs w:val="24"/>
        </w:rPr>
        <w:t>člen</w:t>
      </w:r>
    </w:p>
    <w:p w14:paraId="5A059D58" w14:textId="77777777" w:rsidR="00540CC8" w:rsidRPr="00EA4C25" w:rsidRDefault="00540CC8" w:rsidP="00540CC8">
      <w:pPr>
        <w:pStyle w:val="Standard"/>
        <w:shd w:val="clear" w:color="auto" w:fill="FFFFFF"/>
        <w:spacing w:after="200" w:line="324" w:lineRule="auto"/>
        <w:jc w:val="both"/>
        <w:rPr>
          <w:rFonts w:ascii="Garamond" w:hAnsi="Garamond" w:cs="Tahoma"/>
          <w:lang w:eastAsia="en-US"/>
        </w:rPr>
      </w:pPr>
      <w:r w:rsidRPr="00EA4C25">
        <w:rPr>
          <w:rFonts w:ascii="Garamond" w:hAnsi="Garamond" w:cs="Tahoma"/>
          <w:lang w:eastAsia="en-US"/>
        </w:rPr>
        <w:t>Naročnik bo po izteku vsakih šest mesecev od sklenitve te pogodbe preveril ali je na dan tega preverjanja pri izvajalcu ali podizvajalcu izpolnjena ena od naslednjih okoliščin:</w:t>
      </w:r>
    </w:p>
    <w:p w14:paraId="24722159" w14:textId="77777777" w:rsidR="00540CC8" w:rsidRPr="00EA4C25" w:rsidRDefault="00540CC8" w:rsidP="00540CC8">
      <w:pPr>
        <w:pStyle w:val="Standard"/>
        <w:shd w:val="clear" w:color="auto" w:fill="FFFFFF"/>
        <w:spacing w:after="200" w:line="324" w:lineRule="auto"/>
        <w:jc w:val="both"/>
        <w:rPr>
          <w:rFonts w:ascii="Garamond" w:hAnsi="Garamond" w:cs="Tahoma"/>
          <w:lang w:eastAsia="en-US"/>
        </w:rPr>
      </w:pPr>
      <w:r w:rsidRPr="00EA4C25">
        <w:rPr>
          <w:rFonts w:ascii="Garamond" w:hAnsi="Garamond" w:cs="Tahoma"/>
          <w:lang w:eastAsia="en-US"/>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497607C8" w14:textId="77777777" w:rsidR="00540CC8" w:rsidRPr="00EA4C25" w:rsidRDefault="00540CC8" w:rsidP="00540CC8">
      <w:pPr>
        <w:pStyle w:val="Standard"/>
        <w:shd w:val="clear" w:color="auto" w:fill="FFFFFF"/>
        <w:spacing w:after="200" w:line="324" w:lineRule="auto"/>
        <w:jc w:val="both"/>
        <w:rPr>
          <w:rFonts w:ascii="Garamond" w:hAnsi="Garamond" w:cs="Tahoma"/>
          <w:lang w:eastAsia="en-US"/>
        </w:rPr>
      </w:pPr>
      <w:r w:rsidRPr="00EA4C25">
        <w:rPr>
          <w:rFonts w:ascii="Garamond" w:hAnsi="Garamond" w:cs="Tahoma"/>
          <w:lang w:eastAsia="en-US"/>
        </w:rPr>
        <w:t xml:space="preserve">b) izvajalec ali njegov podizvajalec ne izpolnjuje obveznih dajatev in drugih denarnih nedavčnih obveznosti v skladu z zakonom, ki ureja finančno upravo, ki jih pobira davčni organ v skladu s </w:t>
      </w:r>
      <w:r w:rsidRPr="00EA4C25">
        <w:rPr>
          <w:rFonts w:ascii="Garamond" w:hAnsi="Garamond" w:cs="Tahoma"/>
          <w:lang w:eastAsia="en-US"/>
        </w:rPr>
        <w:lastRenderedPageBreak/>
        <w:t>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0156330" w14:textId="77777777" w:rsidR="00540CC8" w:rsidRPr="00EA4C25" w:rsidRDefault="00540CC8" w:rsidP="00540CC8">
      <w:pPr>
        <w:pStyle w:val="Standard"/>
        <w:shd w:val="clear" w:color="auto" w:fill="FFFFFF"/>
        <w:spacing w:after="200" w:line="324" w:lineRule="auto"/>
        <w:jc w:val="both"/>
        <w:rPr>
          <w:rFonts w:ascii="Garamond" w:hAnsi="Garamond" w:cs="Tahoma"/>
          <w:lang w:eastAsia="en-US"/>
        </w:rPr>
      </w:pPr>
      <w:r w:rsidRPr="00EA4C25">
        <w:rPr>
          <w:rFonts w:ascii="Garamond" w:hAnsi="Garamond" w:cs="Tahoma"/>
          <w:lang w:eastAsia="en-US"/>
        </w:rPr>
        <w:t>c) je izvajalec ali njegov podizvajalec izločen iz postopkov oddaje javnih naročil zaradi uvrstitve v evidenco gospodarskih subjektov z izrečenimi stranskimi sankcijami izločitve iz postopkov javnega naročanja,</w:t>
      </w:r>
    </w:p>
    <w:p w14:paraId="5F8B18FA" w14:textId="77777777" w:rsidR="00540CC8" w:rsidRPr="00EA4C25" w:rsidRDefault="00540CC8" w:rsidP="00540CC8">
      <w:pPr>
        <w:pStyle w:val="Standard"/>
        <w:shd w:val="clear" w:color="auto" w:fill="FFFFFF"/>
        <w:spacing w:after="200" w:line="324" w:lineRule="auto"/>
        <w:jc w:val="both"/>
        <w:rPr>
          <w:rFonts w:ascii="Garamond" w:hAnsi="Garamond" w:cs="Tahoma"/>
          <w:lang w:eastAsia="en-US"/>
        </w:rPr>
      </w:pPr>
      <w:r w:rsidRPr="00EA4C25">
        <w:rPr>
          <w:rFonts w:ascii="Garamond" w:hAnsi="Garamond" w:cs="Tahoma"/>
          <w:lang w:eastAsia="en-US"/>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4A2847" w14:textId="77777777" w:rsidR="00540CC8" w:rsidRPr="00EA4C25" w:rsidRDefault="00540CC8" w:rsidP="00540CC8">
      <w:pPr>
        <w:pStyle w:val="Standard"/>
        <w:shd w:val="clear" w:color="auto" w:fill="FFFFFF"/>
        <w:spacing w:after="200" w:line="324" w:lineRule="auto"/>
        <w:jc w:val="both"/>
        <w:rPr>
          <w:rFonts w:ascii="Garamond" w:hAnsi="Garamond" w:cs="Tahoma"/>
          <w:lang w:eastAsia="en-US"/>
        </w:rPr>
      </w:pPr>
      <w:r w:rsidRPr="00EA4C25">
        <w:rPr>
          <w:rFonts w:ascii="Garamond" w:hAnsi="Garamond" w:cs="Tahoma"/>
          <w:lang w:eastAsia="en-US"/>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 se šteje, da je izvajalec ali podizvajalec v enakem položaju, kot če bi bile izpolnjene okoliščine iz prejšnjega odstavka.</w:t>
      </w:r>
    </w:p>
    <w:p w14:paraId="15F8167E" w14:textId="38248C79" w:rsidR="00540CC8" w:rsidRPr="00EA4C25" w:rsidRDefault="00540CC8" w:rsidP="00540CC8">
      <w:pPr>
        <w:pStyle w:val="Standard"/>
        <w:shd w:val="clear" w:color="auto" w:fill="FFFFFF"/>
        <w:spacing w:after="200" w:line="324" w:lineRule="auto"/>
        <w:jc w:val="both"/>
        <w:rPr>
          <w:rFonts w:ascii="Garamond" w:hAnsi="Garamond" w:cs="Tahoma"/>
          <w:lang w:eastAsia="en-US"/>
        </w:rPr>
      </w:pPr>
      <w:r w:rsidRPr="00EA4C25">
        <w:rPr>
          <w:rFonts w:ascii="Garamond" w:hAnsi="Garamond" w:cs="Tahoma"/>
          <w:lang w:eastAsia="en-US"/>
        </w:rPr>
        <w:t xml:space="preserve">Naročnik v primeru izpolnitve okoliščine o tem v desetih dneh obvesti izvajalca ali stranko okvirnega sporazuma. Izvajalec ali stranka okvirnega sporazuma lahko v roku, ki ga določi naročnik in ne sme biti daljši od 15 dni, predloži dokaze, da je sprejel zadostne ukrepe, s katerimi lahko </w:t>
      </w:r>
      <w:r w:rsidRPr="00EA4C25">
        <w:rPr>
          <w:rFonts w:ascii="Garamond" w:hAnsi="Garamond" w:cs="Tahoma"/>
          <w:lang w:eastAsia="en-US"/>
        </w:rPr>
        <w:lastRenderedPageBreak/>
        <w:t>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razen v primeru okvirnega sporazuma, sklenjenega z več gospodarskimi subjekti.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podizvajanje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77C97139" w14:textId="77777777" w:rsidR="00E67101" w:rsidRPr="00EA4C25" w:rsidRDefault="00E67101" w:rsidP="00E67101">
      <w:pPr>
        <w:spacing w:after="0"/>
        <w:rPr>
          <w:rFonts w:eastAsia="Times New Roman" w:cs="Times New Roman"/>
          <w:color w:val="000000" w:themeColor="text1"/>
          <w:szCs w:val="24"/>
          <w:lang w:eastAsia="sl-SI"/>
        </w:rPr>
      </w:pPr>
    </w:p>
    <w:p w14:paraId="3923F6AC" w14:textId="77777777" w:rsidR="00E67101" w:rsidRPr="00EA4C25" w:rsidRDefault="00E67101" w:rsidP="00E67101">
      <w:pPr>
        <w:spacing w:after="0"/>
        <w:rPr>
          <w:rFonts w:eastAsia="Times New Roman" w:cs="Times New Roman"/>
          <w:color w:val="000000" w:themeColor="text1"/>
          <w:szCs w:val="24"/>
          <w:lang w:eastAsia="sl-SI"/>
        </w:rPr>
      </w:pPr>
    </w:p>
    <w:p w14:paraId="33BAE945" w14:textId="77777777" w:rsidR="00E67101" w:rsidRPr="00EA4C25" w:rsidRDefault="00E67101" w:rsidP="00E67101">
      <w:pPr>
        <w:spacing w:after="0"/>
        <w:rPr>
          <w:rFonts w:eastAsia="Times New Roman" w:cs="Times New Roman"/>
          <w:color w:val="000000" w:themeColor="text1"/>
          <w:szCs w:val="24"/>
          <w:lang w:eastAsia="sl-SI"/>
        </w:rPr>
      </w:pPr>
      <w:bookmarkStart w:id="83" w:name="_Hlk525886168"/>
      <w:r w:rsidRPr="00EA4C25">
        <w:rPr>
          <w:rFonts w:eastAsia="Times New Roman" w:cs="Times New Roman"/>
          <w:color w:val="000000" w:themeColor="text1"/>
          <w:szCs w:val="24"/>
          <w:lang w:eastAsia="sl-SI"/>
        </w:rPr>
        <w:t>VARSTVO PODATKOV</w:t>
      </w:r>
    </w:p>
    <w:p w14:paraId="2493CC2B" w14:textId="77777777" w:rsidR="00E67101" w:rsidRPr="00EA4C25" w:rsidRDefault="00E67101" w:rsidP="00E67101">
      <w:pPr>
        <w:pStyle w:val="Odstavekseznama"/>
        <w:numPr>
          <w:ilvl w:val="0"/>
          <w:numId w:val="7"/>
        </w:numPr>
        <w:rPr>
          <w:rFonts w:ascii="Garamond" w:eastAsia="Times New Roman" w:hAnsi="Garamond"/>
          <w:color w:val="000000" w:themeColor="text1"/>
          <w:sz w:val="24"/>
          <w:szCs w:val="24"/>
        </w:rPr>
      </w:pPr>
      <w:r w:rsidRPr="00EA4C25">
        <w:rPr>
          <w:rFonts w:ascii="Garamond" w:eastAsia="Times New Roman" w:hAnsi="Garamond"/>
          <w:color w:val="000000" w:themeColor="text1"/>
          <w:sz w:val="24"/>
          <w:szCs w:val="24"/>
        </w:rPr>
        <w:t>člen</w:t>
      </w:r>
    </w:p>
    <w:p w14:paraId="550C47C4" w14:textId="77777777" w:rsidR="00E67101" w:rsidRPr="00EA4C25" w:rsidRDefault="00E67101" w:rsidP="00E67101">
      <w:pPr>
        <w:spacing w:after="0"/>
        <w:ind w:left="1080"/>
        <w:contextualSpacing/>
        <w:rPr>
          <w:rFonts w:eastAsia="Times New Roman" w:cs="Times New Roman"/>
          <w:b/>
          <w:color w:val="000000" w:themeColor="text1"/>
          <w:szCs w:val="24"/>
          <w:lang w:eastAsia="sl-SI"/>
        </w:rPr>
      </w:pPr>
    </w:p>
    <w:bookmarkEnd w:id="83"/>
    <w:p w14:paraId="532A023E" w14:textId="77777777" w:rsidR="00F354B5" w:rsidRPr="00EA4C25" w:rsidRDefault="00E67101" w:rsidP="00F354B5">
      <w:pPr>
        <w:shd w:val="clear" w:color="auto" w:fill="FFFFFF" w:themeFill="background1"/>
        <w:spacing w:after="200" w:line="324" w:lineRule="auto"/>
        <w:rPr>
          <w:rFonts w:eastAsia="Times New Roman" w:cs="Times New Roman"/>
          <w:color w:val="000000" w:themeColor="text1"/>
          <w:szCs w:val="24"/>
          <w:lang w:eastAsia="sl-SI"/>
        </w:rPr>
      </w:pPr>
      <w:r w:rsidRPr="00EA4C25">
        <w:rPr>
          <w:rFonts w:eastAsia="Times New Roman" w:cs="Times New Roman"/>
          <w:iCs/>
          <w:color w:val="000000" w:themeColor="text1"/>
          <w:szCs w:val="24"/>
          <w:lang w:eastAsia="sl-SI"/>
        </w:rPr>
        <w:t>Skladno z Zakonom o varstvu osebnih podatkov (</w:t>
      </w:r>
      <w:r w:rsidRPr="00EA4C25">
        <w:rPr>
          <w:rFonts w:eastAsia="Times New Roman" w:cs="Times New Roman"/>
          <w:color w:val="000000" w:themeColor="text1"/>
          <w:szCs w:val="24"/>
          <w:lang w:eastAsia="sl-SI"/>
        </w:rPr>
        <w:t>Uradni list RS, št. 24/</w:t>
      </w:r>
      <w:r w:rsidR="00E31DE6" w:rsidRPr="00EA4C25">
        <w:rPr>
          <w:rFonts w:eastAsia="Times New Roman" w:cs="Times New Roman"/>
          <w:color w:val="000000" w:themeColor="text1"/>
          <w:szCs w:val="24"/>
          <w:lang w:eastAsia="sl-SI"/>
        </w:rPr>
        <w:t>2003 z nadaljnjimi spremembami)</w:t>
      </w:r>
      <w:r w:rsidRPr="00EA4C25">
        <w:rPr>
          <w:rFonts w:eastAsia="Times New Roman" w:cs="Times New Roman"/>
          <w:iCs/>
          <w:color w:val="000000" w:themeColor="text1"/>
          <w:szCs w:val="24"/>
          <w:lang w:eastAsia="sl-SI"/>
        </w:rPr>
        <w:t xml:space="preserve"> se pogodbeni stranki zavezujeta, da morebiti zbranih osebnih podatkov ne bosta uporabljali v nasprotju z določili tega zakona. Pogodbeni stranki bosta zagotavljali pogoje in ukrepe za zagotovitev varstva osebnih podatkov in preprečevali morebitne zlorabe, v smislu določil navedenega zakona.</w:t>
      </w:r>
    </w:p>
    <w:p w14:paraId="0DA4EEC6" w14:textId="77777777" w:rsidR="00F354B5" w:rsidRPr="00EA4C25" w:rsidRDefault="00E67101" w:rsidP="00F354B5">
      <w:pPr>
        <w:shd w:val="clear" w:color="auto" w:fill="FFFFFF" w:themeFill="background1"/>
        <w:spacing w:after="200" w:line="324" w:lineRule="auto"/>
        <w:rPr>
          <w:rFonts w:eastAsia="Times New Roman" w:cs="Times New Roman"/>
          <w:color w:val="000000" w:themeColor="text1"/>
          <w:szCs w:val="24"/>
          <w:lang w:eastAsia="sl-SI"/>
        </w:rPr>
      </w:pPr>
      <w:r w:rsidRPr="00EA4C25">
        <w:rPr>
          <w:rFonts w:eastAsia="Times New Roman" w:cs="Times New Roman"/>
          <w:iCs/>
          <w:color w:val="000000" w:themeColor="text1"/>
          <w:szCs w:val="24"/>
          <w:lang w:eastAsia="sl-SI"/>
        </w:rPr>
        <w:t>Pogodbeni stranki bosta vse medsebojne dogovore, podatke in dokumentacijo, ki je predmet te pogodbe, varovali v skladu s predpisi, ki urejajo varstvo osebnih podatkov.</w:t>
      </w:r>
    </w:p>
    <w:p w14:paraId="0B68EB23" w14:textId="77777777" w:rsidR="00F354B5" w:rsidRPr="00EA4C25" w:rsidRDefault="00E67101" w:rsidP="00F354B5">
      <w:pPr>
        <w:shd w:val="clear" w:color="auto" w:fill="FFFFFF" w:themeFill="background1"/>
        <w:spacing w:after="200" w:line="324" w:lineRule="auto"/>
        <w:rPr>
          <w:rFonts w:eastAsia="Times New Roman" w:cs="Times New Roman"/>
          <w:color w:val="000000" w:themeColor="text1"/>
          <w:szCs w:val="24"/>
          <w:lang w:eastAsia="sl-SI"/>
        </w:rPr>
      </w:pPr>
      <w:r w:rsidRPr="00EA4C25">
        <w:rPr>
          <w:rFonts w:eastAsia="Times New Roman" w:cs="Times New Roman"/>
          <w:iCs/>
          <w:color w:val="000000" w:themeColor="text1"/>
          <w:szCs w:val="24"/>
          <w:lang w:eastAsia="sl-SI"/>
        </w:rPr>
        <w:t>Izvajalec se je dolžan seznaniti in se ravnati po internih predpisih naročnika glede varovanja in zaščite podatkov.</w:t>
      </w:r>
      <w:r w:rsidRPr="00EA4C25">
        <w:rPr>
          <w:rFonts w:eastAsia="Times New Roman" w:cs="Times New Roman"/>
          <w:color w:val="000000" w:themeColor="text1"/>
          <w:szCs w:val="24"/>
          <w:lang w:eastAsia="sl-SI"/>
        </w:rPr>
        <w:t xml:space="preserve"> </w:t>
      </w:r>
      <w:r w:rsidRPr="00EA4C25">
        <w:rPr>
          <w:rFonts w:eastAsia="Times New Roman" w:cs="Times New Roman"/>
          <w:iCs/>
          <w:color w:val="000000" w:themeColor="text1"/>
          <w:szCs w:val="24"/>
          <w:lang w:eastAsia="sl-SI"/>
        </w:rPr>
        <w:t>Naročnik je dolžan izvajalce obvestiti o spremembi, dopolnitvi oziroma razveljavitvi svojih internih predpisov glede varovanja in zaščite podatkov.</w:t>
      </w:r>
    </w:p>
    <w:p w14:paraId="531162F3" w14:textId="77777777" w:rsidR="00F354B5" w:rsidRPr="00EA4C25" w:rsidRDefault="00E67101" w:rsidP="00F354B5">
      <w:pPr>
        <w:shd w:val="clear" w:color="auto" w:fill="FFFFFF" w:themeFill="background1"/>
        <w:spacing w:after="200" w:line="324" w:lineRule="auto"/>
        <w:rPr>
          <w:rFonts w:eastAsia="Times New Roman" w:cs="Times New Roman"/>
          <w:color w:val="000000" w:themeColor="text1"/>
          <w:szCs w:val="24"/>
          <w:lang w:eastAsia="sl-SI"/>
        </w:rPr>
      </w:pPr>
      <w:r w:rsidRPr="00EA4C25">
        <w:rPr>
          <w:rFonts w:eastAsia="Times New Roman" w:cs="Times New Roman"/>
          <w:iCs/>
          <w:color w:val="000000" w:themeColor="text1"/>
          <w:szCs w:val="24"/>
          <w:lang w:eastAsia="sl-SI"/>
        </w:rPr>
        <w:t>Izvajalec je dolžan varovati poslovno skrivnost naročnika in njegovih pogodbenih partnerjev, kakor tudi tajnost vseh ostalih informacij, če to naročnik posebej zahteva.</w:t>
      </w:r>
    </w:p>
    <w:p w14:paraId="5D0DD7D2" w14:textId="77777777" w:rsidR="00F354B5" w:rsidRPr="00EA4C25" w:rsidRDefault="00E67101" w:rsidP="00F354B5">
      <w:pPr>
        <w:shd w:val="clear" w:color="auto" w:fill="FFFFFF" w:themeFill="background1"/>
        <w:spacing w:after="200" w:line="324" w:lineRule="auto"/>
        <w:rPr>
          <w:rFonts w:eastAsia="Times New Roman" w:cs="Times New Roman"/>
          <w:color w:val="000000" w:themeColor="text1"/>
          <w:szCs w:val="24"/>
          <w:lang w:eastAsia="sl-SI"/>
        </w:rPr>
      </w:pPr>
      <w:r w:rsidRPr="00EA4C25">
        <w:rPr>
          <w:rFonts w:eastAsia="Times New Roman" w:cs="Times New Roman"/>
          <w:iCs/>
          <w:color w:val="000000" w:themeColor="text1"/>
          <w:szCs w:val="24"/>
          <w:lang w:eastAsia="sl-SI"/>
        </w:rPr>
        <w:t>Izvajalec je dolžan obvestiti svoje kadre, da lahko pri svojem delu pridejo v stik z osebnimi ali zaupnimi podatki</w:t>
      </w:r>
      <w:r w:rsidR="00E31DE6" w:rsidRPr="00EA4C25">
        <w:rPr>
          <w:rFonts w:eastAsia="Times New Roman" w:cs="Times New Roman"/>
          <w:iCs/>
          <w:color w:val="000000" w:themeColor="text1"/>
          <w:szCs w:val="24"/>
          <w:lang w:eastAsia="sl-SI"/>
        </w:rPr>
        <w:t xml:space="preserve"> in če do tega pride,</w:t>
      </w:r>
      <w:r w:rsidRPr="00EA4C25">
        <w:rPr>
          <w:rFonts w:eastAsia="Times New Roman" w:cs="Times New Roman"/>
          <w:iCs/>
          <w:color w:val="000000" w:themeColor="text1"/>
          <w:szCs w:val="24"/>
          <w:lang w:eastAsia="sl-SI"/>
        </w:rPr>
        <w:t xml:space="preserve"> </w:t>
      </w:r>
      <w:r w:rsidR="00E31DE6" w:rsidRPr="00EA4C25">
        <w:rPr>
          <w:rFonts w:eastAsia="Times New Roman" w:cs="Times New Roman"/>
          <w:iCs/>
          <w:color w:val="000000" w:themeColor="text1"/>
          <w:szCs w:val="24"/>
          <w:lang w:eastAsia="sl-SI"/>
        </w:rPr>
        <w:t xml:space="preserve">morajo </w:t>
      </w:r>
      <w:r w:rsidRPr="00EA4C25">
        <w:rPr>
          <w:rFonts w:eastAsia="Times New Roman" w:cs="Times New Roman"/>
          <w:iCs/>
          <w:color w:val="000000" w:themeColor="text1"/>
          <w:szCs w:val="24"/>
          <w:lang w:eastAsia="sl-SI"/>
        </w:rPr>
        <w:t xml:space="preserve">pri delu z njimi ravnati z največjo mero skrbnosti. Vsi izvajalčevi kadri, ki bodo sodelovali pri izvajanju predmeta te pogodbe, morajo varovati vse </w:t>
      </w:r>
      <w:r w:rsidRPr="00EA4C25">
        <w:rPr>
          <w:rFonts w:eastAsia="Times New Roman" w:cs="Times New Roman"/>
          <w:iCs/>
          <w:color w:val="000000" w:themeColor="text1"/>
          <w:szCs w:val="24"/>
          <w:lang w:eastAsia="sl-SI"/>
        </w:rPr>
        <w:lastRenderedPageBreak/>
        <w:t xml:space="preserve">(osebne, poslovne in zaupne) podatke naročnika in drugih državnih organov, s katerimi bodo prišli v stik pri izvajanju naročila. </w:t>
      </w:r>
    </w:p>
    <w:p w14:paraId="771D816E" w14:textId="77777777" w:rsidR="00F354B5" w:rsidRPr="00EA4C25" w:rsidRDefault="00E67101" w:rsidP="00F354B5">
      <w:pPr>
        <w:shd w:val="clear" w:color="auto" w:fill="FFFFFF" w:themeFill="background1"/>
        <w:spacing w:after="200" w:line="324" w:lineRule="auto"/>
        <w:rPr>
          <w:rFonts w:eastAsia="Times New Roman" w:cs="Times New Roman"/>
          <w:color w:val="000000" w:themeColor="text1"/>
          <w:szCs w:val="24"/>
          <w:lang w:eastAsia="sl-SI"/>
        </w:rPr>
      </w:pPr>
      <w:r w:rsidRPr="00EA4C25">
        <w:rPr>
          <w:rFonts w:eastAsia="Times New Roman" w:cs="Times New Roman"/>
          <w:iCs/>
          <w:color w:val="000000" w:themeColor="text1"/>
          <w:szCs w:val="24"/>
          <w:lang w:eastAsia="sl-SI"/>
        </w:rPr>
        <w:t>Izvajalec se obvezuje varovati poslovne podatke</w:t>
      </w:r>
      <w:r w:rsidR="000E51ED" w:rsidRPr="00EA4C25">
        <w:rPr>
          <w:rFonts w:eastAsia="Times New Roman" w:cs="Times New Roman"/>
          <w:iCs/>
          <w:color w:val="000000" w:themeColor="text1"/>
          <w:szCs w:val="24"/>
          <w:lang w:eastAsia="sl-SI"/>
        </w:rPr>
        <w:t>,</w:t>
      </w:r>
      <w:r w:rsidRPr="00EA4C25">
        <w:rPr>
          <w:rFonts w:eastAsia="Times New Roman" w:cs="Times New Roman"/>
          <w:iCs/>
          <w:color w:val="000000" w:themeColor="text1"/>
          <w:szCs w:val="24"/>
          <w:lang w:eastAsia="sl-SI"/>
        </w:rPr>
        <w:t xml:space="preserve"> s katerimi bi se njegovo osebje srečevalo v okviru izvajanja te pogodbe.</w:t>
      </w:r>
    </w:p>
    <w:p w14:paraId="41FB599D" w14:textId="77777777" w:rsidR="00F354B5" w:rsidRPr="00EA4C25" w:rsidRDefault="00E67101" w:rsidP="00F354B5">
      <w:pPr>
        <w:shd w:val="clear" w:color="auto" w:fill="FFFFFF" w:themeFill="background1"/>
        <w:spacing w:after="200" w:line="324" w:lineRule="auto"/>
        <w:rPr>
          <w:rFonts w:eastAsia="Times New Roman" w:cs="Times New Roman"/>
          <w:color w:val="000000" w:themeColor="text1"/>
          <w:szCs w:val="24"/>
          <w:lang w:eastAsia="sl-SI"/>
        </w:rPr>
      </w:pPr>
      <w:r w:rsidRPr="00EA4C25">
        <w:rPr>
          <w:rFonts w:eastAsia="Times New Roman" w:cs="Times New Roman"/>
          <w:iCs/>
          <w:color w:val="000000" w:themeColor="text1"/>
          <w:szCs w:val="24"/>
          <w:lang w:eastAsia="sl-SI"/>
        </w:rPr>
        <w:t>Izvajalec bo podatke o naročniku ali tretjih osebah (stranke, itd…) ter še posebej osebne podatke zaposlenih in strank naročnika s katerimi pride v stik med opravljanjem storitve, varoval kot zaupne oz. v skladu Zakonom o varstvu osebnih podatkov.</w:t>
      </w:r>
    </w:p>
    <w:p w14:paraId="62A9B13A" w14:textId="77777777" w:rsidR="00E67101" w:rsidRPr="00EA4C25" w:rsidRDefault="00E67101" w:rsidP="00F354B5">
      <w:pPr>
        <w:shd w:val="clear" w:color="auto" w:fill="FFFFFF" w:themeFill="background1"/>
        <w:spacing w:after="200" w:line="324" w:lineRule="auto"/>
        <w:rPr>
          <w:rFonts w:eastAsia="Times New Roman" w:cs="Times New Roman"/>
          <w:color w:val="000000" w:themeColor="text1"/>
          <w:szCs w:val="24"/>
          <w:lang w:eastAsia="sl-SI"/>
        </w:rPr>
      </w:pPr>
      <w:r w:rsidRPr="00EA4C25">
        <w:rPr>
          <w:rFonts w:eastAsia="Times New Roman" w:cs="Times New Roman"/>
          <w:iCs/>
          <w:color w:val="000000" w:themeColor="text1"/>
          <w:szCs w:val="24"/>
          <w:lang w:eastAsia="sl-SI"/>
        </w:rPr>
        <w:t>Izvajalec se izrecno zavezuje, da bo pred pričetkom dela, svoje delavke/</w:t>
      </w:r>
      <w:proofErr w:type="spellStart"/>
      <w:r w:rsidRPr="00EA4C25">
        <w:rPr>
          <w:rFonts w:eastAsia="Times New Roman" w:cs="Times New Roman"/>
          <w:iCs/>
          <w:color w:val="000000" w:themeColor="text1"/>
          <w:szCs w:val="24"/>
          <w:lang w:eastAsia="sl-SI"/>
        </w:rPr>
        <w:t>ce</w:t>
      </w:r>
      <w:proofErr w:type="spellEnd"/>
      <w:r w:rsidRPr="00EA4C25">
        <w:rPr>
          <w:rFonts w:eastAsia="Times New Roman" w:cs="Times New Roman"/>
          <w:iCs/>
          <w:color w:val="000000" w:themeColor="text1"/>
          <w:szCs w:val="24"/>
          <w:lang w:eastAsia="sl-SI"/>
        </w:rPr>
        <w:t xml:space="preserve"> izrecno poučil o vseh dolžnostih iz te pogodbe in še posebej o dolžnosti varovanja osebnih podatkov in neločljivo in objektivno odgovarja (tudi odškodninsko) za vsako kršitev te določbe ali vsako škodo, ki bi zaradi kršitve dolžnosti varovanja osebnih in poslovnih podatkov, nastala naročniku.</w:t>
      </w:r>
    </w:p>
    <w:p w14:paraId="2300EC11" w14:textId="77777777" w:rsidR="001053AA" w:rsidRPr="00EA4C25" w:rsidRDefault="001053AA" w:rsidP="00E67101">
      <w:pPr>
        <w:shd w:val="clear" w:color="auto" w:fill="FFFFFF" w:themeFill="background1"/>
        <w:spacing w:after="200" w:line="324" w:lineRule="auto"/>
        <w:rPr>
          <w:rFonts w:eastAsia="Calibri" w:cs="Times New Roman"/>
          <w:szCs w:val="24"/>
        </w:rPr>
      </w:pPr>
    </w:p>
    <w:p w14:paraId="756D1486" w14:textId="77777777" w:rsidR="00BC0239" w:rsidRPr="00EA4C25" w:rsidRDefault="00BC0239" w:rsidP="00E67101">
      <w:pPr>
        <w:shd w:val="clear" w:color="auto" w:fill="FFFFFF" w:themeFill="background1"/>
        <w:spacing w:after="200" w:line="324" w:lineRule="auto"/>
        <w:rPr>
          <w:rFonts w:eastAsia="Calibri" w:cs="Times New Roman"/>
          <w:szCs w:val="24"/>
        </w:rPr>
      </w:pPr>
      <w:r w:rsidRPr="00EA4C25">
        <w:rPr>
          <w:rFonts w:eastAsia="Calibri" w:cs="Times New Roman"/>
          <w:szCs w:val="24"/>
        </w:rPr>
        <w:t>REŠEVANJE SPOROV</w:t>
      </w:r>
    </w:p>
    <w:p w14:paraId="74B95C67" w14:textId="77777777" w:rsidR="00BC0239" w:rsidRPr="00EA4C25" w:rsidRDefault="00BC0239" w:rsidP="00706531">
      <w:pPr>
        <w:numPr>
          <w:ilvl w:val="0"/>
          <w:numId w:val="7"/>
        </w:numPr>
        <w:shd w:val="clear" w:color="auto" w:fill="FFFFFF" w:themeFill="background1"/>
        <w:spacing w:after="200" w:line="324" w:lineRule="auto"/>
        <w:rPr>
          <w:rFonts w:eastAsia="Calibri" w:cs="Times New Roman"/>
          <w:szCs w:val="24"/>
        </w:rPr>
      </w:pPr>
      <w:r w:rsidRPr="00EA4C25">
        <w:rPr>
          <w:rFonts w:eastAsia="Calibri" w:cs="Times New Roman"/>
          <w:szCs w:val="24"/>
          <w:lang w:eastAsia="sl-SI"/>
        </w:rPr>
        <w:t xml:space="preserve"> člen</w:t>
      </w:r>
    </w:p>
    <w:p w14:paraId="061AC1D9"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Morebitne spore, ki bi nastali v zvezi z izvajanjem te pogodbe, bodo stranke skušale rešiti sporazumno. Če spornega vprašanja ne bo možno rešiti sporazumno, je za reševanje spor</w:t>
      </w:r>
      <w:r w:rsidR="00D85066" w:rsidRPr="00EA4C25">
        <w:rPr>
          <w:rFonts w:eastAsia="Calibri" w:cs="Times New Roman"/>
          <w:szCs w:val="24"/>
        </w:rPr>
        <w:t>ov pristojno sodišče na Ptuju</w:t>
      </w:r>
      <w:r w:rsidRPr="00EA4C25">
        <w:rPr>
          <w:rFonts w:eastAsia="Calibri" w:cs="Times New Roman"/>
          <w:szCs w:val="24"/>
        </w:rPr>
        <w:t>.</w:t>
      </w:r>
    </w:p>
    <w:p w14:paraId="3D14F532"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KONČNE DOLOČBE</w:t>
      </w:r>
    </w:p>
    <w:p w14:paraId="680F61D8" w14:textId="77777777" w:rsidR="00BC0239" w:rsidRPr="00EA4C25" w:rsidRDefault="00BC0239" w:rsidP="00706531">
      <w:pPr>
        <w:numPr>
          <w:ilvl w:val="0"/>
          <w:numId w:val="7"/>
        </w:numPr>
        <w:shd w:val="clear" w:color="auto" w:fill="FFFFFF" w:themeFill="background1"/>
        <w:spacing w:after="200" w:line="324" w:lineRule="auto"/>
        <w:rPr>
          <w:rFonts w:eastAsia="Calibri" w:cs="Times New Roman"/>
          <w:szCs w:val="24"/>
        </w:rPr>
      </w:pPr>
      <w:r w:rsidRPr="00EA4C25">
        <w:rPr>
          <w:rFonts w:eastAsia="Calibri" w:cs="Times New Roman"/>
          <w:szCs w:val="24"/>
        </w:rPr>
        <w:t>člen</w:t>
      </w:r>
    </w:p>
    <w:p w14:paraId="31297DC7" w14:textId="067033F9" w:rsidR="00BC0239" w:rsidRPr="00EA4C25" w:rsidRDefault="00F354B5"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Pogodba</w:t>
      </w:r>
      <w:r w:rsidR="00BC0239" w:rsidRPr="00EA4C25">
        <w:rPr>
          <w:rFonts w:eastAsia="Calibri" w:cs="Times New Roman"/>
          <w:szCs w:val="24"/>
        </w:rPr>
        <w:t xml:space="preserve"> velja </w:t>
      </w:r>
      <w:r w:rsidR="00540CC8" w:rsidRPr="00EA4C25">
        <w:rPr>
          <w:rFonts w:eastAsia="Calibri" w:cs="Times New Roman"/>
          <w:szCs w:val="24"/>
        </w:rPr>
        <w:t>60</w:t>
      </w:r>
      <w:r w:rsidR="00BC0239" w:rsidRPr="00EA4C25">
        <w:rPr>
          <w:rFonts w:eastAsia="Calibri" w:cs="Times New Roman"/>
          <w:szCs w:val="24"/>
        </w:rPr>
        <w:t xml:space="preserve"> mesecev, od sklenitve dalje. </w:t>
      </w:r>
      <w:r w:rsidRPr="00EA4C25">
        <w:rPr>
          <w:rFonts w:eastAsia="Calibri" w:cs="Times New Roman"/>
          <w:szCs w:val="24"/>
        </w:rPr>
        <w:t>Pogodba</w:t>
      </w:r>
      <w:r w:rsidR="00BC0239" w:rsidRPr="00EA4C25">
        <w:rPr>
          <w:rFonts w:eastAsia="Calibri" w:cs="Times New Roman"/>
          <w:szCs w:val="24"/>
        </w:rPr>
        <w:t xml:space="preserve"> je sklenjen</w:t>
      </w:r>
      <w:r w:rsidRPr="00EA4C25">
        <w:rPr>
          <w:rFonts w:eastAsia="Calibri" w:cs="Times New Roman"/>
          <w:szCs w:val="24"/>
        </w:rPr>
        <w:t>a, ko jo</w:t>
      </w:r>
      <w:r w:rsidR="00BC0239" w:rsidRPr="00EA4C25">
        <w:rPr>
          <w:rFonts w:eastAsia="Calibri" w:cs="Times New Roman"/>
          <w:szCs w:val="24"/>
        </w:rPr>
        <w:t xml:space="preserve"> podpišeta obe pogodbeni stranki in začne veljati, ko naročnik prejme zavarovanje za dobro izvedbo pogodbenih obveznosti ter dokazilo o veljavnem ustreznem zavarovanju odgovornosti iz naslova dejavnosti.</w:t>
      </w:r>
    </w:p>
    <w:p w14:paraId="1FCAFAC2"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 xml:space="preserve">Ta </w:t>
      </w:r>
      <w:r w:rsidR="00F354B5" w:rsidRPr="00EA4C25">
        <w:rPr>
          <w:rFonts w:eastAsia="Calibri" w:cs="Times New Roman"/>
          <w:szCs w:val="24"/>
        </w:rPr>
        <w:t>pogodba</w:t>
      </w:r>
      <w:r w:rsidRPr="00EA4C25">
        <w:rPr>
          <w:rFonts w:eastAsia="Calibri" w:cs="Times New Roman"/>
          <w:szCs w:val="24"/>
        </w:rPr>
        <w:t xml:space="preserve"> je napisan</w:t>
      </w:r>
      <w:r w:rsidR="00F354B5" w:rsidRPr="00EA4C25">
        <w:rPr>
          <w:rFonts w:eastAsia="Calibri" w:cs="Times New Roman"/>
          <w:szCs w:val="24"/>
        </w:rPr>
        <w:t>a</w:t>
      </w:r>
      <w:r w:rsidRPr="00EA4C25">
        <w:rPr>
          <w:rFonts w:eastAsia="Calibri" w:cs="Times New Roman"/>
          <w:szCs w:val="24"/>
        </w:rPr>
        <w:t xml:space="preserve"> v 4 (štirih) enakih izvodih, od katerih naročnik prejme 3 (tri), izvajalec pa 1 (en) izvod.</w:t>
      </w:r>
    </w:p>
    <w:p w14:paraId="4902B88C"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V________________ dne: __________</w:t>
      </w:r>
      <w:r w:rsidRPr="00EA4C25">
        <w:rPr>
          <w:rFonts w:eastAsia="Calibri" w:cs="Times New Roman"/>
          <w:szCs w:val="24"/>
        </w:rPr>
        <w:tab/>
      </w:r>
      <w:r w:rsidRPr="00EA4C25">
        <w:rPr>
          <w:rFonts w:eastAsia="Calibri" w:cs="Times New Roman"/>
          <w:szCs w:val="24"/>
        </w:rPr>
        <w:tab/>
      </w:r>
      <w:r w:rsidR="003161A8" w:rsidRPr="00EA4C25">
        <w:rPr>
          <w:rFonts w:eastAsia="Calibri" w:cs="Times New Roman"/>
          <w:szCs w:val="24"/>
        </w:rPr>
        <w:t xml:space="preserve">     </w:t>
      </w:r>
      <w:r w:rsidRPr="00EA4C25">
        <w:rPr>
          <w:rFonts w:eastAsia="Calibri" w:cs="Times New Roman"/>
          <w:szCs w:val="24"/>
        </w:rPr>
        <w:t>V________________ dne: __________</w:t>
      </w:r>
    </w:p>
    <w:p w14:paraId="17BEEDE5"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Številka: _________________________</w:t>
      </w:r>
      <w:r w:rsidRPr="00EA4C25">
        <w:rPr>
          <w:rFonts w:eastAsia="Calibri" w:cs="Times New Roman"/>
          <w:szCs w:val="24"/>
        </w:rPr>
        <w:tab/>
      </w:r>
      <w:r w:rsidRPr="00EA4C25">
        <w:rPr>
          <w:rFonts w:eastAsia="Calibri" w:cs="Times New Roman"/>
          <w:szCs w:val="24"/>
        </w:rPr>
        <w:tab/>
      </w:r>
      <w:r w:rsidR="003161A8" w:rsidRPr="00EA4C25">
        <w:rPr>
          <w:rFonts w:eastAsia="Calibri" w:cs="Times New Roman"/>
          <w:szCs w:val="24"/>
        </w:rPr>
        <w:t xml:space="preserve">        </w:t>
      </w:r>
      <w:r w:rsidRPr="00EA4C25">
        <w:rPr>
          <w:rFonts w:eastAsia="Calibri" w:cs="Times New Roman"/>
          <w:szCs w:val="24"/>
        </w:rPr>
        <w:t>Številka: ________________</w:t>
      </w:r>
      <w:r w:rsidR="003161A8" w:rsidRPr="00EA4C25">
        <w:rPr>
          <w:rFonts w:eastAsia="Calibri" w:cs="Times New Roman"/>
          <w:szCs w:val="24"/>
        </w:rPr>
        <w:t>___</w:t>
      </w:r>
      <w:r w:rsidRPr="00EA4C25">
        <w:rPr>
          <w:rFonts w:eastAsia="Calibri" w:cs="Times New Roman"/>
          <w:szCs w:val="24"/>
        </w:rPr>
        <w:t>____</w:t>
      </w:r>
    </w:p>
    <w:p w14:paraId="62637E6A" w14:textId="77777777" w:rsidR="00BC0239" w:rsidRPr="00EA4C25" w:rsidRDefault="00BC0239" w:rsidP="00BC0239">
      <w:pPr>
        <w:shd w:val="clear" w:color="auto" w:fill="FFFFFF" w:themeFill="background1"/>
        <w:spacing w:after="200" w:line="324" w:lineRule="auto"/>
        <w:rPr>
          <w:rFonts w:eastAsia="Calibri" w:cs="Times New Roman"/>
          <w:szCs w:val="24"/>
        </w:rPr>
      </w:pPr>
      <w:r w:rsidRPr="00EA4C25">
        <w:rPr>
          <w:rFonts w:eastAsia="Calibri" w:cs="Times New Roman"/>
          <w:szCs w:val="24"/>
        </w:rPr>
        <w:t>IZVAJALEC</w:t>
      </w:r>
      <w:r w:rsidR="00382C03" w:rsidRPr="00EA4C25">
        <w:rPr>
          <w:rFonts w:eastAsia="Calibri" w:cs="Times New Roman"/>
          <w:szCs w:val="24"/>
        </w:rPr>
        <w:t>:</w:t>
      </w:r>
      <w:r w:rsidRPr="00EA4C25">
        <w:rPr>
          <w:rFonts w:eastAsia="Calibri" w:cs="Times New Roman"/>
          <w:szCs w:val="24"/>
        </w:rPr>
        <w:t xml:space="preserve">    </w:t>
      </w:r>
      <w:r w:rsidRPr="00EA4C25">
        <w:rPr>
          <w:rFonts w:eastAsia="Calibri" w:cs="Times New Roman"/>
          <w:szCs w:val="24"/>
        </w:rPr>
        <w:tab/>
      </w:r>
      <w:r w:rsidRPr="00EA4C25">
        <w:rPr>
          <w:rFonts w:eastAsia="Calibri" w:cs="Times New Roman"/>
          <w:szCs w:val="24"/>
        </w:rPr>
        <w:tab/>
      </w:r>
      <w:r w:rsidRPr="00EA4C25">
        <w:rPr>
          <w:rFonts w:eastAsia="Calibri" w:cs="Times New Roman"/>
          <w:szCs w:val="24"/>
        </w:rPr>
        <w:tab/>
      </w:r>
      <w:r w:rsidRPr="00EA4C25">
        <w:rPr>
          <w:rFonts w:eastAsia="Calibri" w:cs="Times New Roman"/>
          <w:szCs w:val="24"/>
        </w:rPr>
        <w:tab/>
      </w:r>
      <w:r w:rsidR="00382C03" w:rsidRPr="00EA4C25">
        <w:rPr>
          <w:rFonts w:eastAsia="Calibri" w:cs="Times New Roman"/>
          <w:szCs w:val="24"/>
        </w:rPr>
        <w:t xml:space="preserve">                 </w:t>
      </w:r>
      <w:r w:rsidRPr="00EA4C25">
        <w:rPr>
          <w:rFonts w:eastAsia="Calibri" w:cs="Times New Roman"/>
          <w:szCs w:val="24"/>
        </w:rPr>
        <w:t xml:space="preserve"> </w:t>
      </w:r>
      <w:r w:rsidRPr="00EA4C25">
        <w:rPr>
          <w:rFonts w:eastAsia="Calibri" w:cs="Times New Roman"/>
          <w:szCs w:val="24"/>
        </w:rPr>
        <w:tab/>
        <w:t>NAROČNIK:</w:t>
      </w:r>
    </w:p>
    <w:p w14:paraId="1F96B97E" w14:textId="77777777" w:rsidR="000E51ED" w:rsidRPr="00EA4C25" w:rsidRDefault="000E51ED" w:rsidP="00BC0239">
      <w:pPr>
        <w:shd w:val="clear" w:color="auto" w:fill="FFFFFF" w:themeFill="background1"/>
        <w:spacing w:after="0" w:line="324" w:lineRule="auto"/>
        <w:rPr>
          <w:rFonts w:eastAsia="Arial Unicode MS" w:cs="Times New Roman"/>
          <w:szCs w:val="24"/>
          <w:lang w:eastAsia="sl-SI"/>
        </w:rPr>
      </w:pPr>
    </w:p>
    <w:p w14:paraId="7456E179" w14:textId="77777777" w:rsidR="00BC0239" w:rsidRPr="00EA4C25" w:rsidRDefault="00BC0239" w:rsidP="00BC0239">
      <w:pPr>
        <w:shd w:val="clear" w:color="auto" w:fill="FFFFFF" w:themeFill="background1"/>
        <w:spacing w:after="0" w:line="324" w:lineRule="auto"/>
        <w:rPr>
          <w:rFonts w:eastAsia="Arial Unicode MS" w:cs="Times New Roman"/>
          <w:szCs w:val="24"/>
          <w:lang w:eastAsia="sl-SI"/>
        </w:rPr>
      </w:pPr>
      <w:r w:rsidRPr="00EA4C25">
        <w:rPr>
          <w:rFonts w:eastAsia="Arial Unicode MS" w:cs="Times New Roman"/>
          <w:szCs w:val="24"/>
          <w:lang w:eastAsia="sl-SI"/>
        </w:rPr>
        <w:t>Priloge:</w:t>
      </w:r>
    </w:p>
    <w:p w14:paraId="4414E2D5" w14:textId="77777777" w:rsidR="00BC0239" w:rsidRPr="00EA4C25" w:rsidRDefault="001053AA" w:rsidP="001053AA">
      <w:pPr>
        <w:shd w:val="clear" w:color="auto" w:fill="FFFFFF" w:themeFill="background1"/>
        <w:spacing w:after="0" w:line="324" w:lineRule="auto"/>
        <w:ind w:firstLine="708"/>
        <w:rPr>
          <w:rFonts w:eastAsia="Arial Unicode MS" w:cs="Times New Roman"/>
          <w:szCs w:val="24"/>
          <w:lang w:eastAsia="sl-SI"/>
        </w:rPr>
      </w:pPr>
      <w:r w:rsidRPr="00EA4C25">
        <w:rPr>
          <w:rFonts w:eastAsia="Arial Unicode MS" w:cs="Times New Roman"/>
          <w:szCs w:val="24"/>
          <w:lang w:eastAsia="sl-SI"/>
        </w:rPr>
        <w:t>- p</w:t>
      </w:r>
      <w:r w:rsidR="00BC0239" w:rsidRPr="00EA4C25">
        <w:rPr>
          <w:rFonts w:eastAsia="Arial Unicode MS" w:cs="Times New Roman"/>
          <w:szCs w:val="24"/>
          <w:lang w:eastAsia="sl-SI"/>
        </w:rPr>
        <w:t>onudbeni predračun</w:t>
      </w:r>
      <w:bookmarkEnd w:id="0"/>
    </w:p>
    <w:sectPr w:rsidR="00BC0239" w:rsidRPr="00EA4C25" w:rsidSect="00BC0239">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3644F" w14:textId="77777777" w:rsidR="00CA3C09" w:rsidRDefault="00CA3C09" w:rsidP="00BC0239">
      <w:pPr>
        <w:spacing w:after="0"/>
      </w:pPr>
      <w:r>
        <w:separator/>
      </w:r>
    </w:p>
  </w:endnote>
  <w:endnote w:type="continuationSeparator" w:id="0">
    <w:p w14:paraId="5BA07B9F" w14:textId="77777777" w:rsidR="00CA3C09" w:rsidRDefault="00CA3C09" w:rsidP="00BC02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auto"/>
    <w:pitch w:val="variable"/>
  </w:font>
  <w:font w:name="Myriad Pro">
    <w:altName w:val="Segoe UI"/>
    <w:panose1 w:val="00000000000000000000"/>
    <w:charset w:val="00"/>
    <w:family w:val="swiss"/>
    <w:notTrueType/>
    <w:pitch w:val="variable"/>
    <w:sig w:usb0="2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InterstateCE-Light">
    <w:altName w:val="Arial"/>
    <w:charset w:val="80"/>
    <w:family w:val="roman"/>
    <w:pitch w:val="variable"/>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6FBEF" w14:textId="77777777" w:rsidR="00171368" w:rsidRDefault="00171368">
    <w:pPr>
      <w:pStyle w:val="Noga"/>
      <w:jc w:val="right"/>
    </w:pPr>
    <w:r>
      <w:fldChar w:fldCharType="begin"/>
    </w:r>
    <w:r>
      <w:instrText>PAGE   \* MERGEFORMAT</w:instrText>
    </w:r>
    <w:r>
      <w:fldChar w:fldCharType="separate"/>
    </w:r>
    <w:r>
      <w:rPr>
        <w:noProof/>
      </w:rPr>
      <w:t>20</w:t>
    </w:r>
    <w:r>
      <w:rPr>
        <w:noProof/>
      </w:rPr>
      <w:fldChar w:fldCharType="end"/>
    </w:r>
  </w:p>
  <w:p w14:paraId="066BB600" w14:textId="77777777" w:rsidR="00171368" w:rsidRDefault="001713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FF6EA" w14:textId="77777777" w:rsidR="00CA3C09" w:rsidRDefault="00CA3C09" w:rsidP="00BC0239">
      <w:pPr>
        <w:spacing w:after="0"/>
      </w:pPr>
      <w:r>
        <w:separator/>
      </w:r>
    </w:p>
  </w:footnote>
  <w:footnote w:type="continuationSeparator" w:id="0">
    <w:p w14:paraId="31D3236C" w14:textId="77777777" w:rsidR="00CA3C09" w:rsidRDefault="00CA3C09" w:rsidP="00BC0239">
      <w:pPr>
        <w:spacing w:after="0"/>
      </w:pPr>
      <w:r>
        <w:continuationSeparator/>
      </w:r>
    </w:p>
  </w:footnote>
  <w:footnote w:id="1">
    <w:p w14:paraId="758E2B7A" w14:textId="77777777" w:rsidR="00171368" w:rsidRDefault="00171368" w:rsidP="00BC0239">
      <w:pPr>
        <w:pStyle w:val="Sprotnaopomba-besedilo"/>
      </w:pPr>
      <w:r w:rsidRPr="00FE0635">
        <w:rPr>
          <w:rStyle w:val="Sprotnaopomba-sklic"/>
          <w:rFonts w:ascii="Garamond" w:hAnsi="Garamond"/>
        </w:rPr>
        <w:footnoteRef/>
      </w:r>
      <w:r w:rsidRPr="00FE0635">
        <w:rPr>
          <w:rFonts w:ascii="Garamond" w:hAnsi="Garamond"/>
        </w:rPr>
        <w:t xml:space="preserve"> Obrazec se fotokopira in se izpolni</w:t>
      </w:r>
      <w:r>
        <w:rPr>
          <w:rFonts w:ascii="Garamond" w:hAnsi="Garamond"/>
        </w:rPr>
        <w:t xml:space="preserve"> za vsako referenco posebej.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2D5E8" w14:textId="77777777" w:rsidR="00171368" w:rsidRDefault="00171368" w:rsidP="00506F31">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33C909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4E8720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F047682"/>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CF0D94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4880224"/>
    <w:multiLevelType w:val="hybridMultilevel"/>
    <w:tmpl w:val="90186DE6"/>
    <w:lvl w:ilvl="0" w:tplc="4754C076">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9138A4"/>
    <w:multiLevelType w:val="hybridMultilevel"/>
    <w:tmpl w:val="765AC954"/>
    <w:lvl w:ilvl="0" w:tplc="A524C4EE">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5622B7"/>
    <w:multiLevelType w:val="hybridMultilevel"/>
    <w:tmpl w:val="BD04F7AA"/>
    <w:lvl w:ilvl="0" w:tplc="4754C076">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B40AA0"/>
    <w:multiLevelType w:val="hybridMultilevel"/>
    <w:tmpl w:val="91E45DC6"/>
    <w:lvl w:ilvl="0" w:tplc="22568C4C">
      <w:numFmt w:val="bullet"/>
      <w:lvlText w:val="-"/>
      <w:lvlJc w:val="left"/>
      <w:pPr>
        <w:ind w:left="720" w:hanging="360"/>
      </w:pPr>
      <w:rPr>
        <w:rFonts w:ascii="Garamond" w:eastAsia="MS PGothic" w:hAnsi="Garamond"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B24AB5"/>
    <w:multiLevelType w:val="hybridMultilevel"/>
    <w:tmpl w:val="99AE2816"/>
    <w:lvl w:ilvl="0" w:tplc="22568C4C">
      <w:numFmt w:val="bullet"/>
      <w:lvlText w:val="-"/>
      <w:lvlJc w:val="left"/>
      <w:pPr>
        <w:ind w:left="720" w:hanging="360"/>
      </w:pPr>
      <w:rPr>
        <w:rFonts w:ascii="Garamond" w:eastAsia="MS PGothic" w:hAnsi="Garamond"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F00351"/>
    <w:multiLevelType w:val="hybridMultilevel"/>
    <w:tmpl w:val="702E26E4"/>
    <w:lvl w:ilvl="0" w:tplc="54884480">
      <w:start w:val="1"/>
      <w:numFmt w:val="decimal"/>
      <w:lvlText w:val="%1."/>
      <w:lvlJc w:val="left"/>
      <w:pPr>
        <w:ind w:left="644" w:hanging="360"/>
      </w:pPr>
      <w:rPr>
        <w:rFonts w:cs="Times New Roman" w:hint="default"/>
      </w:rPr>
    </w:lvl>
    <w:lvl w:ilvl="1" w:tplc="4AC0FD02">
      <w:numFmt w:val="bullet"/>
      <w:lvlText w:val="–"/>
      <w:lvlJc w:val="left"/>
      <w:pPr>
        <w:ind w:left="1800" w:hanging="360"/>
      </w:pPr>
      <w:rPr>
        <w:rFonts w:ascii="Garamond" w:eastAsia="Calibri" w:hAnsi="Garamond" w:cs="Times New Roman"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12"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9114F3"/>
    <w:multiLevelType w:val="hybridMultilevel"/>
    <w:tmpl w:val="D14853C0"/>
    <w:lvl w:ilvl="0" w:tplc="22568C4C">
      <w:numFmt w:val="bullet"/>
      <w:lvlText w:val="-"/>
      <w:lvlJc w:val="left"/>
      <w:pPr>
        <w:ind w:left="720" w:hanging="360"/>
      </w:pPr>
      <w:rPr>
        <w:rFonts w:ascii="Garamond" w:eastAsia="MS PGothic" w:hAnsi="Garamond"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rPr>
    </w:lvl>
    <w:lvl w:ilvl="1">
      <w:start w:val="1"/>
      <w:numFmt w:val="decimal"/>
      <w:lvlText w:val="%1.%2"/>
      <w:lvlJc w:val="left"/>
      <w:pPr>
        <w:ind w:left="576" w:hanging="576"/>
      </w:pPr>
      <w:rPr>
        <w:rFonts w:cs="Times New Roman"/>
        <w:i w:val="0"/>
      </w:rPr>
    </w:lvl>
    <w:lvl w:ilvl="2">
      <w:start w:val="1"/>
      <w:numFmt w:val="decimal"/>
      <w:pStyle w:val="Naslov3"/>
      <w:lvlText w:val="%1.%2.%3"/>
      <w:lvlJc w:val="left"/>
      <w:pPr>
        <w:ind w:left="720" w:hanging="720"/>
      </w:pPr>
      <w:rPr>
        <w:rFonts w:cs="Times New Roman"/>
      </w:rPr>
    </w:lvl>
    <w:lvl w:ilvl="3">
      <w:start w:val="1"/>
      <w:numFmt w:val="decimal"/>
      <w:pStyle w:val="Naslov4"/>
      <w:lvlText w:val="%1.%2.%3.%4"/>
      <w:lvlJc w:val="left"/>
      <w:pPr>
        <w:ind w:left="864" w:hanging="864"/>
      </w:pPr>
      <w:rPr>
        <w:rFonts w:cs="Times New Roman"/>
      </w:rPr>
    </w:lvl>
    <w:lvl w:ilvl="4">
      <w:start w:val="1"/>
      <w:numFmt w:val="decimal"/>
      <w:pStyle w:val="Naslov5"/>
      <w:lvlText w:val="%1.%2.%3.%4.%5"/>
      <w:lvlJc w:val="left"/>
      <w:pPr>
        <w:ind w:left="1008" w:hanging="1008"/>
      </w:pPr>
      <w:rPr>
        <w:rFonts w:cs="Times New Roman"/>
      </w:rPr>
    </w:lvl>
    <w:lvl w:ilvl="5">
      <w:start w:val="1"/>
      <w:numFmt w:val="decimal"/>
      <w:pStyle w:val="Naslov6"/>
      <w:lvlText w:val="%1.%2.%3.%4.%5.%6"/>
      <w:lvlJc w:val="left"/>
      <w:pPr>
        <w:ind w:left="1152" w:hanging="1152"/>
      </w:pPr>
      <w:rPr>
        <w:rFonts w:cs="Times New Roman"/>
      </w:rPr>
    </w:lvl>
    <w:lvl w:ilvl="6">
      <w:start w:val="1"/>
      <w:numFmt w:val="decimal"/>
      <w:pStyle w:val="Naslov7"/>
      <w:lvlText w:val="%1.%2.%3.%4.%5.%6.%7"/>
      <w:lvlJc w:val="left"/>
      <w:pPr>
        <w:ind w:left="1296" w:hanging="1296"/>
      </w:pPr>
      <w:rPr>
        <w:rFonts w:cs="Times New Roman"/>
      </w:rPr>
    </w:lvl>
    <w:lvl w:ilvl="7">
      <w:start w:val="1"/>
      <w:numFmt w:val="decimal"/>
      <w:pStyle w:val="Naslov8"/>
      <w:lvlText w:val="%1.%2.%3.%4.%5.%6.%7.%8"/>
      <w:lvlJc w:val="left"/>
      <w:pPr>
        <w:ind w:left="1440" w:hanging="1440"/>
      </w:pPr>
      <w:rPr>
        <w:rFonts w:cs="Times New Roman"/>
      </w:rPr>
    </w:lvl>
    <w:lvl w:ilvl="8">
      <w:start w:val="1"/>
      <w:numFmt w:val="decimal"/>
      <w:pStyle w:val="Naslov9"/>
      <w:lvlText w:val="%1.%2.%3.%4.%5.%6.%7.%8.%9"/>
      <w:lvlJc w:val="left"/>
      <w:pPr>
        <w:ind w:left="1584" w:hanging="1584"/>
      </w:pPr>
      <w:rPr>
        <w:rFonts w:cs="Times New Roman"/>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pPr>
      <w:rPr>
        <w:rFonts w:cs="Times New Roman" w:hint="default"/>
      </w:rPr>
    </w:lvl>
    <w:lvl w:ilvl="1">
      <w:start w:val="1"/>
      <w:numFmt w:val="none"/>
      <w:lvlRestart w:val="0"/>
      <w:lvlText w:val="%2"/>
      <w:lvlJc w:val="left"/>
      <w:pPr>
        <w:tabs>
          <w:tab w:val="num" w:pos="0"/>
        </w:tabs>
      </w:pPr>
      <w:rPr>
        <w:rFonts w:cs="Times New Roman" w:hint="default"/>
      </w:rPr>
    </w:lvl>
    <w:lvl w:ilvl="2">
      <w:start w:val="1"/>
      <w:numFmt w:val="none"/>
      <w:lvlRestart w:val="0"/>
      <w:lvlText w:val=""/>
      <w:lvlJc w:val="left"/>
      <w:pPr>
        <w:tabs>
          <w:tab w:val="num" w:pos="0"/>
        </w:tabs>
      </w:pPr>
      <w:rPr>
        <w:rFonts w:cs="Times New Roman" w:hint="default"/>
      </w:rPr>
    </w:lvl>
    <w:lvl w:ilvl="3">
      <w:start w:val="1"/>
      <w:numFmt w:val="none"/>
      <w:lvlRestart w:val="0"/>
      <w:lvlText w:val=""/>
      <w:lvlJc w:val="left"/>
      <w:pPr>
        <w:tabs>
          <w:tab w:val="num" w:pos="0"/>
        </w:tabs>
      </w:pPr>
      <w:rPr>
        <w:rFonts w:cs="Times New Roman" w:hint="default"/>
      </w:rPr>
    </w:lvl>
    <w:lvl w:ilvl="4">
      <w:start w:val="1"/>
      <w:numFmt w:val="none"/>
      <w:lvlRestart w:val="0"/>
      <w:lvlText w:val=""/>
      <w:lvlJc w:val="left"/>
      <w:pPr>
        <w:tabs>
          <w:tab w:val="num" w:pos="0"/>
        </w:tabs>
      </w:pPr>
      <w:rPr>
        <w:rFonts w:cs="Times New Roman" w:hint="default"/>
      </w:rPr>
    </w:lvl>
    <w:lvl w:ilvl="5">
      <w:start w:val="1"/>
      <w:numFmt w:val="none"/>
      <w:lvlRestart w:val="0"/>
      <w:lvlText w:val=""/>
      <w:lvlJc w:val="left"/>
      <w:pPr>
        <w:tabs>
          <w:tab w:val="num" w:pos="0"/>
        </w:tabs>
      </w:pPr>
      <w:rPr>
        <w:rFonts w:cs="Times New Roman" w:hint="default"/>
      </w:rPr>
    </w:lvl>
    <w:lvl w:ilvl="6">
      <w:start w:val="1"/>
      <w:numFmt w:val="none"/>
      <w:lvlRestart w:val="0"/>
      <w:lvlText w:val=""/>
      <w:lvlJc w:val="left"/>
      <w:pPr>
        <w:tabs>
          <w:tab w:val="num" w:pos="0"/>
        </w:tabs>
      </w:pPr>
      <w:rPr>
        <w:rFonts w:cs="Times New Roman" w:hint="default"/>
      </w:rPr>
    </w:lvl>
    <w:lvl w:ilvl="7">
      <w:start w:val="1"/>
      <w:numFmt w:val="none"/>
      <w:lvlRestart w:val="0"/>
      <w:lvlText w:val=""/>
      <w:lvlJc w:val="left"/>
      <w:pPr>
        <w:tabs>
          <w:tab w:val="num" w:pos="0"/>
        </w:tabs>
      </w:pPr>
      <w:rPr>
        <w:rFonts w:cs="Times New Roman" w:hint="default"/>
      </w:rPr>
    </w:lvl>
    <w:lvl w:ilvl="8">
      <w:start w:val="1"/>
      <w:numFmt w:val="none"/>
      <w:lvlRestart w:val="0"/>
      <w:lvlText w:val=""/>
      <w:lvlJc w:val="left"/>
      <w:pPr>
        <w:tabs>
          <w:tab w:val="num" w:pos="0"/>
        </w:tabs>
      </w:pPr>
      <w:rPr>
        <w:rFonts w:cs="Times New Roman" w:hint="default"/>
      </w:rPr>
    </w:lvl>
  </w:abstractNum>
  <w:abstractNum w:abstractNumId="16" w15:restartNumberingAfterBreak="0">
    <w:nsid w:val="3CD1523E"/>
    <w:multiLevelType w:val="hybridMultilevel"/>
    <w:tmpl w:val="9996A08A"/>
    <w:lvl w:ilvl="0" w:tplc="22568C4C">
      <w:numFmt w:val="bullet"/>
      <w:lvlText w:val="-"/>
      <w:lvlJc w:val="left"/>
      <w:pPr>
        <w:ind w:left="720" w:hanging="360"/>
      </w:pPr>
      <w:rPr>
        <w:rFonts w:ascii="Garamond" w:eastAsia="MS PGothic" w:hAnsi="Garamond"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A22D65"/>
    <w:multiLevelType w:val="hybridMultilevel"/>
    <w:tmpl w:val="8D1E2A18"/>
    <w:lvl w:ilvl="0" w:tplc="22568C4C">
      <w:numFmt w:val="bullet"/>
      <w:lvlText w:val="-"/>
      <w:lvlJc w:val="left"/>
      <w:pPr>
        <w:ind w:left="720" w:hanging="360"/>
      </w:pPr>
      <w:rPr>
        <w:rFonts w:ascii="Garamond" w:eastAsia="MS PGothic" w:hAnsi="Garamond" w:hint="default"/>
        <w:color w:val="37609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cs="Times New Roman" w:hint="default"/>
      </w:rPr>
    </w:lvl>
    <w:lvl w:ilvl="1">
      <w:start w:val="1"/>
      <w:numFmt w:val="decimal"/>
      <w:pStyle w:val="Seznam2"/>
      <w:lvlText w:val="%1.%2"/>
      <w:lvlJc w:val="left"/>
      <w:pPr>
        <w:tabs>
          <w:tab w:val="num" w:pos="1021"/>
        </w:tabs>
        <w:ind w:left="1021" w:hanging="1021"/>
      </w:pPr>
      <w:rPr>
        <w:rFonts w:cs="Times New Roman" w:hint="default"/>
      </w:rPr>
    </w:lvl>
    <w:lvl w:ilvl="2">
      <w:start w:val="1"/>
      <w:numFmt w:val="lowerLetter"/>
      <w:pStyle w:val="Seznam3"/>
      <w:lvlText w:val="%3)"/>
      <w:lvlJc w:val="left"/>
      <w:pPr>
        <w:ind w:left="1247" w:hanging="226"/>
      </w:pPr>
      <w:rPr>
        <w:rFonts w:cs="Times New Roman" w:hint="default"/>
      </w:rPr>
    </w:lvl>
    <w:lvl w:ilvl="3">
      <w:start w:val="1"/>
      <w:numFmt w:val="lowerRoman"/>
      <w:pStyle w:val="Seznam4"/>
      <w:lvlText w:val="(%4)"/>
      <w:lvlJc w:val="left"/>
      <w:pPr>
        <w:tabs>
          <w:tab w:val="num" w:pos="1701"/>
        </w:tabs>
        <w:ind w:left="1701" w:hanging="454"/>
      </w:pPr>
      <w:rPr>
        <w:rFonts w:cs="Times New Roman"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cs="Times New Roman" w:hint="default"/>
      </w:rPr>
    </w:lvl>
    <w:lvl w:ilvl="6">
      <w:start w:val="1"/>
      <w:numFmt w:val="none"/>
      <w:lvlText w:val="%7-"/>
      <w:lvlJc w:val="left"/>
      <w:pPr>
        <w:ind w:left="6349" w:hanging="907"/>
      </w:pPr>
      <w:rPr>
        <w:rFonts w:cs="Times New Roman" w:hint="default"/>
      </w:rPr>
    </w:lvl>
    <w:lvl w:ilvl="7">
      <w:start w:val="1"/>
      <w:numFmt w:val="none"/>
      <w:lvlText w:val="-"/>
      <w:lvlJc w:val="left"/>
      <w:pPr>
        <w:ind w:left="7256" w:hanging="907"/>
      </w:pPr>
      <w:rPr>
        <w:rFonts w:cs="Times New Roman" w:hint="default"/>
      </w:rPr>
    </w:lvl>
    <w:lvl w:ilvl="8">
      <w:start w:val="1"/>
      <w:numFmt w:val="none"/>
      <w:lvlText w:val="-"/>
      <w:lvlJc w:val="left"/>
      <w:pPr>
        <w:ind w:left="8163" w:hanging="907"/>
      </w:pPr>
      <w:rPr>
        <w:rFonts w:cs="Times New Roman" w:hint="default"/>
      </w:rPr>
    </w:lvl>
  </w:abstractNum>
  <w:abstractNum w:abstractNumId="1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DB752C"/>
    <w:multiLevelType w:val="hybridMultilevel"/>
    <w:tmpl w:val="D298BA7E"/>
    <w:lvl w:ilvl="0" w:tplc="22568C4C">
      <w:numFmt w:val="bullet"/>
      <w:lvlText w:val="-"/>
      <w:lvlJc w:val="left"/>
      <w:pPr>
        <w:ind w:left="720" w:hanging="360"/>
      </w:pPr>
      <w:rPr>
        <w:rFonts w:ascii="Garamond" w:eastAsia="MS PGothic" w:hAnsi="Garamond"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cs="Times New Roman" w:hint="default"/>
      </w:rPr>
    </w:lvl>
    <w:lvl w:ilvl="6">
      <w:start w:val="1"/>
      <w:numFmt w:val="none"/>
      <w:lvlText w:val=""/>
      <w:lvlJc w:val="left"/>
      <w:pPr>
        <w:tabs>
          <w:tab w:val="num" w:pos="3762"/>
        </w:tabs>
        <w:ind w:left="3686" w:hanging="284"/>
      </w:pPr>
      <w:rPr>
        <w:rFonts w:cs="Times New Roman" w:hint="default"/>
      </w:rPr>
    </w:lvl>
    <w:lvl w:ilvl="7">
      <w:start w:val="1"/>
      <w:numFmt w:val="none"/>
      <w:lvlText w:val=""/>
      <w:lvlJc w:val="left"/>
      <w:pPr>
        <w:tabs>
          <w:tab w:val="num" w:pos="4329"/>
        </w:tabs>
        <w:ind w:left="4253" w:hanging="284"/>
      </w:pPr>
      <w:rPr>
        <w:rFonts w:cs="Times New Roman" w:hint="default"/>
      </w:rPr>
    </w:lvl>
    <w:lvl w:ilvl="8">
      <w:start w:val="1"/>
      <w:numFmt w:val="none"/>
      <w:lvlText w:val=""/>
      <w:lvlJc w:val="left"/>
      <w:pPr>
        <w:tabs>
          <w:tab w:val="num" w:pos="4896"/>
        </w:tabs>
        <w:ind w:left="4820" w:hanging="284"/>
      </w:pPr>
      <w:rPr>
        <w:rFonts w:cs="Times New Roman" w:hint="default"/>
      </w:rPr>
    </w:lvl>
  </w:abstractNum>
  <w:abstractNum w:abstractNumId="23" w15:restartNumberingAfterBreak="0">
    <w:nsid w:val="7B4F5B5A"/>
    <w:multiLevelType w:val="hybridMultilevel"/>
    <w:tmpl w:val="7852473E"/>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4D68CF"/>
    <w:multiLevelType w:val="hybridMultilevel"/>
    <w:tmpl w:val="709A48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22"/>
  </w:num>
  <w:num w:numId="3">
    <w:abstractNumId w:val="18"/>
  </w:num>
  <w:num w:numId="4">
    <w:abstractNumId w:val="14"/>
  </w:num>
  <w:num w:numId="5">
    <w:abstractNumId w:val="17"/>
  </w:num>
  <w:num w:numId="6">
    <w:abstractNumId w:val="8"/>
  </w:num>
  <w:num w:numId="7">
    <w:abstractNumId w:val="11"/>
  </w:num>
  <w:num w:numId="8">
    <w:abstractNumId w:val="7"/>
  </w:num>
  <w:num w:numId="9">
    <w:abstractNumId w:val="20"/>
  </w:num>
  <w:num w:numId="10">
    <w:abstractNumId w:val="12"/>
  </w:num>
  <w:num w:numId="11">
    <w:abstractNumId w:val="19"/>
  </w:num>
  <w:num w:numId="12">
    <w:abstractNumId w:val="23"/>
  </w:num>
  <w:num w:numId="13">
    <w:abstractNumId w:val="6"/>
  </w:num>
  <w:num w:numId="14">
    <w:abstractNumId w:val="5"/>
  </w:num>
  <w:num w:numId="15">
    <w:abstractNumId w:val="10"/>
  </w:num>
  <w:num w:numId="16">
    <w:abstractNumId w:val="21"/>
  </w:num>
  <w:num w:numId="17">
    <w:abstractNumId w:val="16"/>
  </w:num>
  <w:num w:numId="18">
    <w:abstractNumId w:val="13"/>
  </w:num>
  <w:num w:numId="19">
    <w:abstractNumId w:val="4"/>
  </w:num>
  <w:num w:numId="20">
    <w:abstractNumId w:val="9"/>
  </w:num>
  <w:num w:numId="21">
    <w:abstractNumId w:val="24"/>
  </w:num>
  <w:num w:numId="22">
    <w:abstractNumId w:val="3"/>
  </w:num>
  <w:num w:numId="23">
    <w:abstractNumId w:val="2"/>
  </w:num>
  <w:num w:numId="24">
    <w:abstractNumId w:val="1"/>
  </w:num>
  <w:num w:numId="25">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239"/>
    <w:rsid w:val="00021DE9"/>
    <w:rsid w:val="00030D39"/>
    <w:rsid w:val="000415DC"/>
    <w:rsid w:val="000513E4"/>
    <w:rsid w:val="000544E5"/>
    <w:rsid w:val="00061CD2"/>
    <w:rsid w:val="00064540"/>
    <w:rsid w:val="00066D72"/>
    <w:rsid w:val="000715F5"/>
    <w:rsid w:val="000720E2"/>
    <w:rsid w:val="00076FB3"/>
    <w:rsid w:val="00081AFA"/>
    <w:rsid w:val="00087DD3"/>
    <w:rsid w:val="00091CDC"/>
    <w:rsid w:val="00093E2C"/>
    <w:rsid w:val="00095DC0"/>
    <w:rsid w:val="00096229"/>
    <w:rsid w:val="000A1259"/>
    <w:rsid w:val="000B0B36"/>
    <w:rsid w:val="000B3A07"/>
    <w:rsid w:val="000C6D6A"/>
    <w:rsid w:val="000D399C"/>
    <w:rsid w:val="000D4764"/>
    <w:rsid w:val="000D5D83"/>
    <w:rsid w:val="000E0042"/>
    <w:rsid w:val="000E3E19"/>
    <w:rsid w:val="000E51ED"/>
    <w:rsid w:val="000E7AEB"/>
    <w:rsid w:val="000F2DE8"/>
    <w:rsid w:val="000F3DBD"/>
    <w:rsid w:val="000F6A20"/>
    <w:rsid w:val="000F6FF4"/>
    <w:rsid w:val="001053AA"/>
    <w:rsid w:val="00111280"/>
    <w:rsid w:val="00124A92"/>
    <w:rsid w:val="00131197"/>
    <w:rsid w:val="00131826"/>
    <w:rsid w:val="00142751"/>
    <w:rsid w:val="00143186"/>
    <w:rsid w:val="00144C44"/>
    <w:rsid w:val="001631FF"/>
    <w:rsid w:val="00163B6C"/>
    <w:rsid w:val="001641ED"/>
    <w:rsid w:val="00170E9F"/>
    <w:rsid w:val="00171368"/>
    <w:rsid w:val="001720E3"/>
    <w:rsid w:val="00174133"/>
    <w:rsid w:val="0018232A"/>
    <w:rsid w:val="00196BCF"/>
    <w:rsid w:val="001A41BE"/>
    <w:rsid w:val="001A4EDB"/>
    <w:rsid w:val="001A651A"/>
    <w:rsid w:val="001C201B"/>
    <w:rsid w:val="001C6D91"/>
    <w:rsid w:val="001C721C"/>
    <w:rsid w:val="001C72E5"/>
    <w:rsid w:val="001C733F"/>
    <w:rsid w:val="001D40CD"/>
    <w:rsid w:val="001E05E6"/>
    <w:rsid w:val="001E3F24"/>
    <w:rsid w:val="001E4B0A"/>
    <w:rsid w:val="001E4BB1"/>
    <w:rsid w:val="001E7C67"/>
    <w:rsid w:val="001F692D"/>
    <w:rsid w:val="00200CFF"/>
    <w:rsid w:val="0020315C"/>
    <w:rsid w:val="00216257"/>
    <w:rsid w:val="00216263"/>
    <w:rsid w:val="00216CED"/>
    <w:rsid w:val="0022273D"/>
    <w:rsid w:val="0023134D"/>
    <w:rsid w:val="0023398A"/>
    <w:rsid w:val="002450BE"/>
    <w:rsid w:val="00255B4A"/>
    <w:rsid w:val="002561BC"/>
    <w:rsid w:val="00256B07"/>
    <w:rsid w:val="00270B4F"/>
    <w:rsid w:val="00272E8A"/>
    <w:rsid w:val="00273DEC"/>
    <w:rsid w:val="00274E97"/>
    <w:rsid w:val="002754C9"/>
    <w:rsid w:val="0027687D"/>
    <w:rsid w:val="00281F6D"/>
    <w:rsid w:val="002820CC"/>
    <w:rsid w:val="00293626"/>
    <w:rsid w:val="002956F8"/>
    <w:rsid w:val="002969A5"/>
    <w:rsid w:val="002A1DF5"/>
    <w:rsid w:val="002A645D"/>
    <w:rsid w:val="002C77A6"/>
    <w:rsid w:val="002D4076"/>
    <w:rsid w:val="002D72FD"/>
    <w:rsid w:val="002E7DA4"/>
    <w:rsid w:val="002F0A02"/>
    <w:rsid w:val="00306DEC"/>
    <w:rsid w:val="003161A8"/>
    <w:rsid w:val="0032054A"/>
    <w:rsid w:val="003242EB"/>
    <w:rsid w:val="00324992"/>
    <w:rsid w:val="0032635B"/>
    <w:rsid w:val="00330483"/>
    <w:rsid w:val="00334931"/>
    <w:rsid w:val="00342C35"/>
    <w:rsid w:val="00343C6D"/>
    <w:rsid w:val="003624F6"/>
    <w:rsid w:val="00362BF0"/>
    <w:rsid w:val="00371EA9"/>
    <w:rsid w:val="00376CCC"/>
    <w:rsid w:val="003809AC"/>
    <w:rsid w:val="00382C03"/>
    <w:rsid w:val="003848BF"/>
    <w:rsid w:val="00386C28"/>
    <w:rsid w:val="00393743"/>
    <w:rsid w:val="00397530"/>
    <w:rsid w:val="003A2D89"/>
    <w:rsid w:val="003B0EE9"/>
    <w:rsid w:val="003B2231"/>
    <w:rsid w:val="003B4EDC"/>
    <w:rsid w:val="003B7D9D"/>
    <w:rsid w:val="003C722F"/>
    <w:rsid w:val="003D7D72"/>
    <w:rsid w:val="003E2703"/>
    <w:rsid w:val="003F618F"/>
    <w:rsid w:val="00400670"/>
    <w:rsid w:val="004060D8"/>
    <w:rsid w:val="00421A2D"/>
    <w:rsid w:val="004273BD"/>
    <w:rsid w:val="00431F7E"/>
    <w:rsid w:val="004429BB"/>
    <w:rsid w:val="004439A3"/>
    <w:rsid w:val="00453950"/>
    <w:rsid w:val="00461C2C"/>
    <w:rsid w:val="00473C98"/>
    <w:rsid w:val="00475D64"/>
    <w:rsid w:val="0047754D"/>
    <w:rsid w:val="00480631"/>
    <w:rsid w:val="00481E62"/>
    <w:rsid w:val="004827F3"/>
    <w:rsid w:val="00487AFA"/>
    <w:rsid w:val="004E0A9C"/>
    <w:rsid w:val="004E187A"/>
    <w:rsid w:val="004E2094"/>
    <w:rsid w:val="004E4DDF"/>
    <w:rsid w:val="004E55B3"/>
    <w:rsid w:val="004E5B4B"/>
    <w:rsid w:val="005016B0"/>
    <w:rsid w:val="00506F31"/>
    <w:rsid w:val="00511E2E"/>
    <w:rsid w:val="005133A6"/>
    <w:rsid w:val="005152F6"/>
    <w:rsid w:val="00516AF8"/>
    <w:rsid w:val="00522FFF"/>
    <w:rsid w:val="00524D1A"/>
    <w:rsid w:val="005259C6"/>
    <w:rsid w:val="005262A3"/>
    <w:rsid w:val="005264BE"/>
    <w:rsid w:val="00540CC8"/>
    <w:rsid w:val="00555B49"/>
    <w:rsid w:val="005603D2"/>
    <w:rsid w:val="0057055D"/>
    <w:rsid w:val="005808AD"/>
    <w:rsid w:val="005A7560"/>
    <w:rsid w:val="005B4DFC"/>
    <w:rsid w:val="005D0D1A"/>
    <w:rsid w:val="005D2E93"/>
    <w:rsid w:val="005D74CA"/>
    <w:rsid w:val="005E569F"/>
    <w:rsid w:val="005E6597"/>
    <w:rsid w:val="00602E6A"/>
    <w:rsid w:val="0060600C"/>
    <w:rsid w:val="006118AD"/>
    <w:rsid w:val="006212A8"/>
    <w:rsid w:val="00621AF3"/>
    <w:rsid w:val="00621CDE"/>
    <w:rsid w:val="00634163"/>
    <w:rsid w:val="0063603C"/>
    <w:rsid w:val="00640AEE"/>
    <w:rsid w:val="0064749D"/>
    <w:rsid w:val="00651096"/>
    <w:rsid w:val="00651CFC"/>
    <w:rsid w:val="00656007"/>
    <w:rsid w:val="00656822"/>
    <w:rsid w:val="00663D42"/>
    <w:rsid w:val="00672A53"/>
    <w:rsid w:val="0067345C"/>
    <w:rsid w:val="006858C0"/>
    <w:rsid w:val="0068593B"/>
    <w:rsid w:val="00693E4F"/>
    <w:rsid w:val="00693F92"/>
    <w:rsid w:val="0069608F"/>
    <w:rsid w:val="006B43C2"/>
    <w:rsid w:val="006D3B20"/>
    <w:rsid w:val="006E4E27"/>
    <w:rsid w:val="006E5E2F"/>
    <w:rsid w:val="006F0F63"/>
    <w:rsid w:val="006F2C5D"/>
    <w:rsid w:val="006F374B"/>
    <w:rsid w:val="006F4ACB"/>
    <w:rsid w:val="006F79B1"/>
    <w:rsid w:val="00702227"/>
    <w:rsid w:val="0070394E"/>
    <w:rsid w:val="007045B1"/>
    <w:rsid w:val="00706531"/>
    <w:rsid w:val="00710AD8"/>
    <w:rsid w:val="007118E0"/>
    <w:rsid w:val="007160A6"/>
    <w:rsid w:val="007231B5"/>
    <w:rsid w:val="00743260"/>
    <w:rsid w:val="00744482"/>
    <w:rsid w:val="00746FB4"/>
    <w:rsid w:val="00747B28"/>
    <w:rsid w:val="00750612"/>
    <w:rsid w:val="00751380"/>
    <w:rsid w:val="007540A1"/>
    <w:rsid w:val="007561DF"/>
    <w:rsid w:val="00764A04"/>
    <w:rsid w:val="007A49BC"/>
    <w:rsid w:val="007B4122"/>
    <w:rsid w:val="007C2765"/>
    <w:rsid w:val="007C3529"/>
    <w:rsid w:val="007C495B"/>
    <w:rsid w:val="007C7BC9"/>
    <w:rsid w:val="007D0639"/>
    <w:rsid w:val="007D1A15"/>
    <w:rsid w:val="007D1CB4"/>
    <w:rsid w:val="007E00B0"/>
    <w:rsid w:val="007E1F8F"/>
    <w:rsid w:val="007E26C8"/>
    <w:rsid w:val="007E367E"/>
    <w:rsid w:val="007E780B"/>
    <w:rsid w:val="007F12FE"/>
    <w:rsid w:val="007F28A3"/>
    <w:rsid w:val="007F48A2"/>
    <w:rsid w:val="007F506B"/>
    <w:rsid w:val="00800E97"/>
    <w:rsid w:val="00802483"/>
    <w:rsid w:val="00817BDE"/>
    <w:rsid w:val="008472F0"/>
    <w:rsid w:val="008525BE"/>
    <w:rsid w:val="008570D5"/>
    <w:rsid w:val="00864C55"/>
    <w:rsid w:val="00867F34"/>
    <w:rsid w:val="0087586A"/>
    <w:rsid w:val="00892374"/>
    <w:rsid w:val="008A1668"/>
    <w:rsid w:val="008A3069"/>
    <w:rsid w:val="008A5CEE"/>
    <w:rsid w:val="008A5DE4"/>
    <w:rsid w:val="008A7196"/>
    <w:rsid w:val="008A7AC5"/>
    <w:rsid w:val="008B135D"/>
    <w:rsid w:val="008B2F9C"/>
    <w:rsid w:val="008B7822"/>
    <w:rsid w:val="008C3991"/>
    <w:rsid w:val="008D0955"/>
    <w:rsid w:val="008D4651"/>
    <w:rsid w:val="008E2657"/>
    <w:rsid w:val="008F1042"/>
    <w:rsid w:val="008F15EF"/>
    <w:rsid w:val="008F19F2"/>
    <w:rsid w:val="008F5485"/>
    <w:rsid w:val="008F6D83"/>
    <w:rsid w:val="008F7E75"/>
    <w:rsid w:val="0090296C"/>
    <w:rsid w:val="00906EAF"/>
    <w:rsid w:val="00907873"/>
    <w:rsid w:val="00914173"/>
    <w:rsid w:val="00916343"/>
    <w:rsid w:val="00920FF6"/>
    <w:rsid w:val="00923CA5"/>
    <w:rsid w:val="009402C6"/>
    <w:rsid w:val="00950FCA"/>
    <w:rsid w:val="00952655"/>
    <w:rsid w:val="00960324"/>
    <w:rsid w:val="00974E64"/>
    <w:rsid w:val="00986490"/>
    <w:rsid w:val="00986AB3"/>
    <w:rsid w:val="0099335E"/>
    <w:rsid w:val="0099682B"/>
    <w:rsid w:val="00997A31"/>
    <w:rsid w:val="009A1FC7"/>
    <w:rsid w:val="009A4124"/>
    <w:rsid w:val="009B492B"/>
    <w:rsid w:val="009B5B1A"/>
    <w:rsid w:val="009C7046"/>
    <w:rsid w:val="009D06CD"/>
    <w:rsid w:val="009D3766"/>
    <w:rsid w:val="009D433E"/>
    <w:rsid w:val="009D6699"/>
    <w:rsid w:val="009D6A4A"/>
    <w:rsid w:val="009D70F7"/>
    <w:rsid w:val="009E1382"/>
    <w:rsid w:val="009E3D02"/>
    <w:rsid w:val="009F5D43"/>
    <w:rsid w:val="00A020BA"/>
    <w:rsid w:val="00A146A7"/>
    <w:rsid w:val="00A17B11"/>
    <w:rsid w:val="00A21863"/>
    <w:rsid w:val="00A23D0C"/>
    <w:rsid w:val="00A31568"/>
    <w:rsid w:val="00A37599"/>
    <w:rsid w:val="00A37CA1"/>
    <w:rsid w:val="00A40BB3"/>
    <w:rsid w:val="00A42075"/>
    <w:rsid w:val="00A421DB"/>
    <w:rsid w:val="00A53EDC"/>
    <w:rsid w:val="00A54165"/>
    <w:rsid w:val="00A56B11"/>
    <w:rsid w:val="00A65EA8"/>
    <w:rsid w:val="00A753B5"/>
    <w:rsid w:val="00A833BC"/>
    <w:rsid w:val="00A956AA"/>
    <w:rsid w:val="00AA176A"/>
    <w:rsid w:val="00AA3EBD"/>
    <w:rsid w:val="00AB06C7"/>
    <w:rsid w:val="00AB3080"/>
    <w:rsid w:val="00AC12D1"/>
    <w:rsid w:val="00AC79EE"/>
    <w:rsid w:val="00AD20DD"/>
    <w:rsid w:val="00AD22F1"/>
    <w:rsid w:val="00AD2320"/>
    <w:rsid w:val="00AD30D2"/>
    <w:rsid w:val="00AE1045"/>
    <w:rsid w:val="00AE1A14"/>
    <w:rsid w:val="00AE2DE1"/>
    <w:rsid w:val="00AE3163"/>
    <w:rsid w:val="00AE4398"/>
    <w:rsid w:val="00AF4CDA"/>
    <w:rsid w:val="00AF6E69"/>
    <w:rsid w:val="00B00D7A"/>
    <w:rsid w:val="00B0678B"/>
    <w:rsid w:val="00B07ED6"/>
    <w:rsid w:val="00B26674"/>
    <w:rsid w:val="00B402F8"/>
    <w:rsid w:val="00B40B89"/>
    <w:rsid w:val="00B6475F"/>
    <w:rsid w:val="00B66C95"/>
    <w:rsid w:val="00B710AE"/>
    <w:rsid w:val="00B77031"/>
    <w:rsid w:val="00B770E3"/>
    <w:rsid w:val="00B82FEF"/>
    <w:rsid w:val="00B83132"/>
    <w:rsid w:val="00B8325C"/>
    <w:rsid w:val="00B91A7F"/>
    <w:rsid w:val="00B92966"/>
    <w:rsid w:val="00B968E8"/>
    <w:rsid w:val="00B970E6"/>
    <w:rsid w:val="00BA089E"/>
    <w:rsid w:val="00BA1475"/>
    <w:rsid w:val="00BC0239"/>
    <w:rsid w:val="00BD2DDE"/>
    <w:rsid w:val="00BE79C2"/>
    <w:rsid w:val="00BE7ABD"/>
    <w:rsid w:val="00BF0692"/>
    <w:rsid w:val="00BF7FAB"/>
    <w:rsid w:val="00C10583"/>
    <w:rsid w:val="00C146A9"/>
    <w:rsid w:val="00C1677F"/>
    <w:rsid w:val="00C17A30"/>
    <w:rsid w:val="00C23A7D"/>
    <w:rsid w:val="00C46D65"/>
    <w:rsid w:val="00C51592"/>
    <w:rsid w:val="00C51F13"/>
    <w:rsid w:val="00C56AFF"/>
    <w:rsid w:val="00C70FD5"/>
    <w:rsid w:val="00C720B8"/>
    <w:rsid w:val="00C7676E"/>
    <w:rsid w:val="00C83363"/>
    <w:rsid w:val="00C90A33"/>
    <w:rsid w:val="00CA2BA4"/>
    <w:rsid w:val="00CA3C09"/>
    <w:rsid w:val="00CA6DC8"/>
    <w:rsid w:val="00CA78C8"/>
    <w:rsid w:val="00CB649D"/>
    <w:rsid w:val="00CB7C22"/>
    <w:rsid w:val="00CC197E"/>
    <w:rsid w:val="00CC4EB8"/>
    <w:rsid w:val="00CD2E10"/>
    <w:rsid w:val="00CD3601"/>
    <w:rsid w:val="00CE31E7"/>
    <w:rsid w:val="00CF62AB"/>
    <w:rsid w:val="00D02A07"/>
    <w:rsid w:val="00D02AF9"/>
    <w:rsid w:val="00D02FD6"/>
    <w:rsid w:val="00D05D36"/>
    <w:rsid w:val="00D17010"/>
    <w:rsid w:val="00D215A8"/>
    <w:rsid w:val="00D252E4"/>
    <w:rsid w:val="00D275A0"/>
    <w:rsid w:val="00D27ADE"/>
    <w:rsid w:val="00D3110C"/>
    <w:rsid w:val="00D325A2"/>
    <w:rsid w:val="00D36337"/>
    <w:rsid w:val="00D404D9"/>
    <w:rsid w:val="00D41953"/>
    <w:rsid w:val="00D5484B"/>
    <w:rsid w:val="00D56868"/>
    <w:rsid w:val="00D615E0"/>
    <w:rsid w:val="00D640D1"/>
    <w:rsid w:val="00D73F26"/>
    <w:rsid w:val="00D755E4"/>
    <w:rsid w:val="00D758AB"/>
    <w:rsid w:val="00D80A65"/>
    <w:rsid w:val="00D83923"/>
    <w:rsid w:val="00D85066"/>
    <w:rsid w:val="00DC3422"/>
    <w:rsid w:val="00DC397D"/>
    <w:rsid w:val="00DD7D71"/>
    <w:rsid w:val="00DE6443"/>
    <w:rsid w:val="00DE6FED"/>
    <w:rsid w:val="00DF18E8"/>
    <w:rsid w:val="00DF2A12"/>
    <w:rsid w:val="00DF3A5B"/>
    <w:rsid w:val="00E0566C"/>
    <w:rsid w:val="00E15A32"/>
    <w:rsid w:val="00E16546"/>
    <w:rsid w:val="00E23219"/>
    <w:rsid w:val="00E236A4"/>
    <w:rsid w:val="00E31DE6"/>
    <w:rsid w:val="00E36AAE"/>
    <w:rsid w:val="00E45958"/>
    <w:rsid w:val="00E47665"/>
    <w:rsid w:val="00E508FA"/>
    <w:rsid w:val="00E52111"/>
    <w:rsid w:val="00E61D48"/>
    <w:rsid w:val="00E67101"/>
    <w:rsid w:val="00E701BD"/>
    <w:rsid w:val="00E71C4A"/>
    <w:rsid w:val="00E721EB"/>
    <w:rsid w:val="00E7707B"/>
    <w:rsid w:val="00E807DC"/>
    <w:rsid w:val="00E91880"/>
    <w:rsid w:val="00E94379"/>
    <w:rsid w:val="00E96E4D"/>
    <w:rsid w:val="00EA1E6F"/>
    <w:rsid w:val="00EA4C25"/>
    <w:rsid w:val="00EB1DE1"/>
    <w:rsid w:val="00EC28F8"/>
    <w:rsid w:val="00EE2DB2"/>
    <w:rsid w:val="00EE4FD5"/>
    <w:rsid w:val="00EF597A"/>
    <w:rsid w:val="00F05490"/>
    <w:rsid w:val="00F05CD4"/>
    <w:rsid w:val="00F13D31"/>
    <w:rsid w:val="00F20334"/>
    <w:rsid w:val="00F2449E"/>
    <w:rsid w:val="00F264EF"/>
    <w:rsid w:val="00F354B5"/>
    <w:rsid w:val="00F37A03"/>
    <w:rsid w:val="00F4158B"/>
    <w:rsid w:val="00F41F27"/>
    <w:rsid w:val="00F438CA"/>
    <w:rsid w:val="00F51D30"/>
    <w:rsid w:val="00F70190"/>
    <w:rsid w:val="00F704D7"/>
    <w:rsid w:val="00F70E03"/>
    <w:rsid w:val="00F72584"/>
    <w:rsid w:val="00F77CFC"/>
    <w:rsid w:val="00F85787"/>
    <w:rsid w:val="00F959EE"/>
    <w:rsid w:val="00F97605"/>
    <w:rsid w:val="00FA4BC4"/>
    <w:rsid w:val="00FA6B13"/>
    <w:rsid w:val="00FB3EE8"/>
    <w:rsid w:val="00FC1740"/>
    <w:rsid w:val="00FC55B0"/>
    <w:rsid w:val="00FC5D99"/>
    <w:rsid w:val="00FD299B"/>
    <w:rsid w:val="00FD3A88"/>
    <w:rsid w:val="00FD5D6F"/>
    <w:rsid w:val="00FE24E6"/>
    <w:rsid w:val="00FF092B"/>
    <w:rsid w:val="00FF0CCD"/>
    <w:rsid w:val="00FF5E10"/>
    <w:rsid w:val="00FF75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E7088"/>
  <w15:docId w15:val="{67683B7A-765F-4B9D-BF83-722A7DF83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razpisni"/>
    <w:qFormat/>
    <w:rsid w:val="00CC197E"/>
    <w:pPr>
      <w:spacing w:line="240" w:lineRule="auto"/>
      <w:jc w:val="both"/>
    </w:pPr>
    <w:rPr>
      <w:rFonts w:ascii="Garamond" w:hAnsi="Garamond"/>
      <w:sz w:val="24"/>
    </w:rPr>
  </w:style>
  <w:style w:type="paragraph" w:styleId="Naslov1">
    <w:name w:val="heading 1"/>
    <w:basedOn w:val="Odstavekseznama"/>
    <w:next w:val="Navaden"/>
    <w:link w:val="Naslov1Znak"/>
    <w:autoRedefine/>
    <w:uiPriority w:val="99"/>
    <w:qFormat/>
    <w:rsid w:val="0099335E"/>
    <w:pPr>
      <w:spacing w:before="360" w:line="312" w:lineRule="auto"/>
      <w:ind w:left="0"/>
      <w:outlineLvl w:val="0"/>
    </w:pPr>
    <w:rPr>
      <w:rFonts w:ascii="Garamond" w:eastAsia="Times New Roman" w:hAnsi="Garamond"/>
      <w:b/>
      <w:bCs/>
      <w:kern w:val="36"/>
      <w:sz w:val="24"/>
      <w:szCs w:val="24"/>
    </w:rPr>
  </w:style>
  <w:style w:type="paragraph" w:styleId="Naslov2">
    <w:name w:val="heading 2"/>
    <w:basedOn w:val="Navaden"/>
    <w:next w:val="Navaden"/>
    <w:link w:val="Naslov2Znak"/>
    <w:autoRedefine/>
    <w:uiPriority w:val="99"/>
    <w:qFormat/>
    <w:rsid w:val="00BC0239"/>
    <w:pPr>
      <w:keepNext/>
      <w:keepLines/>
      <w:widowControl w:val="0"/>
      <w:spacing w:before="220" w:after="240" w:line="312" w:lineRule="auto"/>
      <w:outlineLvl w:val="1"/>
    </w:pPr>
    <w:rPr>
      <w:rFonts w:eastAsia="Arial Unicode MS" w:cs="Times New Roman"/>
      <w:b/>
      <w:szCs w:val="20"/>
    </w:rPr>
  </w:style>
  <w:style w:type="paragraph" w:styleId="Naslov3">
    <w:name w:val="heading 3"/>
    <w:basedOn w:val="Navaden"/>
    <w:next w:val="Navaden"/>
    <w:link w:val="Naslov3Znak"/>
    <w:uiPriority w:val="99"/>
    <w:qFormat/>
    <w:rsid w:val="00BC0239"/>
    <w:pPr>
      <w:numPr>
        <w:ilvl w:val="2"/>
        <w:numId w:val="4"/>
      </w:numPr>
      <w:spacing w:before="200" w:after="0"/>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9"/>
    <w:qFormat/>
    <w:rsid w:val="00BC0239"/>
    <w:pPr>
      <w:numPr>
        <w:ilvl w:val="3"/>
      </w:numPr>
      <w:tabs>
        <w:tab w:val="num" w:pos="1492"/>
      </w:tabs>
      <w:outlineLvl w:val="3"/>
    </w:pPr>
    <w:rPr>
      <w:bCs w:val="0"/>
      <w:iCs/>
    </w:rPr>
  </w:style>
  <w:style w:type="paragraph" w:styleId="Naslov5">
    <w:name w:val="heading 5"/>
    <w:basedOn w:val="Naslov4"/>
    <w:next w:val="Navaden"/>
    <w:link w:val="Naslov5Znak"/>
    <w:uiPriority w:val="99"/>
    <w:qFormat/>
    <w:rsid w:val="00BC0239"/>
    <w:pPr>
      <w:numPr>
        <w:ilvl w:val="4"/>
      </w:numPr>
      <w:tabs>
        <w:tab w:val="num" w:pos="1492"/>
      </w:tabs>
      <w:outlineLvl w:val="4"/>
    </w:pPr>
  </w:style>
  <w:style w:type="paragraph" w:styleId="Naslov6">
    <w:name w:val="heading 6"/>
    <w:basedOn w:val="Naslov5"/>
    <w:next w:val="Navaden"/>
    <w:link w:val="Naslov6Znak"/>
    <w:uiPriority w:val="99"/>
    <w:qFormat/>
    <w:rsid w:val="00BC0239"/>
    <w:pPr>
      <w:numPr>
        <w:ilvl w:val="5"/>
      </w:numPr>
      <w:tabs>
        <w:tab w:val="num" w:pos="1492"/>
      </w:tabs>
      <w:outlineLvl w:val="5"/>
    </w:pPr>
    <w:rPr>
      <w:iCs w:val="0"/>
    </w:rPr>
  </w:style>
  <w:style w:type="paragraph" w:styleId="Naslov7">
    <w:name w:val="heading 7"/>
    <w:basedOn w:val="Naslov6"/>
    <w:next w:val="Navaden"/>
    <w:link w:val="Naslov7Znak"/>
    <w:uiPriority w:val="99"/>
    <w:qFormat/>
    <w:rsid w:val="00BC0239"/>
    <w:pPr>
      <w:numPr>
        <w:ilvl w:val="6"/>
      </w:numPr>
      <w:tabs>
        <w:tab w:val="num" w:pos="1492"/>
      </w:tabs>
      <w:outlineLvl w:val="6"/>
    </w:pPr>
    <w:rPr>
      <w:iCs/>
    </w:rPr>
  </w:style>
  <w:style w:type="paragraph" w:styleId="Naslov8">
    <w:name w:val="heading 8"/>
    <w:basedOn w:val="Naslov7"/>
    <w:next w:val="Navaden"/>
    <w:link w:val="Naslov8Znak"/>
    <w:uiPriority w:val="99"/>
    <w:qFormat/>
    <w:rsid w:val="00BC0239"/>
    <w:pPr>
      <w:numPr>
        <w:ilvl w:val="7"/>
      </w:numPr>
      <w:tabs>
        <w:tab w:val="num" w:pos="1492"/>
      </w:tabs>
      <w:outlineLvl w:val="7"/>
    </w:pPr>
    <w:rPr>
      <w:szCs w:val="20"/>
    </w:rPr>
  </w:style>
  <w:style w:type="paragraph" w:styleId="Naslov9">
    <w:name w:val="heading 9"/>
    <w:basedOn w:val="Naslov8"/>
    <w:next w:val="Navaden"/>
    <w:link w:val="Naslov9Znak"/>
    <w:uiPriority w:val="99"/>
    <w:qFormat/>
    <w:rsid w:val="00BC0239"/>
    <w:pPr>
      <w:numPr>
        <w:ilvl w:val="8"/>
      </w:numPr>
      <w:tabs>
        <w:tab w:val="num" w:pos="1492"/>
      </w:tabs>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99335E"/>
    <w:rPr>
      <w:rFonts w:ascii="Garamond" w:eastAsia="Times New Roman" w:hAnsi="Garamond" w:cs="Times New Roman"/>
      <w:b/>
      <w:bCs/>
      <w:kern w:val="36"/>
      <w:sz w:val="24"/>
      <w:szCs w:val="24"/>
      <w:lang w:eastAsia="sl-SI"/>
    </w:rPr>
  </w:style>
  <w:style w:type="character" w:customStyle="1" w:styleId="Naslov2Znak">
    <w:name w:val="Naslov 2 Znak"/>
    <w:basedOn w:val="Privzetapisavaodstavka"/>
    <w:link w:val="Naslov2"/>
    <w:uiPriority w:val="99"/>
    <w:rsid w:val="00BC0239"/>
    <w:rPr>
      <w:rFonts w:ascii="Garamond" w:eastAsia="Arial Unicode MS" w:hAnsi="Garamond" w:cs="Times New Roman"/>
      <w:b/>
      <w:sz w:val="24"/>
      <w:szCs w:val="20"/>
    </w:rPr>
  </w:style>
  <w:style w:type="character" w:customStyle="1" w:styleId="Naslov3Znak">
    <w:name w:val="Naslov 3 Znak"/>
    <w:basedOn w:val="Privzetapisavaodstavka"/>
    <w:link w:val="Naslov3"/>
    <w:uiPriority w:val="99"/>
    <w:rsid w:val="00BC0239"/>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9"/>
    <w:rsid w:val="00BC0239"/>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9"/>
    <w:rsid w:val="00BC0239"/>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9"/>
    <w:rsid w:val="00BC0239"/>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9"/>
    <w:rsid w:val="00BC0239"/>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9"/>
    <w:rsid w:val="00BC0239"/>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9"/>
    <w:rsid w:val="00BC0239"/>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BC0239"/>
  </w:style>
  <w:style w:type="character" w:customStyle="1" w:styleId="Heading1Char">
    <w:name w:val="Heading 1 Char"/>
    <w:basedOn w:val="Privzetapisavaodstavka"/>
    <w:uiPriority w:val="99"/>
    <w:rsid w:val="00BC0239"/>
    <w:rPr>
      <w:rFonts w:ascii="Cambria" w:hAnsi="Cambria" w:cs="Times New Roman"/>
      <w:b/>
      <w:color w:val="365F91"/>
      <w:sz w:val="28"/>
    </w:rPr>
  </w:style>
  <w:style w:type="character" w:customStyle="1" w:styleId="Heading2Char">
    <w:name w:val="Heading 2 Char"/>
    <w:basedOn w:val="Privzetapisavaodstavka"/>
    <w:uiPriority w:val="99"/>
    <w:rsid w:val="00BC0239"/>
    <w:rPr>
      <w:rFonts w:ascii="Cambria" w:hAnsi="Cambria" w:cs="Times New Roman"/>
      <w:b/>
      <w:color w:val="4F81BD"/>
      <w:sz w:val="26"/>
    </w:rPr>
  </w:style>
  <w:style w:type="character" w:customStyle="1" w:styleId="BodyTextChar">
    <w:name w:val="Body Text Char"/>
    <w:uiPriority w:val="99"/>
    <w:rsid w:val="00BC0239"/>
    <w:rPr>
      <w:rFonts w:ascii="Myriad Pro" w:eastAsia="Arial Unicode MS" w:hAnsi="Myriad Pro"/>
      <w:sz w:val="20"/>
    </w:rPr>
  </w:style>
  <w:style w:type="paragraph" w:styleId="Zgradbadokumenta">
    <w:name w:val="Document Map"/>
    <w:basedOn w:val="Navaden"/>
    <w:link w:val="ZgradbadokumentaZnak"/>
    <w:uiPriority w:val="99"/>
    <w:semiHidden/>
    <w:rsid w:val="00BC0239"/>
    <w:pPr>
      <w:spacing w:before="200" w:after="0"/>
    </w:pPr>
    <w:rPr>
      <w:rFonts w:ascii="Tahoma" w:eastAsia="Calibri" w:hAnsi="Tahoma" w:cs="Times New Roman"/>
      <w:sz w:val="16"/>
      <w:szCs w:val="16"/>
      <w:lang w:eastAsia="sl-SI"/>
    </w:rPr>
  </w:style>
  <w:style w:type="character" w:customStyle="1" w:styleId="ZgradbadokumentaZnak">
    <w:name w:val="Zgradba dokumenta Znak"/>
    <w:basedOn w:val="Privzetapisavaodstavka"/>
    <w:link w:val="Zgradbadokumenta"/>
    <w:uiPriority w:val="99"/>
    <w:semiHidden/>
    <w:rsid w:val="00BC0239"/>
    <w:rPr>
      <w:rFonts w:ascii="Tahoma" w:eastAsia="Calibri" w:hAnsi="Tahoma" w:cs="Times New Roman"/>
      <w:sz w:val="16"/>
      <w:szCs w:val="16"/>
      <w:lang w:eastAsia="sl-SI"/>
    </w:rPr>
  </w:style>
  <w:style w:type="paragraph" w:styleId="Noga">
    <w:name w:val="footer"/>
    <w:basedOn w:val="Navaden"/>
    <w:link w:val="NogaZnak"/>
    <w:uiPriority w:val="99"/>
    <w:rsid w:val="00BC0239"/>
    <w:pPr>
      <w:tabs>
        <w:tab w:val="center" w:pos="4536"/>
        <w:tab w:val="right" w:pos="9072"/>
      </w:tabs>
      <w:spacing w:before="200" w:after="0"/>
      <w:jc w:val="center"/>
    </w:pPr>
    <w:rPr>
      <w:rFonts w:ascii="Myriad Pro" w:eastAsia="Calibri" w:hAnsi="Myriad Pro" w:cs="Times New Roman"/>
      <w:sz w:val="16"/>
      <w:szCs w:val="20"/>
      <w:lang w:eastAsia="sl-SI"/>
    </w:rPr>
  </w:style>
  <w:style w:type="character" w:customStyle="1" w:styleId="NogaZnak">
    <w:name w:val="Noga Znak"/>
    <w:basedOn w:val="Privzetapisavaodstavka"/>
    <w:link w:val="Noga"/>
    <w:uiPriority w:val="99"/>
    <w:rsid w:val="00BC0239"/>
    <w:rPr>
      <w:rFonts w:ascii="Myriad Pro" w:eastAsia="Calibri" w:hAnsi="Myriad Pro" w:cs="Times New Roman"/>
      <w:sz w:val="16"/>
      <w:szCs w:val="20"/>
      <w:lang w:eastAsia="sl-SI"/>
    </w:rPr>
  </w:style>
  <w:style w:type="paragraph" w:styleId="Glava">
    <w:name w:val="header"/>
    <w:basedOn w:val="Navaden"/>
    <w:link w:val="GlavaZnak"/>
    <w:uiPriority w:val="99"/>
    <w:rsid w:val="00BC0239"/>
    <w:pPr>
      <w:tabs>
        <w:tab w:val="center" w:pos="4536"/>
        <w:tab w:val="right" w:pos="9072"/>
      </w:tabs>
      <w:spacing w:before="200" w:after="0"/>
    </w:pPr>
    <w:rPr>
      <w:rFonts w:ascii="Myriad Pro" w:eastAsia="Calibri" w:hAnsi="Myriad Pro" w:cs="Times New Roman"/>
      <w:sz w:val="20"/>
      <w:szCs w:val="20"/>
      <w:lang w:eastAsia="sl-SI"/>
    </w:rPr>
  </w:style>
  <w:style w:type="character" w:customStyle="1" w:styleId="GlavaZnak">
    <w:name w:val="Glava Znak"/>
    <w:basedOn w:val="Privzetapisavaodstavka"/>
    <w:link w:val="Glava"/>
    <w:uiPriority w:val="99"/>
    <w:rsid w:val="00BC0239"/>
    <w:rPr>
      <w:rFonts w:ascii="Myriad Pro" w:eastAsia="Calibri" w:hAnsi="Myriad Pro" w:cs="Times New Roman"/>
      <w:sz w:val="20"/>
      <w:szCs w:val="20"/>
      <w:lang w:eastAsia="sl-SI"/>
    </w:rPr>
  </w:style>
  <w:style w:type="paragraph" w:styleId="Besedilooblaka">
    <w:name w:val="Balloon Text"/>
    <w:basedOn w:val="Navaden"/>
    <w:link w:val="BesedilooblakaZnak"/>
    <w:uiPriority w:val="99"/>
    <w:rsid w:val="00BC0239"/>
    <w:pPr>
      <w:spacing w:before="200" w:after="0"/>
    </w:pPr>
    <w:rPr>
      <w:rFonts w:ascii="Arial" w:eastAsia="Calibri" w:hAnsi="Arial" w:cs="Times New Roman"/>
      <w:sz w:val="16"/>
      <w:szCs w:val="16"/>
      <w:lang w:eastAsia="sl-SI"/>
    </w:rPr>
  </w:style>
  <w:style w:type="character" w:customStyle="1" w:styleId="BesedilooblakaZnak">
    <w:name w:val="Besedilo oblačka Znak"/>
    <w:basedOn w:val="Privzetapisavaodstavka"/>
    <w:link w:val="Besedilooblaka"/>
    <w:uiPriority w:val="99"/>
    <w:rsid w:val="00BC0239"/>
    <w:rPr>
      <w:rFonts w:ascii="Arial" w:eastAsia="Calibri" w:hAnsi="Arial" w:cs="Times New Roman"/>
      <w:sz w:val="16"/>
      <w:szCs w:val="16"/>
      <w:lang w:eastAsia="sl-SI"/>
    </w:rPr>
  </w:style>
  <w:style w:type="paragraph" w:styleId="Seznam">
    <w:name w:val="List"/>
    <w:basedOn w:val="Navaden"/>
    <w:next w:val="Seznam2"/>
    <w:uiPriority w:val="99"/>
    <w:rsid w:val="00BC0239"/>
    <w:pPr>
      <w:numPr>
        <w:numId w:val="3"/>
      </w:numPr>
      <w:spacing w:after="270"/>
      <w:contextualSpacing/>
      <w:outlineLvl w:val="0"/>
    </w:pPr>
    <w:rPr>
      <w:rFonts w:ascii="Myriad Pro" w:eastAsia="Times New Roman" w:hAnsi="Myriad Pro" w:cs="Times New Roman"/>
      <w:b/>
      <w:szCs w:val="24"/>
      <w:lang w:val="en-US"/>
    </w:rPr>
  </w:style>
  <w:style w:type="paragraph" w:styleId="Seznam2">
    <w:name w:val="List 2"/>
    <w:basedOn w:val="Seznam"/>
    <w:uiPriority w:val="99"/>
    <w:rsid w:val="00BC0239"/>
    <w:pPr>
      <w:numPr>
        <w:ilvl w:val="1"/>
      </w:numPr>
      <w:tabs>
        <w:tab w:val="num" w:pos="1209"/>
      </w:tabs>
      <w:spacing w:after="180" w:line="264" w:lineRule="auto"/>
      <w:ind w:left="1209" w:hanging="360"/>
      <w:contextualSpacing w:val="0"/>
      <w:outlineLvl w:val="1"/>
    </w:pPr>
    <w:rPr>
      <w:b w:val="0"/>
      <w:sz w:val="20"/>
    </w:rPr>
  </w:style>
  <w:style w:type="paragraph" w:styleId="Seznam3">
    <w:name w:val="List 3"/>
    <w:basedOn w:val="Seznam2"/>
    <w:uiPriority w:val="99"/>
    <w:rsid w:val="00BC0239"/>
    <w:pPr>
      <w:numPr>
        <w:ilvl w:val="2"/>
      </w:numPr>
      <w:tabs>
        <w:tab w:val="num" w:pos="1209"/>
      </w:tabs>
      <w:outlineLvl w:val="2"/>
    </w:pPr>
  </w:style>
  <w:style w:type="paragraph" w:styleId="Seznam4">
    <w:name w:val="List 4"/>
    <w:basedOn w:val="Seznam3"/>
    <w:uiPriority w:val="99"/>
    <w:rsid w:val="00BC0239"/>
    <w:pPr>
      <w:numPr>
        <w:ilvl w:val="3"/>
      </w:numPr>
      <w:tabs>
        <w:tab w:val="num" w:pos="1209"/>
      </w:tabs>
      <w:outlineLvl w:val="3"/>
    </w:pPr>
  </w:style>
  <w:style w:type="paragraph" w:styleId="Seznam5">
    <w:name w:val="List 5"/>
    <w:basedOn w:val="Seznam4"/>
    <w:uiPriority w:val="99"/>
    <w:rsid w:val="00BC0239"/>
    <w:pPr>
      <w:numPr>
        <w:ilvl w:val="4"/>
      </w:numPr>
      <w:tabs>
        <w:tab w:val="num" w:pos="1209"/>
        <w:tab w:val="num" w:pos="1701"/>
      </w:tabs>
      <w:outlineLvl w:val="4"/>
    </w:pPr>
  </w:style>
  <w:style w:type="paragraph" w:styleId="Oznaenseznam2">
    <w:name w:val="List Bullet 2"/>
    <w:basedOn w:val="Navaden"/>
    <w:autoRedefine/>
    <w:uiPriority w:val="99"/>
    <w:rsid w:val="00BC0239"/>
    <w:pPr>
      <w:numPr>
        <w:ilvl w:val="1"/>
        <w:numId w:val="2"/>
      </w:numPr>
      <w:spacing w:after="200"/>
      <w:ind w:left="284"/>
      <w:contextualSpacing/>
    </w:pPr>
    <w:rPr>
      <w:rFonts w:ascii="Myriad Pro" w:eastAsia="Times New Roman" w:hAnsi="Myriad Pro" w:cs="Times New Roman"/>
      <w:sz w:val="20"/>
      <w:szCs w:val="24"/>
      <w:lang w:eastAsia="sl-SI"/>
    </w:rPr>
  </w:style>
  <w:style w:type="paragraph" w:styleId="Oznaenseznam3">
    <w:name w:val="List Bullet 3"/>
    <w:basedOn w:val="Navaden"/>
    <w:uiPriority w:val="99"/>
    <w:rsid w:val="00BC0239"/>
    <w:pPr>
      <w:numPr>
        <w:ilvl w:val="2"/>
        <w:numId w:val="2"/>
      </w:numPr>
      <w:spacing w:before="200" w:after="0"/>
      <w:contextualSpacing/>
    </w:pPr>
    <w:rPr>
      <w:rFonts w:ascii="Myriad Pro" w:eastAsia="Times New Roman" w:hAnsi="Myriad Pro" w:cs="Times New Roman"/>
      <w:sz w:val="20"/>
      <w:szCs w:val="24"/>
      <w:lang w:eastAsia="sl-SI"/>
    </w:rPr>
  </w:style>
  <w:style w:type="paragraph" w:styleId="Oznaenseznam4">
    <w:name w:val="List Bullet 4"/>
    <w:basedOn w:val="Navaden"/>
    <w:uiPriority w:val="99"/>
    <w:rsid w:val="00BC0239"/>
    <w:pPr>
      <w:numPr>
        <w:ilvl w:val="3"/>
        <w:numId w:val="2"/>
      </w:numPr>
      <w:spacing w:before="200" w:after="0"/>
      <w:contextualSpacing/>
    </w:pPr>
    <w:rPr>
      <w:rFonts w:ascii="Myriad Pro" w:eastAsia="Times New Roman" w:hAnsi="Myriad Pro" w:cs="Times New Roman"/>
      <w:sz w:val="20"/>
      <w:szCs w:val="24"/>
      <w:lang w:eastAsia="sl-SI"/>
    </w:rPr>
  </w:style>
  <w:style w:type="paragraph" w:styleId="Oznaenseznam5">
    <w:name w:val="List Bullet 5"/>
    <w:basedOn w:val="Navaden"/>
    <w:uiPriority w:val="99"/>
    <w:rsid w:val="00BC0239"/>
    <w:pPr>
      <w:numPr>
        <w:ilvl w:val="4"/>
        <w:numId w:val="2"/>
      </w:numPr>
      <w:spacing w:before="200" w:after="0"/>
      <w:contextualSpacing/>
    </w:pPr>
    <w:rPr>
      <w:rFonts w:ascii="Myriad Pro" w:eastAsia="Times New Roman" w:hAnsi="Myriad Pro" w:cs="Times New Roman"/>
      <w:sz w:val="20"/>
      <w:szCs w:val="24"/>
      <w:lang w:eastAsia="sl-SI"/>
    </w:rPr>
  </w:style>
  <w:style w:type="table" w:customStyle="1" w:styleId="SIDblu">
    <w:name w:val="SID_blu"/>
    <w:uiPriority w:val="99"/>
    <w:rsid w:val="00BC0239"/>
    <w:pPr>
      <w:spacing w:after="0" w:line="240" w:lineRule="auto"/>
    </w:pPr>
    <w:rPr>
      <w:rFonts w:ascii="Myriad Pro" w:eastAsia="Calibri" w:hAnsi="Myriad Pro" w:cs="Times New Roman"/>
      <w:sz w:val="20"/>
      <w:szCs w:val="20"/>
      <w:lang w:val="en-US" w:eastAsia="sl-SI"/>
    </w:rPr>
    <w:tblPr>
      <w:tblInd w:w="0" w:type="dxa"/>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CellMar>
        <w:top w:w="0" w:type="dxa"/>
        <w:left w:w="108" w:type="dxa"/>
        <w:bottom w:w="0" w:type="dxa"/>
        <w:right w:w="108" w:type="dxa"/>
      </w:tblCellMar>
    </w:tblPr>
  </w:style>
  <w:style w:type="table" w:customStyle="1" w:styleId="SIDbrez">
    <w:name w:val="SID_brez"/>
    <w:uiPriority w:val="99"/>
    <w:rsid w:val="00BC0239"/>
    <w:pPr>
      <w:spacing w:after="0" w:line="240" w:lineRule="auto"/>
    </w:pPr>
    <w:rPr>
      <w:rFonts w:ascii="Myriad Pro" w:eastAsia="Calibri" w:hAnsi="Myriad Pro" w:cs="Times New Roman"/>
      <w:sz w:val="20"/>
      <w:szCs w:val="20"/>
      <w:lang w:val="en-US" w:eastAsia="sl-SI"/>
    </w:rPr>
    <w:tblPr>
      <w:tblInd w:w="0" w:type="dxa"/>
      <w:tblCellMar>
        <w:top w:w="0" w:type="dxa"/>
        <w:left w:w="108" w:type="dxa"/>
        <w:bottom w:w="0" w:type="dxa"/>
        <w:right w:w="108" w:type="dxa"/>
      </w:tblCellMar>
    </w:tblPr>
  </w:style>
  <w:style w:type="table" w:customStyle="1" w:styleId="SIDred">
    <w:name w:val="SID_red"/>
    <w:uiPriority w:val="99"/>
    <w:rsid w:val="00BC0239"/>
    <w:pPr>
      <w:spacing w:after="0" w:line="240" w:lineRule="auto"/>
    </w:pPr>
    <w:rPr>
      <w:rFonts w:ascii="Myriad Pro" w:eastAsia="Calibri" w:hAnsi="Myriad Pro" w:cs="Times New Roman"/>
      <w:sz w:val="20"/>
      <w:szCs w:val="20"/>
      <w:lang w:val="en-US" w:eastAsia="sl-SI"/>
    </w:rPr>
    <w:tblPr>
      <w:tblInd w:w="0" w:type="dxa"/>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CellMar>
        <w:top w:w="0" w:type="dxa"/>
        <w:left w:w="108" w:type="dxa"/>
        <w:bottom w:w="0" w:type="dxa"/>
        <w:right w:w="108" w:type="dxa"/>
      </w:tblCellMar>
    </w:tblPr>
  </w:style>
  <w:style w:type="paragraph" w:styleId="Podnaslov">
    <w:name w:val="Subtitle"/>
    <w:basedOn w:val="Navaden"/>
    <w:next w:val="Navaden"/>
    <w:link w:val="PodnaslovZnak"/>
    <w:uiPriority w:val="99"/>
    <w:qFormat/>
    <w:rsid w:val="00BC0239"/>
    <w:pPr>
      <w:numPr>
        <w:ilvl w:val="1"/>
      </w:numPr>
      <w:spacing w:before="200" w:after="0"/>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99"/>
    <w:rsid w:val="00BC0239"/>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BC0239"/>
    <w:pPr>
      <w:spacing w:before="200" w:after="0"/>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BC0239"/>
    <w:rPr>
      <w:rFonts w:ascii="Myriad Pro" w:eastAsia="Times New Roman" w:hAnsi="Myriad Pro" w:cs="Times New Roman"/>
      <w:b/>
      <w:caps/>
      <w:spacing w:val="5"/>
      <w:kern w:val="28"/>
      <w:sz w:val="32"/>
      <w:szCs w:val="32"/>
      <w:lang w:eastAsia="sl-SI"/>
    </w:rPr>
  </w:style>
  <w:style w:type="paragraph" w:customStyle="1" w:styleId="zaupno">
    <w:name w:val="zaupno"/>
    <w:basedOn w:val="Navaden"/>
    <w:uiPriority w:val="99"/>
    <w:rsid w:val="00BC0239"/>
    <w:pPr>
      <w:widowControl w:val="0"/>
      <w:tabs>
        <w:tab w:val="decimal" w:pos="9639"/>
      </w:tabs>
      <w:spacing w:before="200" w:after="0"/>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BC0239"/>
    <w:pPr>
      <w:spacing w:before="200" w:after="0"/>
      <w:ind w:left="720"/>
      <w:contextualSpacing/>
    </w:pPr>
    <w:rPr>
      <w:rFonts w:ascii="Myriad Pro" w:eastAsia="Calibri" w:hAnsi="Myriad Pro" w:cs="Times New Roman"/>
      <w:sz w:val="20"/>
      <w:szCs w:val="20"/>
      <w:lang w:eastAsia="sl-SI"/>
    </w:rPr>
  </w:style>
  <w:style w:type="paragraph" w:styleId="Kazalovsebine1">
    <w:name w:val="toc 1"/>
    <w:basedOn w:val="Navaden"/>
    <w:next w:val="Navaden"/>
    <w:autoRedefine/>
    <w:uiPriority w:val="39"/>
    <w:rsid w:val="00BC0239"/>
    <w:pPr>
      <w:spacing w:before="200" w:after="100"/>
    </w:pPr>
    <w:rPr>
      <w:rFonts w:ascii="Myriad Pro" w:eastAsia="Calibri" w:hAnsi="Myriad Pro" w:cs="Times New Roman"/>
      <w:sz w:val="20"/>
      <w:lang w:eastAsia="sl-SI"/>
    </w:rPr>
  </w:style>
  <w:style w:type="paragraph" w:styleId="Kazalovsebine2">
    <w:name w:val="toc 2"/>
    <w:basedOn w:val="Navaden"/>
    <w:next w:val="Navaden"/>
    <w:autoRedefine/>
    <w:uiPriority w:val="39"/>
    <w:rsid w:val="00BC0239"/>
    <w:pPr>
      <w:spacing w:before="200" w:after="100"/>
      <w:ind w:left="200"/>
    </w:pPr>
    <w:rPr>
      <w:rFonts w:ascii="Myriad Pro" w:eastAsia="Calibri" w:hAnsi="Myriad Pro" w:cs="Times New Roman"/>
      <w:sz w:val="20"/>
      <w:lang w:eastAsia="sl-SI"/>
    </w:rPr>
  </w:style>
  <w:style w:type="character" w:styleId="Hiperpovezava">
    <w:name w:val="Hyperlink"/>
    <w:basedOn w:val="Privzetapisavaodstavka"/>
    <w:uiPriority w:val="99"/>
    <w:rsid w:val="00BC0239"/>
    <w:rPr>
      <w:rFonts w:cs="Times New Roman"/>
      <w:color w:val="0000FF"/>
      <w:u w:val="single"/>
    </w:rPr>
  </w:style>
  <w:style w:type="character" w:styleId="Naslovknjige">
    <w:name w:val="Book Title"/>
    <w:basedOn w:val="Privzetapisavaodstavka"/>
    <w:uiPriority w:val="99"/>
    <w:qFormat/>
    <w:rsid w:val="00BC0239"/>
    <w:rPr>
      <w:rFonts w:cs="Times New Roman"/>
      <w:b/>
      <w:smallCaps/>
      <w:spacing w:val="5"/>
    </w:rPr>
  </w:style>
  <w:style w:type="paragraph" w:styleId="Pripombabesedilo">
    <w:name w:val="annotation text"/>
    <w:basedOn w:val="Navaden"/>
    <w:link w:val="PripombabesediloZnak"/>
    <w:uiPriority w:val="99"/>
    <w:rsid w:val="00BC0239"/>
    <w:pPr>
      <w:spacing w:before="200" w:after="0"/>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BC0239"/>
    <w:rPr>
      <w:rFonts w:ascii="Myriad Pro" w:eastAsia="Calibri" w:hAnsi="Myriad Pro" w:cs="Times New Roman"/>
      <w:sz w:val="20"/>
      <w:szCs w:val="20"/>
      <w:lang w:eastAsia="sl-SI"/>
    </w:rPr>
  </w:style>
  <w:style w:type="character" w:styleId="Pripombasklic">
    <w:name w:val="annotation reference"/>
    <w:basedOn w:val="Privzetapisavaodstavka"/>
    <w:uiPriority w:val="99"/>
    <w:semiHidden/>
    <w:rsid w:val="00BC0239"/>
    <w:rPr>
      <w:rFonts w:cs="Times New Roman"/>
      <w:sz w:val="16"/>
    </w:rPr>
  </w:style>
  <w:style w:type="paragraph" w:styleId="Zadevapripombe">
    <w:name w:val="annotation subject"/>
    <w:basedOn w:val="Pripombabesedilo"/>
    <w:next w:val="Pripombabesedilo"/>
    <w:link w:val="ZadevapripombeZnak"/>
    <w:uiPriority w:val="99"/>
    <w:semiHidden/>
    <w:rsid w:val="00BC0239"/>
    <w:rPr>
      <w:b/>
      <w:bCs/>
    </w:rPr>
  </w:style>
  <w:style w:type="character" w:customStyle="1" w:styleId="ZadevapripombeZnak">
    <w:name w:val="Zadeva pripombe Znak"/>
    <w:basedOn w:val="PripombabesediloZnak"/>
    <w:link w:val="Zadevapripombe"/>
    <w:uiPriority w:val="99"/>
    <w:semiHidden/>
    <w:rsid w:val="00BC0239"/>
    <w:rPr>
      <w:rFonts w:ascii="Myriad Pro" w:eastAsia="Calibri" w:hAnsi="Myriad Pro" w:cs="Times New Roman"/>
      <w:b/>
      <w:bCs/>
      <w:sz w:val="20"/>
      <w:szCs w:val="20"/>
      <w:lang w:eastAsia="sl-SI"/>
    </w:rPr>
  </w:style>
  <w:style w:type="table" w:styleId="Tabelamrea">
    <w:name w:val="Table Grid"/>
    <w:basedOn w:val="Navadnatabela"/>
    <w:uiPriority w:val="59"/>
    <w:rsid w:val="00BC023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BC0239"/>
    <w:pPr>
      <w:spacing w:before="200" w:after="120" w:line="480" w:lineRule="auto"/>
    </w:pPr>
    <w:rPr>
      <w:rFonts w:ascii="Myriad Pro" w:eastAsia="Calibri" w:hAnsi="Myriad Pro" w:cs="Times New Roman"/>
      <w:sz w:val="20"/>
      <w:szCs w:val="20"/>
      <w:lang w:eastAsia="sl-SI"/>
    </w:rPr>
  </w:style>
  <w:style w:type="character" w:customStyle="1" w:styleId="Telobesedila2Znak">
    <w:name w:val="Telo besedila 2 Znak"/>
    <w:basedOn w:val="Privzetapisavaodstavka"/>
    <w:link w:val="Telobesedila2"/>
    <w:uiPriority w:val="99"/>
    <w:rsid w:val="00BC0239"/>
    <w:rPr>
      <w:rFonts w:ascii="Myriad Pro" w:eastAsia="Calibri" w:hAnsi="Myriad Pro" w:cs="Times New Roman"/>
      <w:sz w:val="20"/>
      <w:szCs w:val="20"/>
      <w:lang w:eastAsia="sl-SI"/>
    </w:rPr>
  </w:style>
  <w:style w:type="paragraph" w:styleId="Citat">
    <w:name w:val="Quote"/>
    <w:basedOn w:val="Navaden"/>
    <w:next w:val="Navaden"/>
    <w:link w:val="CitatZnak"/>
    <w:uiPriority w:val="99"/>
    <w:qFormat/>
    <w:rsid w:val="00BC0239"/>
    <w:pPr>
      <w:spacing w:before="200" w:after="0"/>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99"/>
    <w:rsid w:val="00BC0239"/>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rsid w:val="00BC0239"/>
    <w:pPr>
      <w:spacing w:after="0"/>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BC0239"/>
    <w:rPr>
      <w:rFonts w:ascii="Myriad Pro" w:eastAsia="Calibri" w:hAnsi="Myriad Pro" w:cs="Times New Roman"/>
      <w:sz w:val="20"/>
      <w:szCs w:val="20"/>
      <w:lang w:eastAsia="sl-SI"/>
    </w:rPr>
  </w:style>
  <w:style w:type="character" w:styleId="Sprotnaopomba-sklic">
    <w:name w:val="footnote reference"/>
    <w:basedOn w:val="Privzetapisavaodstavka"/>
    <w:uiPriority w:val="99"/>
    <w:semiHidden/>
    <w:rsid w:val="00BC0239"/>
    <w:rPr>
      <w:rFonts w:cs="Times New Roman"/>
      <w:vertAlign w:val="superscript"/>
    </w:rPr>
  </w:style>
  <w:style w:type="character" w:customStyle="1" w:styleId="st">
    <w:name w:val="st"/>
    <w:basedOn w:val="Privzetapisavaodstavka"/>
    <w:uiPriority w:val="99"/>
    <w:rsid w:val="00BC0239"/>
    <w:rPr>
      <w:rFonts w:cs="Times New Roman"/>
    </w:rPr>
  </w:style>
  <w:style w:type="character" w:styleId="Krepko">
    <w:name w:val="Strong"/>
    <w:basedOn w:val="Privzetapisavaodstavka"/>
    <w:uiPriority w:val="99"/>
    <w:qFormat/>
    <w:rsid w:val="00BC0239"/>
    <w:rPr>
      <w:rFonts w:cs="Times New Roman"/>
      <w:b/>
    </w:rPr>
  </w:style>
  <w:style w:type="paragraph" w:styleId="Navadensplet">
    <w:name w:val="Normal (Web)"/>
    <w:basedOn w:val="Navaden"/>
    <w:uiPriority w:val="99"/>
    <w:rsid w:val="00BC0239"/>
    <w:pPr>
      <w:spacing w:before="100" w:beforeAutospacing="1" w:after="100" w:afterAutospacing="1"/>
    </w:pPr>
    <w:rPr>
      <w:rFonts w:ascii="Times New Roman" w:eastAsia="Times New Roman" w:hAnsi="Times New Roman" w:cs="Times New Roman"/>
      <w:szCs w:val="24"/>
      <w:lang w:eastAsia="sl-SI"/>
    </w:rPr>
  </w:style>
  <w:style w:type="paragraph" w:customStyle="1" w:styleId="Default">
    <w:name w:val="Default"/>
    <w:uiPriority w:val="99"/>
    <w:rsid w:val="00BC023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iPriority w:val="99"/>
    <w:rsid w:val="00BC0239"/>
    <w:pPr>
      <w:spacing w:after="0"/>
    </w:pPr>
    <w:rPr>
      <w:rFonts w:ascii="Consolas" w:eastAsia="Calibri" w:hAnsi="Consolas" w:cs="Times New Roman"/>
      <w:sz w:val="21"/>
      <w:szCs w:val="21"/>
      <w:lang w:eastAsia="sl-SI"/>
    </w:rPr>
  </w:style>
  <w:style w:type="character" w:customStyle="1" w:styleId="GolobesediloZnak">
    <w:name w:val="Golo besedilo Znak"/>
    <w:aliases w:val="Char Znak"/>
    <w:basedOn w:val="Privzetapisavaodstavka"/>
    <w:link w:val="Golobesedilo"/>
    <w:uiPriority w:val="99"/>
    <w:rsid w:val="00BC0239"/>
    <w:rPr>
      <w:rFonts w:ascii="Consolas" w:eastAsia="Calibri" w:hAnsi="Consolas" w:cs="Times New Roman"/>
      <w:sz w:val="21"/>
      <w:szCs w:val="21"/>
      <w:lang w:eastAsia="sl-SI"/>
    </w:rPr>
  </w:style>
  <w:style w:type="character" w:customStyle="1" w:styleId="OdstavekseznamaZnak">
    <w:name w:val="Odstavek seznama Znak"/>
    <w:link w:val="Odstavekseznama"/>
    <w:uiPriority w:val="34"/>
    <w:locked/>
    <w:rsid w:val="00BC0239"/>
    <w:rPr>
      <w:rFonts w:ascii="Myriad Pro" w:eastAsia="Calibri" w:hAnsi="Myriad Pro" w:cs="Times New Roman"/>
      <w:sz w:val="20"/>
      <w:szCs w:val="20"/>
      <w:lang w:eastAsia="sl-SI"/>
    </w:rPr>
  </w:style>
  <w:style w:type="paragraph" w:customStyle="1" w:styleId="Standard">
    <w:name w:val="Standard"/>
    <w:uiPriority w:val="99"/>
    <w:rsid w:val="00BC023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uiPriority w:val="99"/>
    <w:rsid w:val="00BC0239"/>
    <w:pPr>
      <w:tabs>
        <w:tab w:val="center" w:pos="4536"/>
        <w:tab w:val="right" w:pos="9072"/>
      </w:tabs>
    </w:pPr>
    <w:rPr>
      <w:rFonts w:ascii="Arial" w:hAnsi="Arial"/>
      <w:sz w:val="20"/>
      <w:szCs w:val="20"/>
    </w:rPr>
  </w:style>
  <w:style w:type="character" w:customStyle="1" w:styleId="Privzetapisavaodstavka1">
    <w:name w:val="Privzeta pisava odstavka1"/>
    <w:uiPriority w:val="99"/>
    <w:rsid w:val="00BC0239"/>
  </w:style>
  <w:style w:type="paragraph" w:styleId="Telobesedila">
    <w:name w:val="Body Text"/>
    <w:basedOn w:val="Navaden"/>
    <w:link w:val="TelobesedilaZnak"/>
    <w:uiPriority w:val="99"/>
    <w:rsid w:val="00BC0239"/>
    <w:pPr>
      <w:spacing w:after="120" w:line="276" w:lineRule="auto"/>
    </w:pPr>
    <w:rPr>
      <w:rFonts w:ascii="Calibri" w:eastAsia="Calibri" w:hAnsi="Calibri" w:cs="Times New Roman"/>
    </w:rPr>
  </w:style>
  <w:style w:type="character" w:customStyle="1" w:styleId="TelobesedilaZnak">
    <w:name w:val="Telo besedila Znak"/>
    <w:basedOn w:val="Privzetapisavaodstavka"/>
    <w:link w:val="Telobesedila"/>
    <w:uiPriority w:val="99"/>
    <w:rsid w:val="00BC0239"/>
    <w:rPr>
      <w:rFonts w:ascii="Calibri" w:eastAsia="Calibri" w:hAnsi="Calibri" w:cs="Times New Roman"/>
    </w:rPr>
  </w:style>
  <w:style w:type="character" w:styleId="tevilkastrani">
    <w:name w:val="page number"/>
    <w:basedOn w:val="Privzetapisavaodstavka"/>
    <w:uiPriority w:val="99"/>
    <w:rsid w:val="00BC0239"/>
    <w:rPr>
      <w:rFonts w:cs="Times New Roman"/>
    </w:rPr>
  </w:style>
  <w:style w:type="paragraph" w:customStyle="1" w:styleId="p">
    <w:name w:val="p"/>
    <w:basedOn w:val="Navaden"/>
    <w:uiPriority w:val="99"/>
    <w:rsid w:val="00BC0239"/>
    <w:pPr>
      <w:spacing w:before="60" w:after="15"/>
      <w:ind w:left="15" w:right="15" w:firstLine="240"/>
    </w:pPr>
    <w:rPr>
      <w:rFonts w:ascii="Arial" w:eastAsia="Times New Roman" w:hAnsi="Arial" w:cs="Arial"/>
      <w:color w:val="222222"/>
      <w:lang w:eastAsia="sl-SI"/>
    </w:rPr>
  </w:style>
  <w:style w:type="character" w:customStyle="1" w:styleId="highlight">
    <w:name w:val="highlight"/>
    <w:uiPriority w:val="99"/>
    <w:rsid w:val="00BC0239"/>
  </w:style>
  <w:style w:type="paragraph" w:customStyle="1" w:styleId="odstavek1">
    <w:name w:val="odstavek1"/>
    <w:basedOn w:val="Navaden"/>
    <w:uiPriority w:val="99"/>
    <w:rsid w:val="00BC0239"/>
    <w:pPr>
      <w:spacing w:before="240" w:after="0"/>
      <w:ind w:firstLine="1021"/>
    </w:pPr>
    <w:rPr>
      <w:rFonts w:ascii="Arial" w:eastAsia="Times New Roman" w:hAnsi="Arial" w:cs="Arial"/>
      <w:lang w:eastAsia="sl-SI"/>
    </w:rPr>
  </w:style>
  <w:style w:type="paragraph" w:customStyle="1" w:styleId="tevilnatoka1">
    <w:name w:val="tevilnatoka1"/>
    <w:basedOn w:val="Navaden"/>
    <w:uiPriority w:val="99"/>
    <w:rsid w:val="00BC0239"/>
    <w:pPr>
      <w:spacing w:after="0"/>
      <w:ind w:left="425" w:hanging="425"/>
    </w:pPr>
    <w:rPr>
      <w:rFonts w:ascii="Arial" w:eastAsia="Times New Roman" w:hAnsi="Arial" w:cs="Arial"/>
      <w:lang w:eastAsia="sl-SI"/>
    </w:rPr>
  </w:style>
  <w:style w:type="paragraph" w:customStyle="1" w:styleId="alineazaodstavkom1">
    <w:name w:val="alineazaodstavkom1"/>
    <w:basedOn w:val="Navaden"/>
    <w:uiPriority w:val="99"/>
    <w:rsid w:val="00BC0239"/>
    <w:pPr>
      <w:spacing w:after="0"/>
      <w:ind w:left="425" w:hanging="425"/>
    </w:pPr>
    <w:rPr>
      <w:rFonts w:ascii="Arial" w:eastAsia="Times New Roman" w:hAnsi="Arial" w:cs="Arial"/>
      <w:lang w:eastAsia="sl-SI"/>
    </w:rPr>
  </w:style>
  <w:style w:type="character" w:styleId="SledenaHiperpovezava">
    <w:name w:val="FollowedHyperlink"/>
    <w:basedOn w:val="Privzetapisavaodstavka"/>
    <w:uiPriority w:val="99"/>
    <w:rsid w:val="00BC0239"/>
    <w:rPr>
      <w:rFonts w:cs="Times New Roman"/>
      <w:color w:val="954F72"/>
      <w:u w:val="single"/>
    </w:rPr>
  </w:style>
  <w:style w:type="paragraph" w:customStyle="1" w:styleId="msonormal0">
    <w:name w:val="msonormal"/>
    <w:basedOn w:val="Navaden"/>
    <w:uiPriority w:val="99"/>
    <w:rsid w:val="00BC0239"/>
    <w:pPr>
      <w:spacing w:before="100" w:beforeAutospacing="1" w:after="100" w:afterAutospacing="1"/>
    </w:pPr>
    <w:rPr>
      <w:rFonts w:ascii="Times New Roman" w:eastAsia="Times New Roman" w:hAnsi="Times New Roman" w:cs="Times New Roman"/>
      <w:szCs w:val="24"/>
      <w:lang w:eastAsia="sl-SI"/>
    </w:rPr>
  </w:style>
  <w:style w:type="paragraph" w:customStyle="1" w:styleId="xl65">
    <w:name w:val="xl65"/>
    <w:basedOn w:val="Navaden"/>
    <w:uiPriority w:val="99"/>
    <w:rsid w:val="00BC0239"/>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eastAsia="sl-SI"/>
    </w:rPr>
  </w:style>
  <w:style w:type="paragraph" w:customStyle="1" w:styleId="xl66">
    <w:name w:val="xl66"/>
    <w:basedOn w:val="Navaden"/>
    <w:uiPriority w:val="99"/>
    <w:rsid w:val="00BC0239"/>
    <w:pPr>
      <w:pBdr>
        <w:bottom w:val="double" w:sz="6" w:space="0" w:color="auto"/>
      </w:pBdr>
      <w:spacing w:before="100" w:beforeAutospacing="1" w:after="100" w:afterAutospacing="1"/>
      <w:jc w:val="center"/>
      <w:textAlignment w:val="center"/>
    </w:pPr>
    <w:rPr>
      <w:rFonts w:ascii="Arial" w:eastAsia="Times New Roman" w:hAnsi="Arial" w:cs="Arial"/>
      <w:b/>
      <w:bCs/>
      <w:sz w:val="18"/>
      <w:szCs w:val="18"/>
      <w:lang w:eastAsia="sl-SI"/>
    </w:rPr>
  </w:style>
  <w:style w:type="paragraph" w:customStyle="1" w:styleId="xl67">
    <w:name w:val="xl67"/>
    <w:basedOn w:val="Navaden"/>
    <w:uiPriority w:val="99"/>
    <w:rsid w:val="00BC0239"/>
    <w:pPr>
      <w:spacing w:before="100" w:beforeAutospacing="1" w:after="100" w:afterAutospacing="1"/>
      <w:textAlignment w:val="center"/>
    </w:pPr>
    <w:rPr>
      <w:rFonts w:ascii="Calibri" w:eastAsia="Times New Roman" w:hAnsi="Calibri" w:cs="Times New Roman"/>
      <w:szCs w:val="24"/>
      <w:lang w:eastAsia="sl-SI"/>
    </w:rPr>
  </w:style>
  <w:style w:type="paragraph" w:customStyle="1" w:styleId="xl68">
    <w:name w:val="xl68"/>
    <w:basedOn w:val="Navaden"/>
    <w:uiPriority w:val="99"/>
    <w:rsid w:val="00BC0239"/>
    <w:pPr>
      <w:pBdr>
        <w:top w:val="double" w:sz="6" w:space="0" w:color="auto"/>
      </w:pBdr>
      <w:spacing w:before="100" w:beforeAutospacing="1" w:after="100" w:afterAutospacing="1"/>
      <w:textAlignment w:val="center"/>
    </w:pPr>
    <w:rPr>
      <w:rFonts w:ascii="Calibri" w:eastAsia="Times New Roman" w:hAnsi="Calibri" w:cs="Times New Roman"/>
      <w:szCs w:val="24"/>
      <w:lang w:eastAsia="sl-SI"/>
    </w:rPr>
  </w:style>
  <w:style w:type="paragraph" w:customStyle="1" w:styleId="xl69">
    <w:name w:val="xl69"/>
    <w:basedOn w:val="Navaden"/>
    <w:uiPriority w:val="99"/>
    <w:rsid w:val="00BC0239"/>
    <w:pP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70">
    <w:name w:val="xl70"/>
    <w:basedOn w:val="Navaden"/>
    <w:uiPriority w:val="99"/>
    <w:rsid w:val="00BC0239"/>
    <w:pPr>
      <w:pBdr>
        <w:top w:val="double" w:sz="6" w:space="0" w:color="auto"/>
      </w:pBd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71">
    <w:name w:val="xl71"/>
    <w:basedOn w:val="Navaden"/>
    <w:uiPriority w:val="99"/>
    <w:rsid w:val="00BC0239"/>
    <w:pPr>
      <w:spacing w:before="100" w:beforeAutospacing="1" w:after="100" w:afterAutospacing="1"/>
      <w:jc w:val="right"/>
      <w:textAlignment w:val="center"/>
    </w:pPr>
    <w:rPr>
      <w:rFonts w:ascii="Arial" w:eastAsia="Times New Roman" w:hAnsi="Arial" w:cs="Arial"/>
      <w:sz w:val="18"/>
      <w:szCs w:val="18"/>
      <w:lang w:eastAsia="sl-SI"/>
    </w:rPr>
  </w:style>
  <w:style w:type="paragraph" w:customStyle="1" w:styleId="xl72">
    <w:name w:val="xl72"/>
    <w:basedOn w:val="Navaden"/>
    <w:uiPriority w:val="99"/>
    <w:rsid w:val="00BC0239"/>
    <w:pPr>
      <w:pBdr>
        <w:top w:val="double" w:sz="6" w:space="0" w:color="auto"/>
      </w:pBdr>
      <w:spacing w:before="100" w:beforeAutospacing="1" w:after="100" w:afterAutospacing="1"/>
      <w:jc w:val="right"/>
      <w:textAlignment w:val="center"/>
    </w:pPr>
    <w:rPr>
      <w:rFonts w:ascii="Arial" w:eastAsia="Times New Roman" w:hAnsi="Arial" w:cs="Arial"/>
      <w:sz w:val="18"/>
      <w:szCs w:val="18"/>
      <w:lang w:eastAsia="sl-SI"/>
    </w:rPr>
  </w:style>
  <w:style w:type="paragraph" w:customStyle="1" w:styleId="xl73">
    <w:name w:val="xl73"/>
    <w:basedOn w:val="Navaden"/>
    <w:uiPriority w:val="99"/>
    <w:rsid w:val="00BC0239"/>
    <w:pPr>
      <w:spacing w:before="100" w:beforeAutospacing="1" w:after="100" w:afterAutospacing="1"/>
      <w:textAlignment w:val="center"/>
    </w:pPr>
    <w:rPr>
      <w:rFonts w:ascii="Arial" w:eastAsia="Times New Roman" w:hAnsi="Arial" w:cs="Arial"/>
      <w:sz w:val="18"/>
      <w:szCs w:val="18"/>
      <w:lang w:eastAsia="sl-SI"/>
    </w:rPr>
  </w:style>
  <w:style w:type="paragraph" w:customStyle="1" w:styleId="xl74">
    <w:name w:val="xl74"/>
    <w:basedOn w:val="Navaden"/>
    <w:uiPriority w:val="99"/>
    <w:rsid w:val="00BC0239"/>
    <w:pPr>
      <w:pBdr>
        <w:top w:val="double" w:sz="6" w:space="0" w:color="auto"/>
      </w:pBdr>
      <w:spacing w:before="100" w:beforeAutospacing="1" w:after="100" w:afterAutospacing="1"/>
      <w:textAlignment w:val="center"/>
    </w:pPr>
    <w:rPr>
      <w:rFonts w:ascii="Arial" w:eastAsia="Times New Roman" w:hAnsi="Arial" w:cs="Arial"/>
      <w:sz w:val="18"/>
      <w:szCs w:val="18"/>
      <w:lang w:eastAsia="sl-SI"/>
    </w:rPr>
  </w:style>
  <w:style w:type="paragraph" w:customStyle="1" w:styleId="xl75">
    <w:name w:val="xl75"/>
    <w:basedOn w:val="Navaden"/>
    <w:uiPriority w:val="99"/>
    <w:rsid w:val="00BC0239"/>
    <w:pP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76">
    <w:name w:val="xl76"/>
    <w:basedOn w:val="Navaden"/>
    <w:uiPriority w:val="99"/>
    <w:rsid w:val="00BC0239"/>
    <w:pPr>
      <w:pBdr>
        <w:top w:val="double" w:sz="6" w:space="0" w:color="auto"/>
      </w:pBd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77">
    <w:name w:val="xl77"/>
    <w:basedOn w:val="Navaden"/>
    <w:uiPriority w:val="99"/>
    <w:rsid w:val="00BC0239"/>
    <w:pPr>
      <w:spacing w:before="100" w:beforeAutospacing="1" w:after="100" w:afterAutospacing="1"/>
      <w:jc w:val="right"/>
      <w:textAlignment w:val="center"/>
    </w:pPr>
    <w:rPr>
      <w:rFonts w:ascii="Arial" w:eastAsia="Times New Roman" w:hAnsi="Arial" w:cs="Arial"/>
      <w:sz w:val="18"/>
      <w:szCs w:val="18"/>
      <w:lang w:eastAsia="sl-SI"/>
    </w:rPr>
  </w:style>
  <w:style w:type="paragraph" w:customStyle="1" w:styleId="xl78">
    <w:name w:val="xl78"/>
    <w:basedOn w:val="Navaden"/>
    <w:uiPriority w:val="99"/>
    <w:rsid w:val="00BC0239"/>
    <w:pPr>
      <w:pBdr>
        <w:bottom w:val="double" w:sz="6" w:space="0" w:color="auto"/>
      </w:pBdr>
      <w:spacing w:before="100" w:beforeAutospacing="1" w:after="100" w:afterAutospacing="1"/>
      <w:textAlignment w:val="center"/>
    </w:pPr>
    <w:rPr>
      <w:rFonts w:ascii="Arial" w:eastAsia="Times New Roman" w:hAnsi="Arial" w:cs="Arial"/>
      <w:sz w:val="18"/>
      <w:szCs w:val="18"/>
      <w:lang w:eastAsia="sl-SI"/>
    </w:rPr>
  </w:style>
  <w:style w:type="paragraph" w:customStyle="1" w:styleId="xl79">
    <w:name w:val="xl79"/>
    <w:basedOn w:val="Navaden"/>
    <w:uiPriority w:val="99"/>
    <w:rsid w:val="00BC0239"/>
    <w:pPr>
      <w:shd w:val="clear" w:color="000000" w:fill="FFFF00"/>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80">
    <w:name w:val="xl80"/>
    <w:basedOn w:val="Navaden"/>
    <w:uiPriority w:val="99"/>
    <w:rsid w:val="00BC0239"/>
    <w:pPr>
      <w:shd w:val="clear" w:color="000000" w:fill="FFFF00"/>
      <w:spacing w:before="100" w:beforeAutospacing="1" w:after="100" w:afterAutospacing="1"/>
      <w:textAlignment w:val="center"/>
    </w:pPr>
    <w:rPr>
      <w:rFonts w:ascii="Calibri" w:eastAsia="Times New Roman" w:hAnsi="Calibri" w:cs="Times New Roman"/>
      <w:szCs w:val="24"/>
      <w:lang w:eastAsia="sl-SI"/>
    </w:rPr>
  </w:style>
  <w:style w:type="paragraph" w:customStyle="1" w:styleId="xl81">
    <w:name w:val="xl81"/>
    <w:basedOn w:val="Navaden"/>
    <w:uiPriority w:val="99"/>
    <w:rsid w:val="00BC0239"/>
    <w:pPr>
      <w:shd w:val="clear" w:color="000000" w:fill="FFFF00"/>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82">
    <w:name w:val="xl82"/>
    <w:basedOn w:val="Navaden"/>
    <w:uiPriority w:val="99"/>
    <w:rsid w:val="00BC0239"/>
    <w:pPr>
      <w:shd w:val="clear" w:color="000000" w:fill="FFFF00"/>
      <w:spacing w:before="100" w:beforeAutospacing="1" w:after="100" w:afterAutospacing="1"/>
      <w:jc w:val="right"/>
      <w:textAlignment w:val="center"/>
    </w:pPr>
    <w:rPr>
      <w:rFonts w:ascii="Arial" w:eastAsia="Times New Roman" w:hAnsi="Arial" w:cs="Arial"/>
      <w:sz w:val="18"/>
      <w:szCs w:val="18"/>
      <w:lang w:eastAsia="sl-SI"/>
    </w:rPr>
  </w:style>
  <w:style w:type="paragraph" w:customStyle="1" w:styleId="xl83">
    <w:name w:val="xl83"/>
    <w:basedOn w:val="Navaden"/>
    <w:uiPriority w:val="99"/>
    <w:rsid w:val="00BC0239"/>
    <w:pPr>
      <w:shd w:val="clear" w:color="000000" w:fill="FFFF00"/>
      <w:spacing w:before="100" w:beforeAutospacing="1" w:after="100" w:afterAutospacing="1"/>
      <w:textAlignment w:val="center"/>
    </w:pPr>
    <w:rPr>
      <w:rFonts w:ascii="Arial" w:eastAsia="Times New Roman" w:hAnsi="Arial" w:cs="Arial"/>
      <w:sz w:val="18"/>
      <w:szCs w:val="18"/>
      <w:lang w:eastAsia="sl-SI"/>
    </w:rPr>
  </w:style>
  <w:style w:type="paragraph" w:customStyle="1" w:styleId="xl84">
    <w:name w:val="xl84"/>
    <w:basedOn w:val="Navaden"/>
    <w:uiPriority w:val="99"/>
    <w:rsid w:val="00BC0239"/>
    <w:pPr>
      <w:shd w:val="clear" w:color="000000" w:fill="FFFF00"/>
      <w:spacing w:before="100" w:beforeAutospacing="1" w:after="100" w:afterAutospacing="1"/>
    </w:pPr>
    <w:rPr>
      <w:rFonts w:ascii="Times New Roman" w:eastAsia="Times New Roman" w:hAnsi="Times New Roman" w:cs="Times New Roman"/>
      <w:szCs w:val="24"/>
      <w:lang w:eastAsia="sl-SI"/>
    </w:rPr>
  </w:style>
  <w:style w:type="paragraph" w:customStyle="1" w:styleId="xl85">
    <w:name w:val="xl85"/>
    <w:basedOn w:val="Navaden"/>
    <w:uiPriority w:val="99"/>
    <w:rsid w:val="00BC0239"/>
    <w:pPr>
      <w:pBdr>
        <w:bottom w:val="double" w:sz="6" w:space="0" w:color="auto"/>
      </w:pBd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86">
    <w:name w:val="xl86"/>
    <w:basedOn w:val="Navaden"/>
    <w:uiPriority w:val="99"/>
    <w:rsid w:val="00BC0239"/>
    <w:pPr>
      <w:pBdr>
        <w:top w:val="single" w:sz="8" w:space="0" w:color="auto"/>
      </w:pBdr>
      <w:spacing w:before="100" w:beforeAutospacing="1" w:after="100" w:afterAutospacing="1"/>
      <w:jc w:val="center"/>
      <w:textAlignment w:val="center"/>
    </w:pPr>
    <w:rPr>
      <w:rFonts w:ascii="Times New Roman" w:eastAsia="Times New Roman" w:hAnsi="Times New Roman" w:cs="Times New Roman"/>
      <w:szCs w:val="24"/>
      <w:lang w:eastAsia="sl-SI"/>
    </w:rPr>
  </w:style>
  <w:style w:type="paragraph" w:customStyle="1" w:styleId="xl87">
    <w:name w:val="xl87"/>
    <w:basedOn w:val="Navaden"/>
    <w:uiPriority w:val="99"/>
    <w:rsid w:val="00BC0239"/>
    <w:pPr>
      <w:pBdr>
        <w:bottom w:val="double" w:sz="6" w:space="0" w:color="auto"/>
      </w:pBdr>
      <w:spacing w:before="100" w:beforeAutospacing="1" w:after="100" w:afterAutospacing="1"/>
      <w:jc w:val="center"/>
      <w:textAlignment w:val="center"/>
    </w:pPr>
    <w:rPr>
      <w:rFonts w:ascii="Times New Roman" w:eastAsia="Times New Roman" w:hAnsi="Times New Roman" w:cs="Times New Roman"/>
      <w:szCs w:val="24"/>
      <w:lang w:eastAsia="sl-SI"/>
    </w:rPr>
  </w:style>
  <w:style w:type="paragraph" w:styleId="Konnaopomba-besedilo">
    <w:name w:val="endnote text"/>
    <w:basedOn w:val="Navaden"/>
    <w:link w:val="Konnaopomba-besediloZnak"/>
    <w:uiPriority w:val="99"/>
    <w:semiHidden/>
    <w:rsid w:val="00BC0239"/>
    <w:pPr>
      <w:spacing w:after="0"/>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BC0239"/>
    <w:rPr>
      <w:rFonts w:ascii="Calibri" w:eastAsia="Calibri" w:hAnsi="Calibri" w:cs="Times New Roman"/>
      <w:sz w:val="20"/>
      <w:szCs w:val="20"/>
    </w:rPr>
  </w:style>
  <w:style w:type="character" w:styleId="Konnaopomba-sklic">
    <w:name w:val="endnote reference"/>
    <w:basedOn w:val="Privzetapisavaodstavka"/>
    <w:uiPriority w:val="99"/>
    <w:semiHidden/>
    <w:rsid w:val="00BC0239"/>
    <w:rPr>
      <w:rFonts w:cs="Times New Roman"/>
      <w:vertAlign w:val="superscript"/>
    </w:rPr>
  </w:style>
  <w:style w:type="character" w:customStyle="1" w:styleId="xbe">
    <w:name w:val="_xbe"/>
    <w:basedOn w:val="Privzetapisavaodstavka"/>
    <w:rsid w:val="00BC0239"/>
    <w:rPr>
      <w:rFonts w:cs="Times New Roman"/>
    </w:rPr>
  </w:style>
  <w:style w:type="table" w:customStyle="1" w:styleId="TableGrid2">
    <w:name w:val="Table Grid2"/>
    <w:uiPriority w:val="99"/>
    <w:rsid w:val="00BC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zivenpoudarek">
    <w:name w:val="Intense Emphasis"/>
    <w:basedOn w:val="Privzetapisavaodstavka"/>
    <w:uiPriority w:val="99"/>
    <w:qFormat/>
    <w:rsid w:val="00BC0239"/>
    <w:rPr>
      <w:rFonts w:cs="Times New Roman"/>
      <w:i/>
      <w:iCs/>
      <w:color w:val="5B9BD5"/>
    </w:rPr>
  </w:style>
  <w:style w:type="paragraph" w:styleId="NaslovTOC">
    <w:name w:val="TOC Heading"/>
    <w:basedOn w:val="Naslov1"/>
    <w:next w:val="Navaden"/>
    <w:uiPriority w:val="99"/>
    <w:qFormat/>
    <w:rsid w:val="00BC0239"/>
    <w:pPr>
      <w:keepNext/>
      <w:keepLines/>
      <w:spacing w:before="240" w:line="259" w:lineRule="auto"/>
      <w:contextualSpacing w:val="0"/>
      <w:jc w:val="left"/>
      <w:outlineLvl w:val="9"/>
    </w:pPr>
    <w:rPr>
      <w:rFonts w:ascii="Calibri Light" w:hAnsi="Calibri Light"/>
      <w:b w:val="0"/>
      <w:color w:val="2E74B5"/>
      <w:sz w:val="32"/>
      <w:szCs w:val="32"/>
    </w:rPr>
  </w:style>
  <w:style w:type="paragraph" w:customStyle="1" w:styleId="xmsonormal">
    <w:name w:val="x_msonormal"/>
    <w:basedOn w:val="Navaden"/>
    <w:uiPriority w:val="99"/>
    <w:rsid w:val="00BC0239"/>
    <w:pPr>
      <w:spacing w:before="100" w:beforeAutospacing="1" w:after="100" w:afterAutospacing="1"/>
    </w:pPr>
    <w:rPr>
      <w:rFonts w:ascii="Times New Roman" w:eastAsia="Times New Roman" w:hAnsi="Times New Roman" w:cs="Times New Roman"/>
      <w:szCs w:val="24"/>
      <w:lang w:eastAsia="sl-SI"/>
    </w:rPr>
  </w:style>
  <w:style w:type="paragraph" w:styleId="Revizija">
    <w:name w:val="Revision"/>
    <w:hidden/>
    <w:uiPriority w:val="99"/>
    <w:semiHidden/>
    <w:rsid w:val="00BC0239"/>
    <w:pPr>
      <w:spacing w:after="0" w:line="240" w:lineRule="auto"/>
    </w:pPr>
    <w:rPr>
      <w:rFonts w:ascii="Myriad Pro" w:eastAsia="Calibri" w:hAnsi="Myriad Pro" w:cs="Times New Roman"/>
      <w:sz w:val="20"/>
      <w:lang w:eastAsia="sl-SI"/>
    </w:rPr>
  </w:style>
  <w:style w:type="paragraph" w:styleId="Telobesedila3">
    <w:name w:val="Body Text 3"/>
    <w:basedOn w:val="Navaden"/>
    <w:link w:val="Telobesedila3Znak"/>
    <w:uiPriority w:val="99"/>
    <w:rsid w:val="00BC0239"/>
    <w:pPr>
      <w:spacing w:after="120" w:line="276" w:lineRule="auto"/>
    </w:pPr>
    <w:rPr>
      <w:rFonts w:ascii="Calibri" w:eastAsia="Calibri" w:hAnsi="Calibri" w:cs="Times New Roman"/>
      <w:sz w:val="16"/>
      <w:szCs w:val="16"/>
    </w:rPr>
  </w:style>
  <w:style w:type="character" w:customStyle="1" w:styleId="Telobesedila3Znak">
    <w:name w:val="Telo besedila 3 Znak"/>
    <w:basedOn w:val="Privzetapisavaodstavka"/>
    <w:link w:val="Telobesedila3"/>
    <w:uiPriority w:val="99"/>
    <w:rsid w:val="00BC0239"/>
    <w:rPr>
      <w:rFonts w:ascii="Calibri" w:eastAsia="Calibri" w:hAnsi="Calibri" w:cs="Times New Roman"/>
      <w:sz w:val="16"/>
      <w:szCs w:val="16"/>
    </w:rPr>
  </w:style>
  <w:style w:type="paragraph" w:customStyle="1" w:styleId="Alinea">
    <w:name w:val="Alinea"/>
    <w:basedOn w:val="Navaden"/>
    <w:uiPriority w:val="99"/>
    <w:rsid w:val="00BC0239"/>
    <w:pPr>
      <w:numPr>
        <w:numId w:val="12"/>
      </w:numPr>
      <w:spacing w:after="60"/>
    </w:pPr>
    <w:rPr>
      <w:rFonts w:ascii="InterstateCE-Light" w:eastAsia="Times New Roman" w:hAnsi="InterstateCE-Light" w:cs="Times New Roman"/>
      <w:sz w:val="20"/>
      <w:szCs w:val="24"/>
      <w:lang w:eastAsia="sl-SI"/>
    </w:rPr>
  </w:style>
  <w:style w:type="numbering" w:customStyle="1" w:styleId="Headings">
    <w:name w:val="Headings"/>
    <w:rsid w:val="00BC0239"/>
    <w:pPr>
      <w:numPr>
        <w:numId w:val="1"/>
      </w:numPr>
    </w:pPr>
  </w:style>
  <w:style w:type="numbering" w:customStyle="1" w:styleId="Lists">
    <w:name w:val="Lists"/>
    <w:rsid w:val="00BC0239"/>
    <w:pPr>
      <w:numPr>
        <w:numId w:val="3"/>
      </w:numPr>
    </w:pPr>
  </w:style>
  <w:style w:type="numbering" w:customStyle="1" w:styleId="ListBullets">
    <w:name w:val="List Bullets"/>
    <w:rsid w:val="00BC0239"/>
    <w:pPr>
      <w:numPr>
        <w:numId w:val="2"/>
      </w:numPr>
    </w:pPr>
  </w:style>
  <w:style w:type="paragraph" w:styleId="Brezrazmikov">
    <w:name w:val="No Spacing"/>
    <w:link w:val="BrezrazmikovZnak"/>
    <w:uiPriority w:val="99"/>
    <w:qFormat/>
    <w:rsid w:val="00CC197E"/>
    <w:pPr>
      <w:spacing w:after="0" w:line="240" w:lineRule="auto"/>
    </w:pPr>
  </w:style>
  <w:style w:type="character" w:styleId="Besedilooznabemesta">
    <w:name w:val="Placeholder Text"/>
    <w:basedOn w:val="Privzetapisavaodstavka"/>
    <w:uiPriority w:val="99"/>
    <w:semiHidden/>
    <w:rsid w:val="007C495B"/>
    <w:rPr>
      <w:color w:val="808080"/>
    </w:rPr>
  </w:style>
  <w:style w:type="character" w:customStyle="1" w:styleId="Komentar-besediloZnak1">
    <w:name w:val="Komentar - besedilo Znak1"/>
    <w:basedOn w:val="Privzetapisavaodstavka"/>
    <w:uiPriority w:val="99"/>
    <w:rsid w:val="000D4764"/>
    <w:rPr>
      <w:rFonts w:ascii="Myriad Pro" w:eastAsia="Calibri" w:hAnsi="Myriad Pro" w:cs="Times New Roman"/>
      <w:sz w:val="20"/>
      <w:szCs w:val="20"/>
      <w:lang w:eastAsia="sl-SI"/>
    </w:rPr>
  </w:style>
  <w:style w:type="character" w:customStyle="1" w:styleId="ZadevakomentarjaZnak1">
    <w:name w:val="Zadeva komentarja Znak1"/>
    <w:basedOn w:val="Komentar-besediloZnak1"/>
    <w:uiPriority w:val="99"/>
    <w:semiHidden/>
    <w:rsid w:val="00D83923"/>
    <w:rPr>
      <w:rFonts w:ascii="Myriad Pro" w:eastAsia="Calibri" w:hAnsi="Myriad Pro" w:cs="Times New Roman"/>
      <w:b/>
      <w:bCs/>
      <w:sz w:val="20"/>
      <w:szCs w:val="20"/>
      <w:lang w:eastAsia="sl-SI"/>
    </w:rPr>
  </w:style>
  <w:style w:type="numbering" w:customStyle="1" w:styleId="Brezseznama2">
    <w:name w:val="Brez seznama2"/>
    <w:next w:val="Brezseznama"/>
    <w:uiPriority w:val="99"/>
    <w:semiHidden/>
    <w:unhideWhenUsed/>
    <w:rsid w:val="00D83923"/>
  </w:style>
  <w:style w:type="numbering" w:customStyle="1" w:styleId="Brezseznama11">
    <w:name w:val="Brez seznama11"/>
    <w:next w:val="Brezseznama"/>
    <w:uiPriority w:val="99"/>
    <w:semiHidden/>
    <w:unhideWhenUsed/>
    <w:rsid w:val="00D83923"/>
  </w:style>
  <w:style w:type="numbering" w:customStyle="1" w:styleId="Brezseznama111">
    <w:name w:val="Brez seznama111"/>
    <w:next w:val="Brezseznama"/>
    <w:uiPriority w:val="99"/>
    <w:semiHidden/>
    <w:unhideWhenUsed/>
    <w:rsid w:val="00D83923"/>
  </w:style>
  <w:style w:type="numbering" w:customStyle="1" w:styleId="Headings1">
    <w:name w:val="Headings1"/>
    <w:rsid w:val="00D83923"/>
  </w:style>
  <w:style w:type="numbering" w:customStyle="1" w:styleId="Lists1">
    <w:name w:val="Lists1"/>
    <w:rsid w:val="00D83923"/>
  </w:style>
  <w:style w:type="numbering" w:customStyle="1" w:styleId="ListBullets1">
    <w:name w:val="List Bullets1"/>
    <w:rsid w:val="00D83923"/>
  </w:style>
  <w:style w:type="character" w:customStyle="1" w:styleId="Nerazreenaomemba1">
    <w:name w:val="Nerazrešena omemba1"/>
    <w:basedOn w:val="Privzetapisavaodstavka"/>
    <w:uiPriority w:val="99"/>
    <w:semiHidden/>
    <w:unhideWhenUsed/>
    <w:rsid w:val="00D83923"/>
    <w:rPr>
      <w:color w:val="605E5C"/>
      <w:shd w:val="clear" w:color="auto" w:fill="E1DFDD"/>
    </w:rPr>
  </w:style>
  <w:style w:type="paragraph" w:styleId="Telobesedila-zamik">
    <w:name w:val="Body Text Indent"/>
    <w:basedOn w:val="Navaden"/>
    <w:link w:val="Telobesedila-zamikZnak"/>
    <w:uiPriority w:val="99"/>
    <w:unhideWhenUsed/>
    <w:rsid w:val="00D83923"/>
    <w:pPr>
      <w:spacing w:after="120"/>
      <w:ind w:left="283"/>
      <w:jc w:val="left"/>
    </w:pPr>
    <w:rPr>
      <w:rFonts w:ascii="Calibri" w:eastAsia="Calibri" w:hAnsi="Calibri" w:cs="Times New Roman"/>
      <w:sz w:val="22"/>
    </w:rPr>
  </w:style>
  <w:style w:type="character" w:customStyle="1" w:styleId="Telobesedila-zamikZnak">
    <w:name w:val="Telo besedila - zamik Znak"/>
    <w:basedOn w:val="Privzetapisavaodstavka"/>
    <w:link w:val="Telobesedila-zamik"/>
    <w:uiPriority w:val="99"/>
    <w:rsid w:val="00D83923"/>
    <w:rPr>
      <w:rFonts w:ascii="Calibri" w:eastAsia="Calibri" w:hAnsi="Calibri" w:cs="Times New Roman"/>
    </w:rPr>
  </w:style>
  <w:style w:type="paragraph" w:styleId="Telobesedila-zamik2">
    <w:name w:val="Body Text Indent 2"/>
    <w:basedOn w:val="Navaden"/>
    <w:link w:val="Telobesedila-zamik2Znak"/>
    <w:uiPriority w:val="99"/>
    <w:unhideWhenUsed/>
    <w:rsid w:val="00D83923"/>
    <w:pPr>
      <w:spacing w:after="120" w:line="480" w:lineRule="auto"/>
      <w:ind w:left="283"/>
      <w:jc w:val="left"/>
    </w:pPr>
    <w:rPr>
      <w:rFonts w:ascii="Calibri" w:eastAsia="Calibri" w:hAnsi="Calibri" w:cs="Times New Roman"/>
      <w:sz w:val="22"/>
    </w:rPr>
  </w:style>
  <w:style w:type="character" w:customStyle="1" w:styleId="Telobesedila-zamik2Znak">
    <w:name w:val="Telo besedila - zamik 2 Znak"/>
    <w:basedOn w:val="Privzetapisavaodstavka"/>
    <w:link w:val="Telobesedila-zamik2"/>
    <w:uiPriority w:val="99"/>
    <w:rsid w:val="00D83923"/>
    <w:rPr>
      <w:rFonts w:ascii="Calibri" w:eastAsia="Calibri" w:hAnsi="Calibri" w:cs="Times New Roman"/>
    </w:rPr>
  </w:style>
  <w:style w:type="character" w:styleId="HTML-citat">
    <w:name w:val="HTML Cite"/>
    <w:uiPriority w:val="99"/>
    <w:semiHidden/>
    <w:unhideWhenUsed/>
    <w:rsid w:val="00D83923"/>
    <w:rPr>
      <w:i/>
      <w:iCs/>
    </w:rPr>
  </w:style>
  <w:style w:type="table" w:customStyle="1" w:styleId="Tabela-mrea1">
    <w:name w:val="Tabela - mreža1"/>
    <w:basedOn w:val="Navadnatabela"/>
    <w:uiPriority w:val="59"/>
    <w:rsid w:val="00D8392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inTextChar">
    <w:name w:val="Plain Text Char"/>
    <w:uiPriority w:val="99"/>
    <w:semiHidden/>
    <w:locked/>
    <w:rsid w:val="00D83923"/>
    <w:rPr>
      <w:rFonts w:ascii="Courier New" w:hAnsi="Courier New"/>
      <w:kern w:val="16"/>
      <w:lang w:val="sl-SI" w:eastAsia="sl-SI"/>
    </w:rPr>
  </w:style>
  <w:style w:type="paragraph" w:customStyle="1" w:styleId="BodyText31">
    <w:name w:val="Body Text 31"/>
    <w:basedOn w:val="Navaden"/>
    <w:uiPriority w:val="99"/>
    <w:rsid w:val="00D83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eastAsia="Times New Roman" w:hAnsi="Times New Roman" w:cs="Times New Roman"/>
      <w:szCs w:val="20"/>
      <w:lang w:eastAsia="sl-SI"/>
    </w:rPr>
  </w:style>
  <w:style w:type="paragraph" w:styleId="Navaden-zamik">
    <w:name w:val="Normal Indent"/>
    <w:basedOn w:val="Navaden"/>
    <w:uiPriority w:val="99"/>
    <w:rsid w:val="00D83923"/>
    <w:pPr>
      <w:spacing w:after="0"/>
      <w:ind w:left="720" w:hanging="720"/>
      <w:jc w:val="left"/>
    </w:pPr>
    <w:rPr>
      <w:rFonts w:ascii="Times New Roman" w:eastAsia="Times New Roman" w:hAnsi="Times New Roman" w:cs="Times New Roman"/>
      <w:sz w:val="22"/>
      <w:szCs w:val="20"/>
      <w:lang w:eastAsia="sl-SI"/>
    </w:rPr>
  </w:style>
  <w:style w:type="paragraph" w:styleId="Telobesedila-zamik3">
    <w:name w:val="Body Text Indent 3"/>
    <w:basedOn w:val="Navaden"/>
    <w:link w:val="Telobesedila-zamik3Znak"/>
    <w:uiPriority w:val="99"/>
    <w:rsid w:val="00D83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567" w:hanging="207"/>
    </w:pPr>
    <w:rPr>
      <w:rFonts w:ascii="Times New Roman" w:eastAsia="Times New Roman" w:hAnsi="Times New Roman" w:cs="Times New Roman"/>
      <w:szCs w:val="20"/>
    </w:rPr>
  </w:style>
  <w:style w:type="character" w:customStyle="1" w:styleId="Telobesedila-zamik3Znak">
    <w:name w:val="Telo besedila - zamik 3 Znak"/>
    <w:basedOn w:val="Privzetapisavaodstavka"/>
    <w:link w:val="Telobesedila-zamik3"/>
    <w:uiPriority w:val="99"/>
    <w:rsid w:val="00D83923"/>
    <w:rPr>
      <w:rFonts w:ascii="Times New Roman" w:eastAsia="Times New Roman" w:hAnsi="Times New Roman" w:cs="Times New Roman"/>
      <w:sz w:val="24"/>
      <w:szCs w:val="20"/>
    </w:rPr>
  </w:style>
  <w:style w:type="paragraph" w:customStyle="1" w:styleId="xl24">
    <w:name w:val="xl24"/>
    <w:basedOn w:val="Navaden"/>
    <w:uiPriority w:val="99"/>
    <w:rsid w:val="00D83923"/>
    <w:pPr>
      <w:spacing w:before="100" w:after="100"/>
      <w:jc w:val="left"/>
    </w:pPr>
    <w:rPr>
      <w:rFonts w:ascii="Arial" w:eastAsia="Times New Roman" w:hAnsi="Arial" w:cs="Times New Roman"/>
      <w:szCs w:val="20"/>
      <w:lang w:eastAsia="sl-SI"/>
    </w:rPr>
  </w:style>
  <w:style w:type="paragraph" w:customStyle="1" w:styleId="1tekstjn">
    <w:name w:val="1tekst_jn"/>
    <w:basedOn w:val="Navaden"/>
    <w:uiPriority w:val="99"/>
    <w:rsid w:val="00D83923"/>
    <w:pPr>
      <w:tabs>
        <w:tab w:val="left" w:pos="567"/>
      </w:tabs>
      <w:spacing w:before="120" w:after="0"/>
      <w:ind w:left="567" w:hanging="567"/>
    </w:pPr>
    <w:rPr>
      <w:rFonts w:ascii="Arial" w:eastAsia="Times New Roman" w:hAnsi="Arial" w:cs="Times New Roman"/>
      <w:kern w:val="18"/>
      <w:sz w:val="20"/>
      <w:szCs w:val="20"/>
      <w:lang w:eastAsia="sl-SI"/>
    </w:rPr>
  </w:style>
  <w:style w:type="paragraph" w:customStyle="1" w:styleId="p7">
    <w:name w:val="p7"/>
    <w:basedOn w:val="Navaden"/>
    <w:uiPriority w:val="99"/>
    <w:rsid w:val="00D83923"/>
    <w:pPr>
      <w:widowControl w:val="0"/>
      <w:tabs>
        <w:tab w:val="left" w:pos="440"/>
      </w:tabs>
      <w:snapToGrid w:val="0"/>
      <w:spacing w:after="0"/>
      <w:ind w:left="1000"/>
      <w:jc w:val="left"/>
    </w:pPr>
    <w:rPr>
      <w:rFonts w:ascii="Times New Roman" w:eastAsia="Times New Roman" w:hAnsi="Times New Roman" w:cs="Times New Roman"/>
      <w:szCs w:val="20"/>
      <w:lang w:eastAsia="sl-SI"/>
    </w:rPr>
  </w:style>
  <w:style w:type="paragraph" w:styleId="HTML-oblikovano">
    <w:name w:val="HTML Preformatted"/>
    <w:basedOn w:val="Navaden"/>
    <w:link w:val="HTML-oblikovanoZnak"/>
    <w:uiPriority w:val="99"/>
    <w:rsid w:val="00D83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Times New Roman"/>
      <w:sz w:val="20"/>
      <w:szCs w:val="20"/>
    </w:rPr>
  </w:style>
  <w:style w:type="character" w:customStyle="1" w:styleId="HTML-oblikovanoZnak">
    <w:name w:val="HTML-oblikovano Znak"/>
    <w:basedOn w:val="Privzetapisavaodstavka"/>
    <w:link w:val="HTML-oblikovano"/>
    <w:uiPriority w:val="99"/>
    <w:rsid w:val="00D83923"/>
    <w:rPr>
      <w:rFonts w:ascii="Courier New" w:eastAsia="Times New Roman" w:hAnsi="Courier New" w:cs="Times New Roman"/>
      <w:sz w:val="20"/>
      <w:szCs w:val="20"/>
    </w:rPr>
  </w:style>
  <w:style w:type="character" w:customStyle="1" w:styleId="BrezrazmikovZnak">
    <w:name w:val="Brez razmikov Znak"/>
    <w:link w:val="Brezrazmikov"/>
    <w:uiPriority w:val="99"/>
    <w:locked/>
    <w:rsid w:val="00D83923"/>
  </w:style>
  <w:style w:type="character" w:customStyle="1" w:styleId="Komentar-sklic1">
    <w:name w:val="Komentar - sklic1"/>
    <w:uiPriority w:val="99"/>
    <w:semiHidden/>
    <w:unhideWhenUsed/>
    <w:rsid w:val="00D83923"/>
    <w:rPr>
      <w:sz w:val="16"/>
      <w:szCs w:val="16"/>
    </w:rPr>
  </w:style>
  <w:style w:type="paragraph" w:customStyle="1" w:styleId="Komentar-besedilo1">
    <w:name w:val="Komentar - besedilo1"/>
    <w:basedOn w:val="Navaden"/>
    <w:uiPriority w:val="99"/>
    <w:semiHidden/>
    <w:unhideWhenUsed/>
    <w:rsid w:val="00D83923"/>
    <w:pPr>
      <w:spacing w:after="0"/>
      <w:ind w:left="1077" w:hanging="357"/>
      <w:jc w:val="left"/>
    </w:pPr>
    <w:rPr>
      <w:rFonts w:ascii="Calibri" w:eastAsia="Calibri" w:hAnsi="Calibri" w:cs="Times New Roman"/>
      <w:sz w:val="20"/>
      <w:szCs w:val="20"/>
    </w:rPr>
  </w:style>
  <w:style w:type="paragraph" w:customStyle="1" w:styleId="Zadevakomentarja1">
    <w:name w:val="Zadeva komentarja1"/>
    <w:basedOn w:val="Komentar-besedilo1"/>
    <w:next w:val="Komentar-besedilo1"/>
    <w:uiPriority w:val="99"/>
    <w:semiHidden/>
    <w:unhideWhenUsed/>
    <w:rsid w:val="00D83923"/>
    <w:rPr>
      <w:b/>
      <w:bCs/>
    </w:rPr>
  </w:style>
  <w:style w:type="character" w:customStyle="1" w:styleId="CharChar8">
    <w:name w:val="Char Char8"/>
    <w:uiPriority w:val="99"/>
    <w:locked/>
    <w:rsid w:val="00D83923"/>
    <w:rPr>
      <w:rFonts w:cs="Times New Roman"/>
      <w:b/>
      <w:bCs/>
      <w:sz w:val="24"/>
      <w:szCs w:val="24"/>
      <w:lang w:val="sl-SI" w:eastAsia="sl-SI" w:bidi="ar-SA"/>
    </w:rPr>
  </w:style>
  <w:style w:type="character" w:customStyle="1" w:styleId="CharChar6">
    <w:name w:val="Char Char6"/>
    <w:uiPriority w:val="99"/>
    <w:locked/>
    <w:rsid w:val="00D83923"/>
    <w:rPr>
      <w:rFonts w:ascii="Arial" w:hAnsi="Arial" w:cs="Times New Roman"/>
      <w:b/>
      <w:sz w:val="32"/>
      <w:lang w:val="sl-SI" w:eastAsia="sl-SI" w:bidi="ar-SA"/>
    </w:rPr>
  </w:style>
  <w:style w:type="character" w:styleId="Intenzivensklic">
    <w:name w:val="Intense Reference"/>
    <w:basedOn w:val="Privzetapisavaodstavka"/>
    <w:uiPriority w:val="32"/>
    <w:qFormat/>
    <w:rsid w:val="00D83923"/>
    <w:rPr>
      <w:b/>
      <w:bCs/>
      <w:smallCaps/>
      <w:color w:val="4472C4" w:themeColor="accent1"/>
      <w:spacing w:val="5"/>
    </w:rPr>
  </w:style>
  <w:style w:type="character" w:styleId="Neenpoudarek">
    <w:name w:val="Subtle Emphasis"/>
    <w:basedOn w:val="Privzetapisavaodstavka"/>
    <w:uiPriority w:val="19"/>
    <w:qFormat/>
    <w:rsid w:val="001053AA"/>
    <w:rPr>
      <w:i/>
      <w:iCs/>
      <w:color w:val="808080" w:themeColor="text1" w:themeTint="7F"/>
    </w:rPr>
  </w:style>
  <w:style w:type="character" w:styleId="Nerazreenaomemba">
    <w:name w:val="Unresolved Mention"/>
    <w:basedOn w:val="Privzetapisavaodstavka"/>
    <w:uiPriority w:val="99"/>
    <w:semiHidden/>
    <w:unhideWhenUsed/>
    <w:rsid w:val="0067345C"/>
    <w:rPr>
      <w:color w:val="605E5C"/>
      <w:shd w:val="clear" w:color="auto" w:fill="E1DFDD"/>
    </w:rPr>
  </w:style>
  <w:style w:type="table" w:customStyle="1" w:styleId="Tabelamrea1">
    <w:name w:val="Tabela – mreža1"/>
    <w:basedOn w:val="Navadnatabela"/>
    <w:next w:val="Tabelamrea"/>
    <w:uiPriority w:val="39"/>
    <w:rsid w:val="00DC342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886561">
      <w:bodyDiv w:val="1"/>
      <w:marLeft w:val="0"/>
      <w:marRight w:val="0"/>
      <w:marTop w:val="0"/>
      <w:marBottom w:val="0"/>
      <w:divBdr>
        <w:top w:val="none" w:sz="0" w:space="0" w:color="auto"/>
        <w:left w:val="none" w:sz="0" w:space="0" w:color="auto"/>
        <w:bottom w:val="none" w:sz="0" w:space="0" w:color="auto"/>
        <w:right w:val="none" w:sz="0" w:space="0" w:color="auto"/>
      </w:divBdr>
    </w:div>
    <w:div w:id="960913984">
      <w:bodyDiv w:val="1"/>
      <w:marLeft w:val="0"/>
      <w:marRight w:val="0"/>
      <w:marTop w:val="0"/>
      <w:marBottom w:val="0"/>
      <w:divBdr>
        <w:top w:val="none" w:sz="0" w:space="0" w:color="auto"/>
        <w:left w:val="none" w:sz="0" w:space="0" w:color="auto"/>
        <w:bottom w:val="none" w:sz="0" w:space="0" w:color="auto"/>
        <w:right w:val="none" w:sz="0" w:space="0" w:color="auto"/>
      </w:divBdr>
    </w:div>
    <w:div w:id="1003628229">
      <w:bodyDiv w:val="1"/>
      <w:marLeft w:val="0"/>
      <w:marRight w:val="0"/>
      <w:marTop w:val="0"/>
      <w:marBottom w:val="0"/>
      <w:divBdr>
        <w:top w:val="none" w:sz="0" w:space="0" w:color="auto"/>
        <w:left w:val="none" w:sz="0" w:space="0" w:color="auto"/>
        <w:bottom w:val="none" w:sz="0" w:space="0" w:color="auto"/>
        <w:right w:val="none" w:sz="0" w:space="0" w:color="auto"/>
      </w:divBdr>
    </w:div>
    <w:div w:id="1441225125">
      <w:bodyDiv w:val="1"/>
      <w:marLeft w:val="0"/>
      <w:marRight w:val="0"/>
      <w:marTop w:val="0"/>
      <w:marBottom w:val="0"/>
      <w:divBdr>
        <w:top w:val="none" w:sz="0" w:space="0" w:color="auto"/>
        <w:left w:val="none" w:sz="0" w:space="0" w:color="auto"/>
        <w:bottom w:val="none" w:sz="0" w:space="0" w:color="auto"/>
        <w:right w:val="none" w:sz="0" w:space="0" w:color="auto"/>
      </w:divBdr>
    </w:div>
    <w:div w:id="1558659456">
      <w:bodyDiv w:val="1"/>
      <w:marLeft w:val="0"/>
      <w:marRight w:val="0"/>
      <w:marTop w:val="0"/>
      <w:marBottom w:val="0"/>
      <w:divBdr>
        <w:top w:val="none" w:sz="0" w:space="0" w:color="auto"/>
        <w:left w:val="none" w:sz="0" w:space="0" w:color="auto"/>
        <w:bottom w:val="none" w:sz="0" w:space="0" w:color="auto"/>
        <w:right w:val="none" w:sz="0" w:space="0" w:color="auto"/>
      </w:divBdr>
    </w:div>
    <w:div w:id="180226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www.iusinfo.si/zakonodaja/rs-52-2526-2002" TargetMode="External"/><Relationship Id="rId18" Type="http://schemas.openxmlformats.org/officeDocument/2006/relationships/hyperlink" Target="https://www.iusinfo.si/zakonodaja/rs-9-326-201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iusinfo.si/zakonodaja/rs-11-663-2001" TargetMode="External"/><Relationship Id="rId17" Type="http://schemas.openxmlformats.org/officeDocument/2006/relationships/hyperlink" Target="https://www.iusinfo.si/zakonodaja/rs-16-490-2008" TargetMode="External"/><Relationship Id="rId2" Type="http://schemas.openxmlformats.org/officeDocument/2006/relationships/numbering" Target="numbering.xml"/><Relationship Id="rId16" Type="http://schemas.openxmlformats.org/officeDocument/2006/relationships/hyperlink" Target="https://www.iusinfo.si/zakonodaja/rs-61-2569-200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usinfo.si/zakonodaja/rs-36-1752-1999" TargetMode="External"/><Relationship Id="rId5" Type="http://schemas.openxmlformats.org/officeDocument/2006/relationships/webSettings" Target="webSettings.xml"/><Relationship Id="rId15" Type="http://schemas.openxmlformats.org/officeDocument/2006/relationships/hyperlink" Target="https://www.iusinfo.si/zakonodaja/rs-47-2236-2004" TargetMode="External"/><Relationship Id="rId23" Type="http://schemas.openxmlformats.org/officeDocument/2006/relationships/theme" Target="theme/theme1.xml"/><Relationship Id="rId10" Type="http://schemas.openxmlformats.org/officeDocument/2006/relationships/hyperlink" Target="https://www.ajpes.si/eRTR/JavniDel/Podrobnosti.aspx?Tr=012966030275759&amp;" TargetMode="External"/><Relationship Id="rId19" Type="http://schemas.openxmlformats.org/officeDocument/2006/relationships/hyperlink" Target="https://www.iusinfo.si/zakonodaja/rs-83-3287-2012" TargetMode="External"/><Relationship Id="rId4" Type="http://schemas.openxmlformats.org/officeDocument/2006/relationships/settings" Target="settings.xml"/><Relationship Id="rId9" Type="http://schemas.openxmlformats.org/officeDocument/2006/relationships/hyperlink" Target="mailto:info@lekarne-ptuj.si" TargetMode="External"/><Relationship Id="rId14" Type="http://schemas.openxmlformats.org/officeDocument/2006/relationships/hyperlink" Target="https://www.iusinfo.si/zakonodaja/rs-65-3142-2003"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688DC5-13E4-409D-8041-D622CC189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13473</Words>
  <Characters>76801</Characters>
  <Application>Microsoft Office Word</Application>
  <DocSecurity>0</DocSecurity>
  <Lines>640</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Milena Basta Trtnik</cp:lastModifiedBy>
  <cp:revision>2</cp:revision>
  <cp:lastPrinted>2023-12-04T12:31:00Z</cp:lastPrinted>
  <dcterms:created xsi:type="dcterms:W3CDTF">2023-12-06T08:18:00Z</dcterms:created>
  <dcterms:modified xsi:type="dcterms:W3CDTF">2023-12-06T08:18:00Z</dcterms:modified>
</cp:coreProperties>
</file>